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D2F" w:rsidRPr="00E97870" w:rsidRDefault="002D7D2F" w:rsidP="002D7D2F">
      <w:pPr>
        <w:spacing w:line="240" w:lineRule="auto"/>
        <w:ind w:firstLine="227"/>
        <w:contextualSpacing/>
        <w:jc w:val="center"/>
        <w:rPr>
          <w:rFonts w:ascii="Times New Roman" w:hAnsi="Times New Roman" w:cs="Times New Roman"/>
          <w:sz w:val="24"/>
          <w:szCs w:val="24"/>
          <w:lang w:eastAsia="ru-RU"/>
        </w:rPr>
      </w:pPr>
      <w:r w:rsidRPr="00E97870">
        <w:rPr>
          <w:rFonts w:ascii="Times New Roman" w:hAnsi="Times New Roman" w:cs="Times New Roman"/>
          <w:b/>
          <w:bCs/>
          <w:sz w:val="24"/>
          <w:szCs w:val="24"/>
          <w:lang w:eastAsia="ru-RU"/>
        </w:rPr>
        <w:t>МИНИСТЕРСТВО ПРОСВЕЩЕНИЯ РОССИЙСКОЙ ФЕДЕРАЦИИ</w:t>
      </w:r>
    </w:p>
    <w:p w:rsidR="002D7D2F" w:rsidRPr="00A35923" w:rsidRDefault="002D7D2F" w:rsidP="002D7D2F">
      <w:pPr>
        <w:spacing w:line="240" w:lineRule="auto"/>
        <w:ind w:firstLine="227"/>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Министерство образования и молодежной политики Свердловской области</w:t>
      </w:r>
    </w:p>
    <w:p w:rsidR="002D7D2F" w:rsidRPr="00A35923" w:rsidRDefault="002D7D2F" w:rsidP="002D7D2F">
      <w:pPr>
        <w:spacing w:line="240" w:lineRule="auto"/>
        <w:ind w:firstLine="227"/>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 xml:space="preserve">Управление образования Администрации Артинского </w:t>
      </w:r>
      <w:r>
        <w:rPr>
          <w:rFonts w:ascii="Times New Roman" w:hAnsi="Times New Roman" w:cs="Times New Roman"/>
          <w:sz w:val="24"/>
          <w:szCs w:val="24"/>
          <w:lang w:eastAsia="ru-RU"/>
        </w:rPr>
        <w:t>муниципального</w:t>
      </w:r>
      <w:r w:rsidRPr="00A35923">
        <w:rPr>
          <w:rFonts w:ascii="Times New Roman" w:hAnsi="Times New Roman" w:cs="Times New Roman"/>
          <w:sz w:val="24"/>
          <w:szCs w:val="24"/>
          <w:lang w:eastAsia="ru-RU"/>
        </w:rPr>
        <w:t xml:space="preserve"> округа</w:t>
      </w:r>
    </w:p>
    <w:p w:rsidR="002D7D2F" w:rsidRPr="00A35923" w:rsidRDefault="002D7D2F" w:rsidP="002D7D2F">
      <w:pPr>
        <w:spacing w:line="240" w:lineRule="auto"/>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Муниципальное автономное общеобразовательное учреждение</w:t>
      </w:r>
    </w:p>
    <w:p w:rsidR="002D7D2F" w:rsidRDefault="002D7D2F" w:rsidP="002D7D2F">
      <w:pPr>
        <w:spacing w:line="240" w:lineRule="auto"/>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 xml:space="preserve"> «Сажинская средняя общеобразовательная школа</w:t>
      </w:r>
    </w:p>
    <w:p w:rsidR="002D7D2F" w:rsidRPr="00A35923" w:rsidRDefault="002D7D2F" w:rsidP="002D7D2F">
      <w:pPr>
        <w:spacing w:line="240" w:lineRule="auto"/>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имени Героя Советского Союза Чухарева Вячеслава Федоровича</w:t>
      </w:r>
      <w:r w:rsidRPr="00A35923">
        <w:rPr>
          <w:rFonts w:ascii="Times New Roman" w:hAnsi="Times New Roman" w:cs="Times New Roman"/>
          <w:sz w:val="24"/>
          <w:szCs w:val="24"/>
          <w:lang w:eastAsia="ru-RU"/>
        </w:rPr>
        <w:t>»</w:t>
      </w:r>
    </w:p>
    <w:p w:rsidR="002D7D2F" w:rsidRPr="00E97870" w:rsidRDefault="002D7D2F" w:rsidP="002D7D2F">
      <w:pPr>
        <w:spacing w:after="0"/>
        <w:ind w:left="120"/>
        <w:rPr>
          <w:rFonts w:ascii="Times New Roman" w:hAnsi="Times New Roman" w:cs="Times New Roman"/>
          <w:sz w:val="24"/>
          <w:szCs w:val="24"/>
        </w:rPr>
      </w:pPr>
    </w:p>
    <w:p w:rsidR="002D7D2F" w:rsidRPr="00E97870" w:rsidRDefault="002D7D2F" w:rsidP="002D7D2F">
      <w:pPr>
        <w:spacing w:after="0"/>
        <w:ind w:left="120"/>
        <w:rPr>
          <w:rFonts w:ascii="Times New Roman" w:hAnsi="Times New Roman" w:cs="Times New Roman"/>
          <w:sz w:val="24"/>
          <w:szCs w:val="24"/>
        </w:rPr>
      </w:pPr>
    </w:p>
    <w:p w:rsidR="00F55027" w:rsidRDefault="00F55027" w:rsidP="00F55027">
      <w:pPr>
        <w:spacing w:after="0"/>
        <w:ind w:left="120"/>
        <w:rPr>
          <w:rFonts w:ascii="Times New Roman" w:hAnsi="Times New Roman" w:cs="Times New Roman"/>
          <w:sz w:val="24"/>
          <w:szCs w:val="24"/>
        </w:rPr>
      </w:pPr>
    </w:p>
    <w:p w:rsidR="00F55027" w:rsidRDefault="00F55027" w:rsidP="00F55027">
      <w:pPr>
        <w:spacing w:after="0"/>
        <w:ind w:left="120"/>
        <w:rPr>
          <w:rFonts w:ascii="Times New Roman" w:hAnsi="Times New Roman" w:cs="Times New Roman"/>
          <w:sz w:val="24"/>
          <w:szCs w:val="24"/>
        </w:rPr>
      </w:pPr>
    </w:p>
    <w:tbl>
      <w:tblPr>
        <w:tblW w:w="14283" w:type="dxa"/>
        <w:tblLook w:val="04A0"/>
      </w:tblPr>
      <w:tblGrid>
        <w:gridCol w:w="4361"/>
        <w:gridCol w:w="284"/>
        <w:gridCol w:w="4961"/>
        <w:gridCol w:w="4677"/>
      </w:tblGrid>
      <w:tr w:rsidR="002D7D2F" w:rsidRPr="004421A9" w:rsidTr="00161E72">
        <w:tc>
          <w:tcPr>
            <w:tcW w:w="4361" w:type="dxa"/>
          </w:tcPr>
          <w:p w:rsidR="002D7D2F" w:rsidRDefault="002D7D2F" w:rsidP="002D7D2F">
            <w:pPr>
              <w:autoSpaceDE w:val="0"/>
              <w:autoSpaceDN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Принято педагогическим советом,</w:t>
            </w:r>
          </w:p>
          <w:p w:rsidR="002D7D2F" w:rsidRPr="00A35923" w:rsidRDefault="002D7D2F" w:rsidP="002D7D2F">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от 24.06.2026г № 9</w:t>
            </w:r>
          </w:p>
          <w:p w:rsidR="002D7D2F" w:rsidRPr="004421A9" w:rsidRDefault="002D7D2F" w:rsidP="002D7D2F">
            <w:pPr>
              <w:autoSpaceDE w:val="0"/>
              <w:autoSpaceDN w:val="0"/>
              <w:spacing w:after="0" w:line="240" w:lineRule="auto"/>
              <w:rPr>
                <w:rFonts w:ascii="Times New Roman" w:eastAsia="Times New Roman" w:hAnsi="Times New Roman"/>
                <w:color w:val="000000"/>
                <w:sz w:val="24"/>
                <w:szCs w:val="24"/>
              </w:rPr>
            </w:pPr>
          </w:p>
        </w:tc>
        <w:tc>
          <w:tcPr>
            <w:tcW w:w="284" w:type="dxa"/>
          </w:tcPr>
          <w:p w:rsidR="002D7D2F" w:rsidRPr="004421A9" w:rsidRDefault="002D7D2F" w:rsidP="00F55027">
            <w:pPr>
              <w:autoSpaceDE w:val="0"/>
              <w:autoSpaceDN w:val="0"/>
              <w:spacing w:after="120" w:line="240" w:lineRule="auto"/>
              <w:jc w:val="both"/>
              <w:rPr>
                <w:rFonts w:ascii="Times New Roman" w:eastAsia="Times New Roman" w:hAnsi="Times New Roman"/>
                <w:color w:val="000000"/>
                <w:sz w:val="24"/>
                <w:szCs w:val="24"/>
              </w:rPr>
            </w:pPr>
          </w:p>
        </w:tc>
        <w:tc>
          <w:tcPr>
            <w:tcW w:w="4961" w:type="dxa"/>
          </w:tcPr>
          <w:p w:rsidR="002D7D2F" w:rsidRPr="00A35923" w:rsidRDefault="002D7D2F" w:rsidP="00320F22">
            <w:pPr>
              <w:autoSpaceDE w:val="0"/>
              <w:autoSpaceDN w:val="0"/>
              <w:spacing w:after="0" w:line="240" w:lineRule="auto"/>
              <w:rPr>
                <w:rFonts w:ascii="Times New Roman" w:eastAsia="Times New Roman" w:hAnsi="Times New Roman" w:cs="Times New Roman"/>
                <w:color w:val="000000"/>
                <w:sz w:val="24"/>
                <w:szCs w:val="24"/>
              </w:rPr>
            </w:pPr>
            <w:r w:rsidRPr="00A35923">
              <w:rPr>
                <w:rFonts w:ascii="Times New Roman" w:eastAsia="Times New Roman" w:hAnsi="Times New Roman" w:cs="Times New Roman"/>
                <w:color w:val="000000"/>
                <w:sz w:val="24"/>
                <w:szCs w:val="24"/>
              </w:rPr>
              <w:t>УТВЕРЖДЕНО</w:t>
            </w:r>
          </w:p>
          <w:p w:rsidR="002D7D2F" w:rsidRPr="00A35923" w:rsidRDefault="002D7D2F" w:rsidP="00320F22">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Приказом директора от 25.06.2026</w:t>
            </w:r>
            <w:r w:rsidRPr="00A35923">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 xml:space="preserve"> № 79-од</w:t>
            </w:r>
          </w:p>
          <w:p w:rsidR="002D7D2F" w:rsidRPr="004421A9" w:rsidRDefault="002D7D2F" w:rsidP="002D7D2F">
            <w:pPr>
              <w:autoSpaceDE w:val="0"/>
              <w:autoSpaceDN w:val="0"/>
              <w:spacing w:after="0" w:line="240" w:lineRule="auto"/>
              <w:rPr>
                <w:rFonts w:ascii="Times New Roman" w:eastAsia="Times New Roman" w:hAnsi="Times New Roman"/>
                <w:color w:val="000000"/>
                <w:sz w:val="24"/>
                <w:szCs w:val="24"/>
              </w:rPr>
            </w:pPr>
          </w:p>
        </w:tc>
        <w:tc>
          <w:tcPr>
            <w:tcW w:w="4677" w:type="dxa"/>
          </w:tcPr>
          <w:p w:rsidR="002D7D2F" w:rsidRPr="004421A9" w:rsidRDefault="002D7D2F" w:rsidP="002D7D2F">
            <w:pPr>
              <w:autoSpaceDE w:val="0"/>
              <w:autoSpaceDN w:val="0"/>
              <w:spacing w:after="0" w:line="240" w:lineRule="auto"/>
              <w:rPr>
                <w:rFonts w:ascii="Times New Roman" w:eastAsia="Times New Roman" w:hAnsi="Times New Roman"/>
                <w:color w:val="000000"/>
                <w:sz w:val="24"/>
                <w:szCs w:val="24"/>
              </w:rPr>
            </w:pPr>
          </w:p>
        </w:tc>
      </w:tr>
    </w:tbl>
    <w:p w:rsidR="00F55027" w:rsidRDefault="00F55027" w:rsidP="00F55027">
      <w:pPr>
        <w:widowControl w:val="0"/>
        <w:autoSpaceDE w:val="0"/>
        <w:autoSpaceDN w:val="0"/>
        <w:adjustRightInd w:val="0"/>
        <w:spacing w:after="0" w:line="240" w:lineRule="auto"/>
        <w:rPr>
          <w:rFonts w:ascii="Times New Roman" w:hAnsi="Times New Roman"/>
          <w:sz w:val="28"/>
          <w:szCs w:val="28"/>
        </w:rPr>
      </w:pPr>
    </w:p>
    <w:p w:rsidR="00F55027" w:rsidRDefault="00F55027" w:rsidP="00F55027">
      <w:pPr>
        <w:spacing w:after="0"/>
        <w:ind w:left="120"/>
        <w:rPr>
          <w:rFonts w:ascii="Times New Roman" w:hAnsi="Times New Roman" w:cs="Times New Roman"/>
          <w:sz w:val="24"/>
          <w:szCs w:val="24"/>
        </w:rPr>
      </w:pPr>
    </w:p>
    <w:p w:rsidR="00F55027" w:rsidRDefault="00F55027" w:rsidP="00F55027">
      <w:pPr>
        <w:spacing w:after="0"/>
        <w:ind w:left="120"/>
        <w:rPr>
          <w:rFonts w:ascii="Times New Roman" w:hAnsi="Times New Roman" w:cs="Times New Roman"/>
          <w:sz w:val="24"/>
          <w:szCs w:val="24"/>
        </w:rPr>
      </w:pPr>
      <w:r>
        <w:rPr>
          <w:rFonts w:ascii="Times New Roman" w:hAnsi="Times New Roman" w:cs="Times New Roman"/>
          <w:color w:val="000000"/>
          <w:sz w:val="24"/>
          <w:szCs w:val="24"/>
        </w:rPr>
        <w:t>‌</w:t>
      </w:r>
    </w:p>
    <w:p w:rsidR="00F55027" w:rsidRPr="00F55027" w:rsidRDefault="00F55027" w:rsidP="00F55027">
      <w:pPr>
        <w:spacing w:after="0"/>
        <w:ind w:left="120"/>
        <w:rPr>
          <w:rFonts w:ascii="Times New Roman" w:hAnsi="Times New Roman" w:cs="Times New Roman"/>
          <w:sz w:val="24"/>
          <w:szCs w:val="24"/>
        </w:rPr>
      </w:pPr>
    </w:p>
    <w:p w:rsidR="00F55027" w:rsidRDefault="00F55027" w:rsidP="00F55027">
      <w:pPr>
        <w:spacing w:after="0" w:line="360" w:lineRule="auto"/>
        <w:jc w:val="center"/>
        <w:rPr>
          <w:rFonts w:ascii="Times New Roman" w:hAnsi="Times New Roman" w:cs="Times New Roman"/>
          <w:b/>
          <w:sz w:val="28"/>
          <w:szCs w:val="28"/>
        </w:rPr>
      </w:pPr>
    </w:p>
    <w:p w:rsidR="00F55027" w:rsidRDefault="00F55027" w:rsidP="00F55027">
      <w:pPr>
        <w:spacing w:after="0" w:line="360" w:lineRule="auto"/>
        <w:jc w:val="center"/>
        <w:rPr>
          <w:rFonts w:ascii="Times New Roman" w:hAnsi="Times New Roman" w:cs="Times New Roman"/>
          <w:b/>
          <w:sz w:val="28"/>
          <w:szCs w:val="28"/>
        </w:rPr>
      </w:pPr>
    </w:p>
    <w:p w:rsidR="00F55027" w:rsidRDefault="00F55027" w:rsidP="00F5502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p>
    <w:p w:rsidR="00F55027" w:rsidRDefault="002D7D2F" w:rsidP="00F55027">
      <w:pPr>
        <w:spacing w:after="0" w:line="360" w:lineRule="auto"/>
        <w:jc w:val="center"/>
        <w:rPr>
          <w:rFonts w:ascii="Times New Roman" w:hAnsi="Times New Roman" w:cs="Times New Roman"/>
          <w:b/>
          <w:caps/>
          <w:sz w:val="28"/>
          <w:szCs w:val="28"/>
        </w:rPr>
      </w:pPr>
      <w:r>
        <w:rPr>
          <w:rFonts w:ascii="Times New Roman" w:hAnsi="Times New Roman" w:cs="Times New Roman"/>
          <w:b/>
          <w:caps/>
          <w:sz w:val="28"/>
          <w:szCs w:val="28"/>
        </w:rPr>
        <w:t>УЧЕБНОГО курса</w:t>
      </w:r>
      <w:bookmarkStart w:id="0" w:name="_GoBack"/>
      <w:bookmarkEnd w:id="0"/>
      <w:r w:rsidR="00F55027">
        <w:rPr>
          <w:rFonts w:ascii="Times New Roman" w:hAnsi="Times New Roman" w:cs="Times New Roman"/>
          <w:b/>
          <w:caps/>
          <w:sz w:val="28"/>
          <w:szCs w:val="28"/>
        </w:rPr>
        <w:t xml:space="preserve"> «русскИЙ язык»</w:t>
      </w:r>
    </w:p>
    <w:p w:rsidR="00161E72" w:rsidRDefault="00161E72" w:rsidP="00161E72">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для </w:t>
      </w:r>
      <w:proofErr w:type="gramStart"/>
      <w:r>
        <w:rPr>
          <w:rFonts w:ascii="Times New Roman" w:eastAsiaTheme="minorEastAsia" w:hAnsi="Times New Roman" w:cs="Times New Roman"/>
          <w:sz w:val="28"/>
          <w:szCs w:val="28"/>
          <w:lang w:eastAsia="ru-RU"/>
        </w:rPr>
        <w:t>обучающихся</w:t>
      </w:r>
      <w:proofErr w:type="gramEnd"/>
      <w:r>
        <w:rPr>
          <w:rFonts w:ascii="Times New Roman" w:eastAsiaTheme="minorEastAsia" w:hAnsi="Times New Roman" w:cs="Times New Roman"/>
          <w:sz w:val="28"/>
          <w:szCs w:val="28"/>
          <w:lang w:eastAsia="ru-RU"/>
        </w:rPr>
        <w:t xml:space="preserve"> </w:t>
      </w:r>
      <w:r w:rsidRPr="00BE5C0E">
        <w:rPr>
          <w:rFonts w:ascii="Times New Roman" w:eastAsiaTheme="minorEastAsia" w:hAnsi="Times New Roman" w:cs="Times New Roman"/>
          <w:sz w:val="28"/>
          <w:szCs w:val="28"/>
          <w:lang w:eastAsia="ru-RU"/>
        </w:rPr>
        <w:t xml:space="preserve">по адаптированным образовательным программам </w:t>
      </w:r>
      <w:r>
        <w:rPr>
          <w:rFonts w:ascii="Times New Roman" w:eastAsiaTheme="minorEastAsia" w:hAnsi="Times New Roman" w:cs="Times New Roman"/>
          <w:sz w:val="28"/>
          <w:szCs w:val="28"/>
          <w:lang w:eastAsia="ru-RU"/>
        </w:rPr>
        <w:t xml:space="preserve"> </w:t>
      </w:r>
      <w:r w:rsidRPr="00BE5C0E">
        <w:rPr>
          <w:rFonts w:ascii="Times New Roman" w:eastAsiaTheme="minorEastAsia" w:hAnsi="Times New Roman" w:cs="Times New Roman"/>
          <w:sz w:val="28"/>
          <w:szCs w:val="28"/>
          <w:lang w:eastAsia="ru-RU"/>
        </w:rPr>
        <w:t xml:space="preserve">для </w:t>
      </w:r>
    </w:p>
    <w:p w:rsidR="00161E72" w:rsidRPr="00BE5C0E" w:rsidRDefault="00161E72" w:rsidP="00161E72">
      <w:pPr>
        <w:spacing w:after="0" w:line="240" w:lineRule="auto"/>
        <w:jc w:val="center"/>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 xml:space="preserve">детей с </w:t>
      </w:r>
      <w:proofErr w:type="gramStart"/>
      <w:r w:rsidRPr="00BE5C0E">
        <w:rPr>
          <w:rFonts w:ascii="Times New Roman" w:eastAsiaTheme="minorEastAsia" w:hAnsi="Times New Roman" w:cs="Times New Roman"/>
          <w:sz w:val="28"/>
          <w:szCs w:val="28"/>
          <w:lang w:eastAsia="ru-RU"/>
        </w:rPr>
        <w:t>умственной</w:t>
      </w:r>
      <w:proofErr w:type="gramEnd"/>
      <w:r w:rsidRPr="00BE5C0E">
        <w:rPr>
          <w:rFonts w:ascii="Times New Roman" w:eastAsiaTheme="minorEastAsia" w:hAnsi="Times New Roman" w:cs="Times New Roman"/>
          <w:sz w:val="28"/>
          <w:szCs w:val="28"/>
          <w:lang w:eastAsia="ru-RU"/>
        </w:rPr>
        <w:t xml:space="preserve"> отсталость</w:t>
      </w:r>
      <w:r>
        <w:rPr>
          <w:rFonts w:ascii="Times New Roman" w:eastAsiaTheme="minorEastAsia" w:hAnsi="Times New Roman" w:cs="Times New Roman"/>
          <w:sz w:val="28"/>
          <w:szCs w:val="28"/>
          <w:lang w:eastAsia="ru-RU"/>
        </w:rPr>
        <w:t xml:space="preserve"> (интеллектуальными нарушениями)</w:t>
      </w:r>
    </w:p>
    <w:p w:rsidR="00161E72" w:rsidRDefault="00161E72" w:rsidP="00161E72">
      <w:pPr>
        <w:spacing w:after="0" w:line="240" w:lineRule="auto"/>
        <w:jc w:val="center"/>
        <w:rPr>
          <w:rFonts w:ascii="Times New Roman" w:eastAsiaTheme="minorEastAsia" w:hAnsi="Times New Roman" w:cs="Times New Roman"/>
          <w:sz w:val="28"/>
          <w:szCs w:val="28"/>
          <w:lang w:eastAsia="ru-RU"/>
        </w:rPr>
      </w:pPr>
      <w:r w:rsidRPr="0094713A">
        <w:rPr>
          <w:rFonts w:ascii="Times New Roman" w:hAnsi="Times New Roman"/>
          <w:color w:val="000000"/>
          <w:sz w:val="28"/>
          <w:szCs w:val="28"/>
        </w:rPr>
        <w:t xml:space="preserve">Класс: </w:t>
      </w:r>
      <w:r>
        <w:rPr>
          <w:rFonts w:ascii="Times New Roman" w:hAnsi="Times New Roman"/>
          <w:color w:val="000000"/>
          <w:sz w:val="28"/>
          <w:szCs w:val="28"/>
        </w:rPr>
        <w:t>7, 8, 9</w:t>
      </w:r>
      <w:r w:rsidRPr="0094713A">
        <w:rPr>
          <w:rFonts w:ascii="Times New Roman" w:hAnsi="Times New Roman"/>
          <w:color w:val="000000"/>
          <w:sz w:val="28"/>
          <w:szCs w:val="28"/>
        </w:rPr>
        <w:t xml:space="preserve"> </w:t>
      </w:r>
    </w:p>
    <w:p w:rsidR="00F55027" w:rsidRDefault="00F55027" w:rsidP="00F55027">
      <w:pPr>
        <w:spacing w:after="0" w:line="360" w:lineRule="auto"/>
        <w:jc w:val="center"/>
        <w:rPr>
          <w:rFonts w:ascii="Times New Roman" w:hAnsi="Times New Roman" w:cs="Times New Roman"/>
          <w:sz w:val="28"/>
          <w:szCs w:val="28"/>
        </w:rPr>
      </w:pPr>
    </w:p>
    <w:p w:rsidR="00F55027" w:rsidRDefault="00F55027" w:rsidP="00F55027">
      <w:pPr>
        <w:spacing w:after="0" w:line="360" w:lineRule="auto"/>
        <w:rPr>
          <w:rFonts w:ascii="Times New Roman" w:hAnsi="Times New Roman" w:cs="Times New Roman"/>
          <w:sz w:val="28"/>
          <w:szCs w:val="28"/>
        </w:rPr>
      </w:pPr>
    </w:p>
    <w:p w:rsidR="00F55027" w:rsidRDefault="00F55027" w:rsidP="00F55027">
      <w:pPr>
        <w:spacing w:after="0"/>
        <w:jc w:val="right"/>
        <w:rPr>
          <w:rFonts w:ascii="Times New Roman" w:hAnsi="Times New Roman"/>
          <w:sz w:val="28"/>
          <w:szCs w:val="28"/>
        </w:rPr>
      </w:pPr>
    </w:p>
    <w:p w:rsidR="00F55027" w:rsidRDefault="00F55027" w:rsidP="00F55027">
      <w:pPr>
        <w:spacing w:after="0"/>
        <w:jc w:val="right"/>
        <w:rPr>
          <w:rFonts w:ascii="Times New Roman" w:hAnsi="Times New Roman"/>
          <w:sz w:val="28"/>
          <w:szCs w:val="28"/>
        </w:rPr>
      </w:pPr>
    </w:p>
    <w:p w:rsidR="00F55027" w:rsidRDefault="00F55027" w:rsidP="00F55027">
      <w:pPr>
        <w:spacing w:after="0"/>
        <w:jc w:val="right"/>
        <w:rPr>
          <w:rFonts w:ascii="Times New Roman" w:hAnsi="Times New Roman"/>
          <w:sz w:val="28"/>
          <w:szCs w:val="28"/>
        </w:rPr>
      </w:pPr>
    </w:p>
    <w:p w:rsidR="00F55027" w:rsidRDefault="00F55027" w:rsidP="00F55027">
      <w:pPr>
        <w:spacing w:after="0"/>
        <w:jc w:val="right"/>
        <w:rPr>
          <w:rFonts w:ascii="Times New Roman" w:hAnsi="Times New Roman"/>
          <w:sz w:val="28"/>
          <w:szCs w:val="28"/>
        </w:rPr>
      </w:pPr>
    </w:p>
    <w:p w:rsidR="00F55027" w:rsidRDefault="00F55027" w:rsidP="00F55027">
      <w:pPr>
        <w:spacing w:after="0"/>
        <w:jc w:val="right"/>
        <w:rPr>
          <w:rFonts w:ascii="Times New Roman" w:hAnsi="Times New Roman"/>
          <w:sz w:val="28"/>
          <w:szCs w:val="28"/>
        </w:rPr>
      </w:pPr>
    </w:p>
    <w:p w:rsidR="00F55027" w:rsidRDefault="00F55027" w:rsidP="00F55027">
      <w:pPr>
        <w:spacing w:after="0"/>
        <w:rPr>
          <w:rFonts w:ascii="Times New Roman" w:hAnsi="Times New Roman" w:cs="Calibri"/>
          <w:sz w:val="28"/>
          <w:szCs w:val="28"/>
          <w:lang w:eastAsia="ar-SA"/>
        </w:rPr>
      </w:pPr>
    </w:p>
    <w:p w:rsidR="00F55027" w:rsidRDefault="00F55027" w:rsidP="00F55027">
      <w:pPr>
        <w:spacing w:after="0"/>
        <w:rPr>
          <w:rFonts w:ascii="Times New Roman" w:hAnsi="Times New Roman" w:cs="Calibri"/>
          <w:sz w:val="28"/>
          <w:szCs w:val="28"/>
          <w:lang w:eastAsia="ar-SA"/>
        </w:rPr>
      </w:pPr>
    </w:p>
    <w:p w:rsidR="00F55027" w:rsidRDefault="00F55027" w:rsidP="00F55027">
      <w:pPr>
        <w:spacing w:after="0"/>
        <w:ind w:firstLine="5103"/>
        <w:rPr>
          <w:rFonts w:ascii="Times New Roman" w:hAnsi="Times New Roman"/>
          <w:sz w:val="28"/>
          <w:szCs w:val="28"/>
        </w:rPr>
      </w:pPr>
    </w:p>
    <w:p w:rsidR="00F55027" w:rsidRDefault="00F55027" w:rsidP="00F55027">
      <w:pPr>
        <w:spacing w:after="0" w:line="252" w:lineRule="auto"/>
        <w:ind w:firstLine="5103"/>
        <w:rPr>
          <w:rFonts w:ascii="Times New Roman" w:hAnsi="Times New Roman"/>
          <w:sz w:val="28"/>
          <w:szCs w:val="28"/>
        </w:rPr>
      </w:pPr>
    </w:p>
    <w:p w:rsidR="00F55027" w:rsidRDefault="00F55027" w:rsidP="00F55027">
      <w:pPr>
        <w:spacing w:after="0" w:line="252" w:lineRule="auto"/>
        <w:ind w:firstLine="5103"/>
        <w:rPr>
          <w:rFonts w:ascii="Times New Roman" w:hAnsi="Times New Roman"/>
          <w:sz w:val="28"/>
          <w:szCs w:val="28"/>
        </w:rPr>
      </w:pPr>
    </w:p>
    <w:p w:rsidR="00161E72" w:rsidRDefault="00161E72" w:rsidP="00F55027">
      <w:pPr>
        <w:spacing w:after="0" w:line="252" w:lineRule="auto"/>
        <w:ind w:firstLine="5103"/>
        <w:rPr>
          <w:rFonts w:ascii="Times New Roman" w:hAnsi="Times New Roman"/>
          <w:sz w:val="28"/>
          <w:szCs w:val="28"/>
        </w:rPr>
      </w:pPr>
    </w:p>
    <w:p w:rsidR="00F55027" w:rsidRDefault="00F55027" w:rsidP="00F55027">
      <w:pPr>
        <w:spacing w:after="0" w:line="252" w:lineRule="auto"/>
        <w:jc w:val="center"/>
        <w:rPr>
          <w:rFonts w:ascii="Times New Roman" w:hAnsi="Times New Roman"/>
          <w:sz w:val="28"/>
          <w:szCs w:val="28"/>
        </w:rPr>
      </w:pPr>
    </w:p>
    <w:p w:rsidR="002D7D2F" w:rsidRPr="00161E72" w:rsidRDefault="002D7D2F" w:rsidP="00F55027">
      <w:pPr>
        <w:spacing w:after="0" w:line="252" w:lineRule="auto"/>
        <w:jc w:val="center"/>
        <w:rPr>
          <w:rFonts w:ascii="Times New Roman" w:hAnsi="Times New Roman"/>
          <w:sz w:val="28"/>
          <w:szCs w:val="28"/>
        </w:rPr>
      </w:pPr>
    </w:p>
    <w:p w:rsidR="002D7D2F" w:rsidRPr="00161E72" w:rsidRDefault="002D7D2F" w:rsidP="002D7D2F">
      <w:pPr>
        <w:spacing w:after="0"/>
        <w:ind w:left="120"/>
        <w:jc w:val="center"/>
        <w:rPr>
          <w:rFonts w:ascii="Times New Roman" w:hAnsi="Times New Roman"/>
          <w:color w:val="000000"/>
          <w:sz w:val="28"/>
        </w:rPr>
      </w:pPr>
      <w:bookmarkStart w:id="1" w:name="fa5bb89e-7d9f-4fc4-a1ba-c6bd09c19ff7"/>
    </w:p>
    <w:p w:rsidR="002D7D2F" w:rsidRPr="00C27C10" w:rsidRDefault="002D7D2F" w:rsidP="002D7D2F">
      <w:pPr>
        <w:spacing w:after="0"/>
        <w:ind w:left="120"/>
        <w:jc w:val="center"/>
      </w:pPr>
      <w:r w:rsidRPr="00C27C10">
        <w:rPr>
          <w:rFonts w:ascii="Times New Roman" w:hAnsi="Times New Roman"/>
          <w:color w:val="000000"/>
          <w:sz w:val="28"/>
        </w:rPr>
        <w:t>с</w:t>
      </w:r>
      <w:proofErr w:type="gramStart"/>
      <w:r w:rsidRPr="00C27C10">
        <w:rPr>
          <w:rFonts w:ascii="Times New Roman" w:hAnsi="Times New Roman"/>
          <w:color w:val="000000"/>
          <w:sz w:val="28"/>
        </w:rPr>
        <w:t>.С</w:t>
      </w:r>
      <w:proofErr w:type="gramEnd"/>
      <w:r w:rsidRPr="00C27C10">
        <w:rPr>
          <w:rFonts w:ascii="Times New Roman" w:hAnsi="Times New Roman"/>
          <w:color w:val="000000"/>
          <w:sz w:val="28"/>
        </w:rPr>
        <w:t>ажино</w:t>
      </w:r>
      <w:bookmarkEnd w:id="1"/>
      <w:r w:rsidRPr="00C27C10">
        <w:rPr>
          <w:rFonts w:ascii="Times New Roman" w:hAnsi="Times New Roman"/>
          <w:color w:val="000000"/>
          <w:sz w:val="28"/>
        </w:rPr>
        <w:t xml:space="preserve">‌ </w:t>
      </w:r>
      <w:bookmarkStart w:id="2" w:name="ff26d425-8a06-47a0-8cd7-ee8d58370039"/>
      <w:r w:rsidRPr="00C27C10">
        <w:rPr>
          <w:rFonts w:ascii="Times New Roman" w:hAnsi="Times New Roman"/>
          <w:color w:val="000000"/>
          <w:sz w:val="28"/>
        </w:rPr>
        <w:t>202</w:t>
      </w:r>
      <w:bookmarkEnd w:id="2"/>
      <w:r>
        <w:rPr>
          <w:rFonts w:ascii="Times New Roman" w:hAnsi="Times New Roman"/>
          <w:color w:val="000000"/>
          <w:sz w:val="28"/>
        </w:rPr>
        <w:t>6</w:t>
      </w:r>
      <w:r w:rsidRPr="00C27C10">
        <w:rPr>
          <w:rFonts w:ascii="Times New Roman" w:hAnsi="Times New Roman"/>
          <w:color w:val="000000"/>
          <w:sz w:val="28"/>
        </w:rPr>
        <w:t>‌​</w:t>
      </w:r>
    </w:p>
    <w:p w:rsidR="002D7D2F" w:rsidRPr="002D7D2F" w:rsidRDefault="002D7D2F" w:rsidP="00F55027">
      <w:pPr>
        <w:spacing w:after="0" w:line="252" w:lineRule="auto"/>
        <w:jc w:val="center"/>
        <w:rPr>
          <w:rFonts w:ascii="Times New Roman" w:hAnsi="Times New Roman"/>
          <w:sz w:val="28"/>
          <w:szCs w:val="28"/>
        </w:rPr>
      </w:pPr>
    </w:p>
    <w:p w:rsidR="00F55027" w:rsidRDefault="00F55027" w:rsidP="00F55027">
      <w:pPr>
        <w:spacing w:after="0" w:line="252" w:lineRule="auto"/>
        <w:jc w:val="center"/>
        <w:rPr>
          <w:rFonts w:ascii="Times New Roman" w:hAnsi="Times New Roman"/>
          <w:sz w:val="28"/>
          <w:szCs w:val="28"/>
        </w:rPr>
      </w:pPr>
      <w:r>
        <w:rPr>
          <w:rFonts w:ascii="Times New Roman" w:hAnsi="Times New Roman" w:cs="Times New Roman"/>
          <w:b/>
          <w:sz w:val="24"/>
          <w:szCs w:val="24"/>
        </w:rPr>
        <w:t>Пояснительная записка</w:t>
      </w:r>
    </w:p>
    <w:p w:rsidR="00F55027" w:rsidRDefault="00F55027" w:rsidP="00F55027">
      <w:pPr>
        <w:ind w:firstLine="709"/>
        <w:jc w:val="center"/>
        <w:rPr>
          <w:rFonts w:ascii="Times New Roman" w:hAnsi="Times New Roman" w:cs="Times New Roman"/>
          <w:b/>
          <w:sz w:val="24"/>
          <w:szCs w:val="24"/>
        </w:rPr>
      </w:pPr>
      <w:r>
        <w:rPr>
          <w:rFonts w:ascii="Times New Roman" w:hAnsi="Times New Roman" w:cs="Times New Roman"/>
          <w:b/>
          <w:sz w:val="24"/>
          <w:szCs w:val="24"/>
        </w:rPr>
        <w:t>Нормативно – правовые основания разработки программы</w:t>
      </w:r>
    </w:p>
    <w:p w:rsidR="00F55027" w:rsidRDefault="00F55027" w:rsidP="00F55027">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Федеральный закон РФ от 29 декабря 2012 г. № 273-ФЗ «Об образовании в Российской Федерации».  </w:t>
      </w:r>
    </w:p>
    <w:p w:rsidR="00F55027" w:rsidRDefault="00F55027" w:rsidP="00F55027">
      <w:pPr>
        <w:spacing w:after="0"/>
        <w:ind w:firstLine="709"/>
        <w:jc w:val="both"/>
        <w:rPr>
          <w:rFonts w:ascii="Times New Roman" w:hAnsi="Times New Roman"/>
          <w:sz w:val="24"/>
          <w:szCs w:val="24"/>
        </w:rPr>
      </w:pPr>
      <w:r>
        <w:rPr>
          <w:rFonts w:ascii="Times New Roman" w:eastAsia="Times New Roman" w:hAnsi="Times New Roman" w:cs="Times New Roman"/>
          <w:sz w:val="24"/>
          <w:szCs w:val="24"/>
        </w:rPr>
        <w:t xml:space="preserve">2. </w:t>
      </w:r>
      <w:r>
        <w:rPr>
          <w:rFonts w:ascii="Times New Roman" w:hAnsi="Times New Roman"/>
          <w:sz w:val="24"/>
          <w:szCs w:val="24"/>
        </w:rPr>
        <w:t>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19.12 2014 г. №1599)</w:t>
      </w:r>
    </w:p>
    <w:p w:rsidR="00F55027" w:rsidRDefault="00F55027" w:rsidP="00F55027">
      <w:pPr>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3.Устав МА</w:t>
      </w:r>
      <w:r>
        <w:rPr>
          <w:rFonts w:ascii="Times New Roman" w:eastAsia="Times New Roman" w:hAnsi="Times New Roman" w:cs="Times New Roman"/>
          <w:sz w:val="24"/>
          <w:szCs w:val="24"/>
        </w:rPr>
        <w:t>ОУ  «Сажинская СОШ</w:t>
      </w:r>
      <w:r w:rsidR="00161E72">
        <w:rPr>
          <w:rFonts w:ascii="Times New Roman" w:eastAsia="Times New Roman" w:hAnsi="Times New Roman" w:cs="Times New Roman"/>
          <w:sz w:val="24"/>
          <w:szCs w:val="24"/>
        </w:rPr>
        <w:t xml:space="preserve"> им. Героя советского Союза Чухарева В.Ф.</w:t>
      </w:r>
      <w:r>
        <w:rPr>
          <w:rFonts w:ascii="Times New Roman" w:eastAsia="Times New Roman" w:hAnsi="Times New Roman" w:cs="Times New Roman"/>
          <w:sz w:val="24"/>
          <w:szCs w:val="24"/>
        </w:rPr>
        <w:t>».</w:t>
      </w:r>
    </w:p>
    <w:p w:rsidR="00F55027" w:rsidRDefault="00F55027" w:rsidP="00F55027">
      <w:pPr>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4.Учебный план МА</w:t>
      </w:r>
      <w:r>
        <w:rPr>
          <w:rFonts w:ascii="Times New Roman" w:eastAsia="Times New Roman" w:hAnsi="Times New Roman" w:cs="Times New Roman"/>
          <w:sz w:val="24"/>
          <w:szCs w:val="24"/>
        </w:rPr>
        <w:t>ОУ  «Сажинская СОШ</w:t>
      </w:r>
      <w:r w:rsidR="00161E72" w:rsidRPr="00161E72">
        <w:rPr>
          <w:rFonts w:ascii="Times New Roman" w:eastAsia="Times New Roman" w:hAnsi="Times New Roman" w:cs="Times New Roman"/>
          <w:sz w:val="24"/>
          <w:szCs w:val="24"/>
        </w:rPr>
        <w:t xml:space="preserve"> </w:t>
      </w:r>
      <w:r w:rsidR="00161E72">
        <w:rPr>
          <w:rFonts w:ascii="Times New Roman" w:eastAsia="Times New Roman" w:hAnsi="Times New Roman" w:cs="Times New Roman"/>
          <w:sz w:val="24"/>
          <w:szCs w:val="24"/>
        </w:rPr>
        <w:t>им. Героя советского Союза Чухарева В.Ф.</w:t>
      </w:r>
      <w:r>
        <w:rPr>
          <w:rFonts w:ascii="Times New Roman" w:eastAsia="Times New Roman" w:hAnsi="Times New Roman" w:cs="Times New Roman"/>
          <w:sz w:val="24"/>
          <w:szCs w:val="24"/>
        </w:rPr>
        <w:t>»</w:t>
      </w:r>
    </w:p>
    <w:p w:rsidR="00F55027" w:rsidRDefault="00505C82" w:rsidP="00F55027">
      <w:pPr>
        <w:spacing w:after="0"/>
        <w:ind w:firstLine="709"/>
        <w:jc w:val="both"/>
        <w:rPr>
          <w:rFonts w:ascii="Times New Roman" w:eastAsia="Calibri" w:hAnsi="Times New Roman" w:cs="Times New Roman"/>
          <w:bCs/>
          <w:color w:val="000000" w:themeColor="text1"/>
          <w:sz w:val="24"/>
          <w:szCs w:val="24"/>
        </w:rPr>
      </w:pPr>
      <w:r>
        <w:rPr>
          <w:rFonts w:ascii="Times New Roman" w:eastAsia="Times New Roman" w:hAnsi="Times New Roman" w:cs="Times New Roman"/>
          <w:sz w:val="24"/>
          <w:szCs w:val="24"/>
        </w:rPr>
        <w:t>5</w:t>
      </w:r>
      <w:r w:rsidR="00F55027">
        <w:rPr>
          <w:rFonts w:ascii="Times New Roman" w:eastAsia="Times New Roman" w:hAnsi="Times New Roman" w:cs="Times New Roman"/>
          <w:sz w:val="24"/>
          <w:szCs w:val="24"/>
        </w:rPr>
        <w:t xml:space="preserve">. </w:t>
      </w:r>
      <w:r w:rsidR="00F55027">
        <w:rPr>
          <w:rFonts w:ascii="Times New Roman" w:hAnsi="Times New Roman" w:cs="Times New Roman"/>
          <w:bCs/>
          <w:iCs/>
          <w:sz w:val="24"/>
          <w:szCs w:val="24"/>
        </w:rPr>
        <w:t xml:space="preserve">Русский язык  7 класс. </w:t>
      </w:r>
      <w:r w:rsidR="00F55027">
        <w:rPr>
          <w:rFonts w:ascii="Times New Roman" w:eastAsia="Calibri" w:hAnsi="Times New Roman" w:cs="Times New Roman"/>
          <w:bCs/>
          <w:color w:val="000000" w:themeColor="text1"/>
          <w:sz w:val="24"/>
          <w:szCs w:val="24"/>
        </w:rPr>
        <w:t xml:space="preserve">Учебник для общеобразовательных  организаций, реализующих адапт. основные общеобразоват. программы. Э.В.Якубовская, Н.Г.Галанчукова.-М.: Просвещение, 2023.  </w:t>
      </w:r>
    </w:p>
    <w:p w:rsidR="00505C82" w:rsidRPr="00505C82" w:rsidRDefault="00161E72" w:rsidP="00505C82">
      <w:pPr>
        <w:spacing w:after="0"/>
        <w:ind w:firstLine="709"/>
        <w:jc w:val="both"/>
        <w:rPr>
          <w:rFonts w:ascii="Times New Roman" w:eastAsia="Times New Roman" w:hAnsi="Times New Roman" w:cs="Times New Roman"/>
          <w:sz w:val="24"/>
          <w:szCs w:val="24"/>
        </w:rPr>
      </w:pPr>
      <w:r>
        <w:rPr>
          <w:rFonts w:ascii="Times New Roman" w:eastAsia="Calibri" w:hAnsi="Times New Roman" w:cs="Times New Roman"/>
          <w:bCs/>
          <w:color w:val="000000" w:themeColor="text1"/>
          <w:sz w:val="24"/>
          <w:szCs w:val="24"/>
        </w:rPr>
        <w:t>6</w:t>
      </w:r>
      <w:r w:rsidR="00505C82">
        <w:rPr>
          <w:rFonts w:ascii="Times New Roman" w:eastAsia="Calibri" w:hAnsi="Times New Roman" w:cs="Times New Roman"/>
          <w:bCs/>
          <w:color w:val="000000" w:themeColor="text1"/>
          <w:sz w:val="24"/>
          <w:szCs w:val="24"/>
        </w:rPr>
        <w:t>.</w:t>
      </w:r>
      <w:r w:rsidR="00505C82" w:rsidRPr="00505C82">
        <w:rPr>
          <w:rFonts w:ascii="Times New Roman" w:hAnsi="Times New Roman" w:cs="Times New Roman"/>
          <w:color w:val="000000"/>
          <w:sz w:val="24"/>
          <w:szCs w:val="24"/>
        </w:rPr>
        <w:t xml:space="preserve"> </w:t>
      </w:r>
      <w:r w:rsidR="00505C82" w:rsidRPr="002173A2">
        <w:rPr>
          <w:rStyle w:val="c15"/>
          <w:rFonts w:ascii="Times New Roman" w:hAnsi="Times New Roman" w:cs="Times New Roman"/>
          <w:color w:val="000000"/>
          <w:sz w:val="24"/>
          <w:szCs w:val="24"/>
        </w:rPr>
        <w:t>Учебник для</w:t>
      </w:r>
      <w:r w:rsidR="00505C82">
        <w:rPr>
          <w:rStyle w:val="c15"/>
          <w:rFonts w:ascii="Times New Roman" w:hAnsi="Times New Roman" w:cs="Times New Roman"/>
          <w:color w:val="000000"/>
          <w:sz w:val="24"/>
          <w:szCs w:val="24"/>
        </w:rPr>
        <w:t xml:space="preserve"> 8</w:t>
      </w:r>
      <w:r w:rsidR="00505C82" w:rsidRPr="002173A2">
        <w:rPr>
          <w:rStyle w:val="c15"/>
          <w:rFonts w:ascii="Times New Roman" w:hAnsi="Times New Roman" w:cs="Times New Roman"/>
          <w:color w:val="000000"/>
          <w:sz w:val="24"/>
          <w:szCs w:val="24"/>
        </w:rPr>
        <w:t xml:space="preserve"> класса специальных ( коррекционных) образовательных учреждений 8 вида  Н.Г.Галунчикова  Э.В.Якубовская,  Москва «Просвещение» </w:t>
      </w:r>
      <w:r w:rsidR="00505C82">
        <w:rPr>
          <w:rStyle w:val="c15"/>
          <w:rFonts w:ascii="Times New Roman" w:hAnsi="Times New Roman" w:cs="Times New Roman"/>
          <w:color w:val="000000"/>
          <w:sz w:val="24"/>
          <w:szCs w:val="24"/>
        </w:rPr>
        <w:t>2022</w:t>
      </w:r>
      <w:r w:rsidR="00505C82" w:rsidRPr="002173A2">
        <w:rPr>
          <w:rStyle w:val="c15"/>
          <w:rFonts w:ascii="Times New Roman" w:hAnsi="Times New Roman" w:cs="Times New Roman"/>
          <w:color w:val="000000"/>
          <w:sz w:val="24"/>
          <w:szCs w:val="24"/>
        </w:rPr>
        <w:t xml:space="preserve"> г</w:t>
      </w:r>
    </w:p>
    <w:p w:rsidR="00F55027" w:rsidRDefault="00161E72" w:rsidP="00F55027">
      <w:pPr>
        <w:spacing w:after="0"/>
        <w:ind w:firstLine="709"/>
        <w:jc w:val="both"/>
        <w:rPr>
          <w:rStyle w:val="c15"/>
          <w:rFonts w:eastAsia="Times New Roman"/>
        </w:rPr>
      </w:pPr>
      <w:r>
        <w:rPr>
          <w:rFonts w:ascii="Times New Roman" w:eastAsia="Calibri" w:hAnsi="Times New Roman" w:cs="Times New Roman"/>
          <w:bCs/>
          <w:color w:val="000000" w:themeColor="text1"/>
          <w:sz w:val="24"/>
          <w:szCs w:val="24"/>
        </w:rPr>
        <w:t>7</w:t>
      </w:r>
      <w:r w:rsidR="00F55027">
        <w:rPr>
          <w:rFonts w:ascii="Times New Roman" w:eastAsia="Calibri" w:hAnsi="Times New Roman" w:cs="Times New Roman"/>
          <w:bCs/>
          <w:color w:val="000000" w:themeColor="text1"/>
          <w:sz w:val="24"/>
          <w:szCs w:val="24"/>
        </w:rPr>
        <w:t xml:space="preserve">. </w:t>
      </w:r>
      <w:r w:rsidR="00F55027">
        <w:rPr>
          <w:rFonts w:ascii="Times New Roman" w:hAnsi="Times New Roman" w:cs="Times New Roman"/>
          <w:bCs/>
          <w:iCs/>
          <w:sz w:val="24"/>
          <w:szCs w:val="24"/>
        </w:rPr>
        <w:t xml:space="preserve">Русский язык  9 класс. </w:t>
      </w:r>
      <w:r w:rsidR="00F55027">
        <w:rPr>
          <w:rFonts w:ascii="Times New Roman" w:eastAsia="Calibri" w:hAnsi="Times New Roman" w:cs="Times New Roman"/>
          <w:bCs/>
          <w:color w:val="000000" w:themeColor="text1"/>
          <w:sz w:val="24"/>
          <w:szCs w:val="24"/>
        </w:rPr>
        <w:t>Учебник для общеобразовательных  организаций, реализующих адапт. основные общеобразоват. программы. Э.В.Якубовская, Н.Г.Галанчукова.-М.: Просвещение, 2022</w:t>
      </w:r>
    </w:p>
    <w:p w:rsidR="00F55027" w:rsidRDefault="00F55027" w:rsidP="00F55027">
      <w:pPr>
        <w:autoSpaceDE w:val="0"/>
        <w:autoSpaceDN w:val="0"/>
        <w:adjustRightInd w:val="0"/>
        <w:spacing w:after="0"/>
        <w:ind w:firstLine="709"/>
        <w:jc w:val="both"/>
        <w:rPr>
          <w:rFonts w:eastAsia="Calibri"/>
          <w:b/>
          <w:color w:val="000000"/>
        </w:rPr>
      </w:pPr>
    </w:p>
    <w:p w:rsidR="00F55027" w:rsidRDefault="00F55027" w:rsidP="00F55027">
      <w:pPr>
        <w:autoSpaceDE w:val="0"/>
        <w:autoSpaceDN w:val="0"/>
        <w:adjustRightInd w:val="0"/>
        <w:spacing w:after="0"/>
        <w:ind w:firstLine="709"/>
        <w:contextualSpacing/>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Цели и задачи учебного курса.</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2"/>
          <w:color w:val="000000"/>
        </w:rPr>
        <w:t>Основной </w:t>
      </w:r>
      <w:r>
        <w:rPr>
          <w:rStyle w:val="c1"/>
          <w:b/>
          <w:bCs/>
          <w:color w:val="000000"/>
        </w:rPr>
        <w:t>целью</w:t>
      </w:r>
      <w:r>
        <w:rPr>
          <w:rStyle w:val="c2"/>
          <w:color w:val="000000"/>
        </w:rPr>
        <w:t> курса являются формирование и совершенствование знаний, умений, навыков, владение языком в разных сферах речевого общения.</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1"/>
          <w:b/>
          <w:bCs/>
          <w:color w:val="000000"/>
        </w:rPr>
        <w:t>Задачи:</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2"/>
          <w:color w:val="000000"/>
        </w:rPr>
        <w:t>1. Обучать навыкам грамотного письма и культуры речи.</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2"/>
          <w:color w:val="000000"/>
        </w:rPr>
        <w:t>2. Заложить основы для овладения устной и письменной речи.</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2"/>
          <w:color w:val="000000"/>
        </w:rPr>
        <w:t>3. Формировать основные орфографические и пунктуационные навыки.</w:t>
      </w:r>
    </w:p>
    <w:p w:rsidR="00F55027" w:rsidRDefault="00F55027" w:rsidP="00F55027">
      <w:pPr>
        <w:pStyle w:val="c12"/>
        <w:shd w:val="clear" w:color="auto" w:fill="FFFFFF"/>
        <w:spacing w:before="0" w:beforeAutospacing="0" w:after="0" w:afterAutospacing="0"/>
        <w:ind w:firstLine="709"/>
        <w:rPr>
          <w:rFonts w:ascii="Calibri" w:hAnsi="Calibri" w:cs="Calibri"/>
          <w:color w:val="000000"/>
          <w:sz w:val="22"/>
          <w:szCs w:val="22"/>
        </w:rPr>
      </w:pPr>
      <w:r>
        <w:rPr>
          <w:rStyle w:val="c27"/>
          <w:rFonts w:ascii="Calibri" w:hAnsi="Calibri" w:cs="Calibri"/>
          <w:color w:val="000000"/>
          <w:sz w:val="22"/>
          <w:szCs w:val="22"/>
        </w:rPr>
        <w:t>4. </w:t>
      </w:r>
      <w:r>
        <w:rPr>
          <w:rStyle w:val="c2"/>
          <w:color w:val="000000"/>
        </w:rPr>
        <w:t>Развивать познавательную деятельность школьников, способствовать коррекции мышления, их умственному и речевому развитию.</w:t>
      </w:r>
    </w:p>
    <w:p w:rsidR="00F55027" w:rsidRDefault="00F55027" w:rsidP="00F55027">
      <w:pPr>
        <w:pStyle w:val="c43"/>
        <w:shd w:val="clear" w:color="auto" w:fill="FFFFFF"/>
        <w:spacing w:before="0" w:beforeAutospacing="0" w:after="0" w:afterAutospacing="0"/>
        <w:ind w:firstLine="709"/>
        <w:rPr>
          <w:rFonts w:ascii="Calibri" w:hAnsi="Calibri" w:cs="Calibri"/>
          <w:color w:val="000000"/>
          <w:sz w:val="22"/>
          <w:szCs w:val="22"/>
        </w:rPr>
      </w:pPr>
      <w:r>
        <w:rPr>
          <w:rFonts w:ascii="Calibri" w:hAnsi="Calibri" w:cs="Calibri"/>
          <w:color w:val="000000"/>
          <w:sz w:val="22"/>
          <w:szCs w:val="22"/>
        </w:rPr>
        <w:t>5. </w:t>
      </w:r>
      <w:r>
        <w:rPr>
          <w:rStyle w:val="c16"/>
          <w:color w:val="000000"/>
        </w:rPr>
        <w:t>Воспитывать любовь к родному языку и его изучению, эстетическое отношение к языку и  речи.</w:t>
      </w:r>
    </w:p>
    <w:p w:rsidR="00F55027" w:rsidRDefault="00F55027" w:rsidP="00F55027">
      <w:pPr>
        <w:pStyle w:val="a3"/>
        <w:shd w:val="clear" w:color="auto" w:fill="FFFFFF"/>
        <w:spacing w:before="0" w:beforeAutospacing="0" w:after="0" w:afterAutospacing="0" w:line="276" w:lineRule="auto"/>
        <w:ind w:left="721" w:firstLine="709"/>
        <w:jc w:val="center"/>
        <w:rPr>
          <w:color w:val="000000"/>
        </w:rPr>
      </w:pPr>
      <w:r>
        <w:rPr>
          <w:b/>
          <w:bCs/>
          <w:color w:val="000000"/>
        </w:rPr>
        <w:t>Место учебного предмета в учебном плане</w:t>
      </w:r>
    </w:p>
    <w:p w:rsidR="00F55027" w:rsidRDefault="00161E72" w:rsidP="00F55027">
      <w:pPr>
        <w:pStyle w:val="ad"/>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рассчитана в  </w:t>
      </w:r>
      <w:r w:rsidR="00F55027">
        <w:rPr>
          <w:rFonts w:ascii="Times New Roman" w:hAnsi="Times New Roman" w:cs="Times New Roman"/>
          <w:sz w:val="24"/>
          <w:szCs w:val="24"/>
        </w:rPr>
        <w:t>7,</w:t>
      </w:r>
      <w:r w:rsidR="00505C82">
        <w:rPr>
          <w:rFonts w:ascii="Times New Roman" w:hAnsi="Times New Roman" w:cs="Times New Roman"/>
          <w:sz w:val="24"/>
          <w:szCs w:val="24"/>
        </w:rPr>
        <w:t>8,</w:t>
      </w:r>
      <w:r w:rsidR="00F55027">
        <w:rPr>
          <w:rFonts w:ascii="Times New Roman" w:hAnsi="Times New Roman" w:cs="Times New Roman"/>
          <w:sz w:val="24"/>
          <w:szCs w:val="24"/>
        </w:rPr>
        <w:t>9 классе на 136 часа в год, 4 часа в неделю</w:t>
      </w:r>
      <w:r>
        <w:rPr>
          <w:rFonts w:ascii="Times New Roman" w:hAnsi="Times New Roman" w:cs="Times New Roman"/>
          <w:sz w:val="24"/>
          <w:szCs w:val="24"/>
        </w:rPr>
        <w:t xml:space="preserve"> в каждом классе</w:t>
      </w:r>
      <w:r w:rsidR="00F55027">
        <w:rPr>
          <w:rFonts w:ascii="Times New Roman" w:hAnsi="Times New Roman" w:cs="Times New Roman"/>
          <w:sz w:val="24"/>
          <w:szCs w:val="24"/>
        </w:rPr>
        <w:t xml:space="preserve">. </w:t>
      </w:r>
    </w:p>
    <w:p w:rsidR="00F55027" w:rsidRDefault="00F55027" w:rsidP="00F55027">
      <w:pPr>
        <w:pStyle w:val="c22"/>
        <w:shd w:val="clear" w:color="auto" w:fill="FFFFFF"/>
        <w:spacing w:before="0" w:beforeAutospacing="0" w:after="0" w:afterAutospacing="0"/>
        <w:ind w:firstLine="709"/>
        <w:jc w:val="center"/>
        <w:rPr>
          <w:b/>
        </w:rPr>
      </w:pPr>
    </w:p>
    <w:p w:rsidR="00F55027" w:rsidRDefault="00F55027" w:rsidP="000A21AD">
      <w:pPr>
        <w:spacing w:after="0" w:line="240" w:lineRule="auto"/>
        <w:ind w:left="360"/>
        <w:jc w:val="center"/>
        <w:rPr>
          <w:rFonts w:ascii="Times New Roman" w:hAnsi="Times New Roman"/>
          <w:b/>
          <w:bCs/>
          <w:sz w:val="24"/>
          <w:szCs w:val="24"/>
        </w:rPr>
      </w:pPr>
      <w:r w:rsidRPr="00DC6F88">
        <w:rPr>
          <w:rFonts w:ascii="Times New Roman" w:hAnsi="Times New Roman"/>
          <w:b/>
          <w:bCs/>
          <w:sz w:val="24"/>
          <w:szCs w:val="24"/>
        </w:rPr>
        <w:t>СОДЕР</w:t>
      </w:r>
      <w:r>
        <w:rPr>
          <w:rFonts w:ascii="Times New Roman" w:hAnsi="Times New Roman"/>
          <w:b/>
          <w:bCs/>
          <w:sz w:val="24"/>
          <w:szCs w:val="24"/>
        </w:rPr>
        <w:t xml:space="preserve">ЖАНИЕ ПРЕДМЕТА «РУССКИЙ ЯЗЫК» В 7 </w:t>
      </w:r>
      <w:r w:rsidRPr="00DC6F88">
        <w:rPr>
          <w:rFonts w:ascii="Times New Roman" w:hAnsi="Times New Roman"/>
          <w:b/>
          <w:bCs/>
          <w:sz w:val="24"/>
          <w:szCs w:val="24"/>
        </w:rPr>
        <w:t>КЛАССЕ</w:t>
      </w:r>
    </w:p>
    <w:p w:rsidR="00F55027" w:rsidRPr="00E41A55" w:rsidRDefault="00F55027" w:rsidP="000A21AD">
      <w:pPr>
        <w:spacing w:after="0" w:line="240" w:lineRule="auto"/>
        <w:jc w:val="center"/>
        <w:rPr>
          <w:rFonts w:ascii="Times New Roman" w:eastAsia="Times New Roman" w:hAnsi="Times New Roman"/>
          <w:color w:val="000000"/>
          <w:sz w:val="21"/>
          <w:szCs w:val="21"/>
          <w:lang w:eastAsia="ru-RU"/>
        </w:rPr>
      </w:pPr>
      <w:r w:rsidRPr="00E41A55">
        <w:rPr>
          <w:rFonts w:ascii="Times New Roman" w:eastAsia="Times New Roman" w:hAnsi="Times New Roman"/>
          <w:b/>
          <w:bCs/>
          <w:color w:val="000000"/>
          <w:sz w:val="21"/>
          <w:szCs w:val="21"/>
          <w:lang w:eastAsia="ru-RU"/>
        </w:rPr>
        <w:t>Повторение.</w:t>
      </w:r>
    </w:p>
    <w:p w:rsidR="00F55027" w:rsidRPr="0006471E" w:rsidRDefault="00F55027"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b/>
          <w:bCs/>
          <w:color w:val="000000"/>
          <w:sz w:val="24"/>
          <w:szCs w:val="24"/>
          <w:lang w:eastAsia="ru-RU"/>
        </w:rPr>
        <w:t>Звуки и буквы. Текст.</w:t>
      </w:r>
    </w:p>
    <w:p w:rsidR="00F55027" w:rsidRPr="0006471E" w:rsidRDefault="00F55027"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Гласные и согласные звуки. Согласные твёрдые и мягкие. Правописание Ь и Ъ знаков. Обозначение мягкости согласных с помощью Ь.</w:t>
      </w:r>
    </w:p>
    <w:p w:rsidR="00F55027" w:rsidRPr="0006471E" w:rsidRDefault="00F55027" w:rsidP="000A21AD">
      <w:pPr>
        <w:spacing w:after="0" w:line="240" w:lineRule="auto"/>
        <w:rPr>
          <w:rFonts w:ascii="Times New Roman" w:eastAsia="Times New Roman" w:hAnsi="Times New Roman"/>
          <w:i/>
          <w:iCs/>
          <w:color w:val="000000"/>
          <w:sz w:val="24"/>
          <w:szCs w:val="24"/>
          <w:lang w:eastAsia="ru-RU"/>
        </w:rPr>
      </w:pPr>
      <w:r w:rsidRPr="0006471E">
        <w:rPr>
          <w:rFonts w:ascii="Times New Roman" w:eastAsia="Times New Roman" w:hAnsi="Times New Roman"/>
          <w:b/>
          <w:bCs/>
          <w:color w:val="000000"/>
          <w:sz w:val="24"/>
          <w:szCs w:val="24"/>
          <w:lang w:eastAsia="ru-RU"/>
        </w:rPr>
        <w:t>Предложение. </w:t>
      </w:r>
      <w:r w:rsidRPr="0006471E">
        <w:rPr>
          <w:rFonts w:ascii="Times New Roman" w:eastAsia="Times New Roman" w:hAnsi="Times New Roman"/>
          <w:color w:val="000000"/>
          <w:sz w:val="24"/>
          <w:szCs w:val="24"/>
          <w:lang w:eastAsia="ru-RU"/>
        </w:rPr>
        <w:t>Главные и второстепенные члены предложения. Распространённые и нераспространённые предложения. Сложное предложение. Простое предложение с союзами</w:t>
      </w:r>
      <w:r w:rsidRPr="0006471E">
        <w:rPr>
          <w:rFonts w:ascii="Times New Roman" w:eastAsia="Times New Roman" w:hAnsi="Times New Roman"/>
          <w:i/>
          <w:iCs/>
          <w:color w:val="000000"/>
          <w:sz w:val="24"/>
          <w:szCs w:val="24"/>
          <w:lang w:eastAsia="ru-RU"/>
        </w:rPr>
        <w:t> и, а, но. </w:t>
      </w:r>
      <w:r w:rsidRPr="0006471E">
        <w:rPr>
          <w:rFonts w:ascii="Times New Roman" w:eastAsia="Times New Roman" w:hAnsi="Times New Roman"/>
          <w:color w:val="000000"/>
          <w:sz w:val="24"/>
          <w:szCs w:val="24"/>
          <w:lang w:eastAsia="ru-RU"/>
        </w:rPr>
        <w:t>Распространённые и нераспространённые предложения. Сложное предложение с союзами </w:t>
      </w:r>
      <w:r w:rsidRPr="0006471E">
        <w:rPr>
          <w:rFonts w:ascii="Times New Roman" w:eastAsia="Times New Roman" w:hAnsi="Times New Roman"/>
          <w:i/>
          <w:iCs/>
          <w:color w:val="000000"/>
          <w:sz w:val="24"/>
          <w:szCs w:val="24"/>
          <w:lang w:eastAsia="ru-RU"/>
        </w:rPr>
        <w:t>и, а, но.</w:t>
      </w:r>
    </w:p>
    <w:p w:rsidR="00F55027" w:rsidRPr="0006471E" w:rsidRDefault="00F55027" w:rsidP="000A21AD">
      <w:pPr>
        <w:spacing w:after="0" w:line="240" w:lineRule="auto"/>
        <w:jc w:val="center"/>
        <w:rPr>
          <w:rFonts w:ascii="Times New Roman" w:eastAsia="Times New Roman" w:hAnsi="Times New Roman"/>
          <w:color w:val="000000"/>
          <w:sz w:val="24"/>
          <w:szCs w:val="24"/>
          <w:lang w:eastAsia="ru-RU"/>
        </w:rPr>
      </w:pPr>
      <w:r w:rsidRPr="0006471E">
        <w:rPr>
          <w:rFonts w:ascii="Times New Roman" w:eastAsia="Times New Roman" w:hAnsi="Times New Roman"/>
          <w:b/>
          <w:bCs/>
          <w:color w:val="000000"/>
          <w:sz w:val="24"/>
          <w:szCs w:val="24"/>
          <w:lang w:eastAsia="ru-RU"/>
        </w:rPr>
        <w:t>Слово. Состав слова. Текст.</w:t>
      </w:r>
    </w:p>
    <w:p w:rsidR="00F55027" w:rsidRPr="0006471E" w:rsidRDefault="00F55027"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lastRenderedPageBreak/>
        <w:t>Состав слова. Корень, приставка, суффикс, окончание. Безударные гласные в корне слова. Гласные и согласные в приставках. Непроизносимые согласные в корне слова. Правописание звонких и глухих согласных в корне слова и др.</w:t>
      </w:r>
    </w:p>
    <w:p w:rsidR="00F55027" w:rsidRPr="0006471E" w:rsidRDefault="00F55027" w:rsidP="000A21AD">
      <w:pPr>
        <w:spacing w:after="0" w:line="240" w:lineRule="auto"/>
        <w:jc w:val="center"/>
        <w:rPr>
          <w:rFonts w:ascii="Times New Roman" w:eastAsia="Times New Roman" w:hAnsi="Times New Roman"/>
          <w:color w:val="000000"/>
          <w:sz w:val="24"/>
          <w:szCs w:val="24"/>
          <w:lang w:eastAsia="ru-RU"/>
        </w:rPr>
      </w:pPr>
      <w:r w:rsidRPr="0006471E">
        <w:rPr>
          <w:rFonts w:ascii="Times New Roman" w:eastAsia="Times New Roman" w:hAnsi="Times New Roman"/>
          <w:b/>
          <w:bCs/>
          <w:color w:val="000000"/>
          <w:sz w:val="24"/>
          <w:szCs w:val="24"/>
          <w:lang w:eastAsia="ru-RU"/>
        </w:rPr>
        <w:t>Части речи. Текст.</w:t>
      </w:r>
    </w:p>
    <w:p w:rsidR="00F55027" w:rsidRPr="0006471E" w:rsidRDefault="00F55027" w:rsidP="000A21AD">
      <w:pPr>
        <w:spacing w:after="0" w:line="240" w:lineRule="auto"/>
        <w:rPr>
          <w:rFonts w:ascii="Times New Roman" w:eastAsia="Times New Roman" w:hAnsi="Times New Roman"/>
          <w:b/>
          <w:color w:val="000000"/>
          <w:sz w:val="24"/>
          <w:szCs w:val="24"/>
          <w:lang w:eastAsia="ru-RU"/>
        </w:rPr>
      </w:pPr>
      <w:r w:rsidRPr="0006471E">
        <w:rPr>
          <w:rFonts w:ascii="Times New Roman" w:eastAsia="Times New Roman" w:hAnsi="Times New Roman"/>
          <w:b/>
          <w:color w:val="000000"/>
          <w:sz w:val="24"/>
          <w:szCs w:val="24"/>
          <w:lang w:eastAsia="ru-RU"/>
        </w:rPr>
        <w:t>Имя существительное.</w:t>
      </w:r>
    </w:p>
    <w:p w:rsidR="00F55027" w:rsidRPr="0006471E" w:rsidRDefault="00F55027"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Имя существительное как часть речи. Род, число, падеж. Имена существительные собственные и нарицательные. Имена существительные одушевлённые и неодушевлённые. Склонение имён существительных в единственном числе. Правописание падежных окончаний существительных 1 – го склонения. Правописание Ь у существительных мужского и женского рода.</w:t>
      </w:r>
    </w:p>
    <w:p w:rsidR="00F55027" w:rsidRPr="0006471E" w:rsidRDefault="00F55027" w:rsidP="000A21AD">
      <w:pPr>
        <w:spacing w:after="0" w:line="240" w:lineRule="auto"/>
        <w:rPr>
          <w:rFonts w:ascii="Times New Roman" w:eastAsia="Times New Roman" w:hAnsi="Times New Roman"/>
          <w:b/>
          <w:color w:val="000000"/>
          <w:sz w:val="24"/>
          <w:szCs w:val="24"/>
          <w:lang w:eastAsia="ru-RU"/>
        </w:rPr>
      </w:pPr>
      <w:r w:rsidRPr="0006471E">
        <w:rPr>
          <w:rFonts w:ascii="Times New Roman" w:eastAsia="Times New Roman" w:hAnsi="Times New Roman"/>
          <w:b/>
          <w:color w:val="000000"/>
          <w:sz w:val="24"/>
          <w:szCs w:val="24"/>
          <w:lang w:eastAsia="ru-RU"/>
        </w:rPr>
        <w:t>Имя прилагательное.</w:t>
      </w:r>
    </w:p>
    <w:p w:rsidR="00F55027" w:rsidRPr="0006471E" w:rsidRDefault="00F55027"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Согласование имён прилагательных с именами существительными. Имя прилагательное как часть речи. Безударное падежное окончание имён прилагательных. Склонение имён прилагательных мужского и среднего рода. Склонение имён прилагательных женского рода. Склонение имён прилагательных множественного числа. Правописание падежных окончаний имён прилагательных множественного числа.</w:t>
      </w:r>
    </w:p>
    <w:p w:rsidR="00697062" w:rsidRPr="0006471E" w:rsidRDefault="00697062" w:rsidP="000A21AD">
      <w:pPr>
        <w:spacing w:after="0" w:line="240" w:lineRule="auto"/>
        <w:rPr>
          <w:rFonts w:ascii="Times New Roman" w:eastAsia="Times New Roman" w:hAnsi="Times New Roman"/>
          <w:b/>
          <w:color w:val="000000"/>
          <w:sz w:val="24"/>
          <w:szCs w:val="24"/>
          <w:lang w:eastAsia="ru-RU"/>
        </w:rPr>
      </w:pPr>
      <w:r w:rsidRPr="0006471E">
        <w:rPr>
          <w:rFonts w:ascii="Times New Roman" w:eastAsia="Times New Roman" w:hAnsi="Times New Roman"/>
          <w:b/>
          <w:color w:val="000000"/>
          <w:sz w:val="24"/>
          <w:szCs w:val="24"/>
          <w:lang w:eastAsia="ru-RU"/>
        </w:rPr>
        <w:t>Местоимение.</w:t>
      </w:r>
    </w:p>
    <w:p w:rsidR="00697062" w:rsidRPr="0006471E" w:rsidRDefault="00697062"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Местоимение как часть речи. Личные местоимения 1, 2, 3-го лица</w:t>
      </w:r>
    </w:p>
    <w:p w:rsidR="00697062" w:rsidRPr="0006471E" w:rsidRDefault="00697062"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Личные местоимения множественного числа. Склонение и правописание местоимений единственного и множественного числа. Правописание буквы Н в местоимениях 3 – го лица после предлогов. Личные местоимения 2 – го лица. Личные местоимения 3 – го лица. Раздельное написание предлогов с местоимениями. Личные местоимения 1 – го лица.</w:t>
      </w:r>
    </w:p>
    <w:p w:rsidR="00697062" w:rsidRPr="0006471E" w:rsidRDefault="00697062" w:rsidP="000A21AD">
      <w:pPr>
        <w:spacing w:after="0" w:line="240" w:lineRule="auto"/>
        <w:rPr>
          <w:rFonts w:ascii="Times New Roman" w:eastAsia="Times New Roman" w:hAnsi="Times New Roman"/>
          <w:b/>
          <w:color w:val="000000"/>
          <w:sz w:val="24"/>
          <w:szCs w:val="24"/>
          <w:lang w:eastAsia="ru-RU"/>
        </w:rPr>
      </w:pPr>
      <w:r w:rsidRPr="0006471E">
        <w:rPr>
          <w:rFonts w:ascii="Times New Roman" w:eastAsia="Times New Roman" w:hAnsi="Times New Roman"/>
          <w:b/>
          <w:color w:val="000000"/>
          <w:sz w:val="24"/>
          <w:szCs w:val="24"/>
          <w:lang w:eastAsia="ru-RU"/>
        </w:rPr>
        <w:t>Глагол.</w:t>
      </w:r>
    </w:p>
    <w:p w:rsidR="00697062" w:rsidRPr="0006471E" w:rsidRDefault="00697062"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Время глагола. Настоящее время глагола. Глагол как часть речи.</w:t>
      </w:r>
    </w:p>
    <w:p w:rsidR="00697062" w:rsidRDefault="00697062"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Изменение глаголов по числам. Изменение глаголов прошедшего времени по родам и числам. Изменение глаголов прошедшего времени во множественном числе. Правописание частицы </w:t>
      </w:r>
      <w:r w:rsidRPr="0006471E">
        <w:rPr>
          <w:rFonts w:ascii="Times New Roman" w:eastAsia="Times New Roman" w:hAnsi="Times New Roman"/>
          <w:i/>
          <w:iCs/>
          <w:color w:val="000000"/>
          <w:sz w:val="24"/>
          <w:szCs w:val="24"/>
          <w:lang w:eastAsia="ru-RU"/>
        </w:rPr>
        <w:t>НЕ </w:t>
      </w:r>
      <w:r w:rsidRPr="0006471E">
        <w:rPr>
          <w:rFonts w:ascii="Times New Roman" w:eastAsia="Times New Roman" w:hAnsi="Times New Roman"/>
          <w:color w:val="000000"/>
          <w:sz w:val="24"/>
          <w:szCs w:val="24"/>
          <w:lang w:eastAsia="ru-RU"/>
        </w:rPr>
        <w:t>с глаголами. Изменение глаголов по лицам. Правописание -ся, -сь в глаголах. Правописание личных окончаний глаголов во 2 – м лице единственного числа. Правописание окончаний глаголов. Правописание глаголов в 3 – ем лице. Правописание </w:t>
      </w:r>
      <w:r w:rsidRPr="0006471E">
        <w:rPr>
          <w:rFonts w:ascii="Times New Roman" w:eastAsia="Times New Roman" w:hAnsi="Times New Roman"/>
          <w:i/>
          <w:iCs/>
          <w:color w:val="000000"/>
          <w:sz w:val="24"/>
          <w:szCs w:val="24"/>
          <w:lang w:eastAsia="ru-RU"/>
        </w:rPr>
        <w:t>-тся, -ться</w:t>
      </w:r>
      <w:r w:rsidRPr="0006471E">
        <w:rPr>
          <w:rFonts w:ascii="Times New Roman" w:eastAsia="Times New Roman" w:hAnsi="Times New Roman"/>
          <w:color w:val="000000"/>
          <w:sz w:val="24"/>
          <w:szCs w:val="24"/>
          <w:lang w:eastAsia="ru-RU"/>
        </w:rPr>
        <w:t> в глаголах.</w:t>
      </w:r>
    </w:p>
    <w:p w:rsidR="00697062" w:rsidRPr="0006471E" w:rsidRDefault="00697062" w:rsidP="000A21AD">
      <w:pPr>
        <w:spacing w:after="0" w:line="240" w:lineRule="auto"/>
        <w:rPr>
          <w:rFonts w:ascii="Times New Roman" w:eastAsia="Times New Roman" w:hAnsi="Times New Roman"/>
          <w:color w:val="000000"/>
          <w:sz w:val="24"/>
          <w:szCs w:val="24"/>
          <w:lang w:eastAsia="ru-RU"/>
        </w:rPr>
      </w:pPr>
    </w:p>
    <w:p w:rsidR="00697062" w:rsidRPr="0006471E" w:rsidRDefault="00697062" w:rsidP="000A21AD">
      <w:pPr>
        <w:spacing w:after="0" w:line="240" w:lineRule="auto"/>
        <w:jc w:val="center"/>
        <w:rPr>
          <w:rFonts w:ascii="Times New Roman" w:eastAsia="Times New Roman" w:hAnsi="Times New Roman"/>
          <w:color w:val="000000"/>
          <w:sz w:val="24"/>
          <w:szCs w:val="24"/>
          <w:lang w:eastAsia="ru-RU"/>
        </w:rPr>
      </w:pPr>
      <w:r w:rsidRPr="0006471E">
        <w:rPr>
          <w:rFonts w:ascii="Times New Roman" w:eastAsia="Times New Roman" w:hAnsi="Times New Roman"/>
          <w:b/>
          <w:bCs/>
          <w:color w:val="000000"/>
          <w:sz w:val="24"/>
          <w:szCs w:val="24"/>
          <w:lang w:eastAsia="ru-RU"/>
        </w:rPr>
        <w:t>Предложение. Текст.</w:t>
      </w:r>
    </w:p>
    <w:p w:rsidR="00697062" w:rsidRDefault="00697062" w:rsidP="000A21AD">
      <w:pPr>
        <w:spacing w:after="0" w:line="240" w:lineRule="auto"/>
        <w:rPr>
          <w:rFonts w:ascii="Times New Roman" w:eastAsia="Times New Roman" w:hAnsi="Times New Roman"/>
          <w:color w:val="000000"/>
          <w:sz w:val="24"/>
          <w:szCs w:val="24"/>
          <w:lang w:eastAsia="ru-RU"/>
        </w:rPr>
      </w:pPr>
      <w:r w:rsidRPr="0006471E">
        <w:rPr>
          <w:rFonts w:ascii="Times New Roman" w:eastAsia="Times New Roman" w:hAnsi="Times New Roman"/>
          <w:color w:val="000000"/>
          <w:sz w:val="24"/>
          <w:szCs w:val="24"/>
          <w:lang w:eastAsia="ru-RU"/>
        </w:rPr>
        <w:t>Простое предложение с однородными членами. Простое и сложное предложение. Однородные члены предложения с повторяющимся союзом </w:t>
      </w:r>
      <w:r w:rsidRPr="0006471E">
        <w:rPr>
          <w:rFonts w:ascii="Times New Roman" w:eastAsia="Times New Roman" w:hAnsi="Times New Roman"/>
          <w:i/>
          <w:iCs/>
          <w:color w:val="000000"/>
          <w:sz w:val="24"/>
          <w:szCs w:val="24"/>
          <w:lang w:eastAsia="ru-RU"/>
        </w:rPr>
        <w:t>И. </w:t>
      </w:r>
      <w:r w:rsidRPr="0006471E">
        <w:rPr>
          <w:rFonts w:ascii="Times New Roman" w:eastAsia="Times New Roman" w:hAnsi="Times New Roman"/>
          <w:color w:val="000000"/>
          <w:sz w:val="24"/>
          <w:szCs w:val="24"/>
          <w:lang w:eastAsia="ru-RU"/>
        </w:rPr>
        <w:t>Сложное предложение. Употребление союзов в сложном предложении. Обращение. Знаки препинания при обращении.</w:t>
      </w:r>
    </w:p>
    <w:p w:rsidR="000A21AD" w:rsidRDefault="000A21AD" w:rsidP="000A21AD">
      <w:pPr>
        <w:spacing w:after="0" w:line="240" w:lineRule="auto"/>
        <w:rPr>
          <w:rFonts w:ascii="Times New Roman" w:eastAsia="Times New Roman" w:hAnsi="Times New Roman"/>
          <w:color w:val="000000"/>
          <w:sz w:val="24"/>
          <w:szCs w:val="24"/>
          <w:lang w:eastAsia="ru-RU"/>
        </w:rPr>
      </w:pPr>
    </w:p>
    <w:p w:rsidR="000A21AD" w:rsidRPr="00335BB6" w:rsidRDefault="00161E72" w:rsidP="000A21AD">
      <w:pPr>
        <w:shd w:val="clear" w:color="auto" w:fill="FFFFFF"/>
        <w:spacing w:after="0"/>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w:t>
      </w:r>
      <w:r w:rsidR="000A21AD">
        <w:rPr>
          <w:rFonts w:ascii="Times New Roman" w:eastAsia="Times New Roman" w:hAnsi="Times New Roman" w:cs="Times New Roman"/>
          <w:b/>
          <w:bCs/>
          <w:color w:val="000000"/>
          <w:sz w:val="24"/>
          <w:szCs w:val="24"/>
          <w:lang w:eastAsia="ru-RU"/>
        </w:rPr>
        <w:t>ематическое планирование в 7 классе</w:t>
      </w:r>
    </w:p>
    <w:tbl>
      <w:tblPr>
        <w:tblStyle w:val="af"/>
        <w:tblW w:w="9596" w:type="dxa"/>
        <w:tblInd w:w="5" w:type="dxa"/>
        <w:tblLayout w:type="fixed"/>
        <w:tblLook w:val="04A0"/>
      </w:tblPr>
      <w:tblGrid>
        <w:gridCol w:w="1016"/>
        <w:gridCol w:w="7174"/>
        <w:gridCol w:w="1406"/>
      </w:tblGrid>
      <w:tr w:rsidR="000A21AD" w:rsidTr="000A21AD">
        <w:trPr>
          <w:trHeight w:val="400"/>
        </w:trPr>
        <w:tc>
          <w:tcPr>
            <w:tcW w:w="1016" w:type="dxa"/>
            <w:hideMark/>
          </w:tcPr>
          <w:p w:rsidR="000A21AD" w:rsidRDefault="000A21AD" w:rsidP="000A21AD">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п/п</w:t>
            </w:r>
          </w:p>
        </w:tc>
        <w:tc>
          <w:tcPr>
            <w:tcW w:w="7174" w:type="dxa"/>
            <w:hideMark/>
          </w:tcPr>
          <w:p w:rsidR="000A21AD" w:rsidRDefault="000A21AD" w:rsidP="000A21AD">
            <w:pPr>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Наименование раздела и тем</w:t>
            </w:r>
          </w:p>
        </w:tc>
        <w:tc>
          <w:tcPr>
            <w:tcW w:w="1406" w:type="dxa"/>
            <w:hideMark/>
          </w:tcPr>
          <w:p w:rsidR="000A21AD" w:rsidRDefault="000A21AD" w:rsidP="000A21AD">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Кол-во часов</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pPr>
          </w:p>
        </w:tc>
        <w:tc>
          <w:tcPr>
            <w:tcW w:w="7174" w:type="dxa"/>
          </w:tcPr>
          <w:p w:rsidR="000A21AD" w:rsidRPr="00697062" w:rsidRDefault="000A21AD" w:rsidP="000A21AD">
            <w:pPr>
              <w:rPr>
                <w:rFonts w:ascii="Times New Roman" w:hAnsi="Times New Roman" w:cs="Times New Roman"/>
                <w:b/>
                <w:sz w:val="24"/>
                <w:szCs w:val="24"/>
              </w:rPr>
            </w:pPr>
            <w:r w:rsidRPr="00085FC1">
              <w:rPr>
                <w:rFonts w:ascii="Times New Roman" w:hAnsi="Times New Roman" w:cs="Times New Roman"/>
                <w:b/>
                <w:sz w:val="24"/>
                <w:szCs w:val="24"/>
              </w:rPr>
              <w:t>Повторение</w:t>
            </w:r>
            <w:r>
              <w:rPr>
                <w:rFonts w:ascii="Times New Roman" w:hAnsi="Times New Roman" w:cs="Times New Roman"/>
                <w:b/>
                <w:sz w:val="24"/>
                <w:szCs w:val="24"/>
              </w:rPr>
              <w:t xml:space="preserve">. </w:t>
            </w:r>
            <w:r w:rsidRPr="00085FC1">
              <w:rPr>
                <w:rFonts w:ascii="Times New Roman" w:hAnsi="Times New Roman" w:cs="Times New Roman"/>
                <w:b/>
                <w:sz w:val="24"/>
                <w:szCs w:val="24"/>
              </w:rPr>
              <w:t>Звуки и буквы. Текст</w:t>
            </w:r>
            <w:r>
              <w:rPr>
                <w:rFonts w:ascii="Times New Roman" w:hAnsi="Times New Roman" w:cs="Times New Roman"/>
                <w:b/>
                <w:sz w:val="24"/>
                <w:szCs w:val="24"/>
              </w:rPr>
              <w:t xml:space="preserve">  </w:t>
            </w:r>
          </w:p>
        </w:tc>
        <w:tc>
          <w:tcPr>
            <w:tcW w:w="1406" w:type="dxa"/>
          </w:tcPr>
          <w:p w:rsidR="000A21AD" w:rsidRDefault="000A21AD" w:rsidP="000A21AD">
            <w:pPr>
              <w:jc w:val="center"/>
            </w:pPr>
            <w:r>
              <w:rPr>
                <w:rFonts w:ascii="Times New Roman" w:hAnsi="Times New Roman" w:cs="Times New Roman"/>
                <w:b/>
                <w:sz w:val="24"/>
                <w:szCs w:val="24"/>
              </w:rPr>
              <w:t>6</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7174" w:type="dxa"/>
          </w:tcPr>
          <w:p w:rsidR="000A21AD" w:rsidRPr="00085FC1" w:rsidRDefault="000A21AD" w:rsidP="000A21AD">
            <w:pPr>
              <w:jc w:val="both"/>
              <w:rPr>
                <w:rFonts w:ascii="Times New Roman" w:hAnsi="Times New Roman" w:cs="Times New Roman"/>
                <w:sz w:val="24"/>
                <w:szCs w:val="24"/>
              </w:rPr>
            </w:pPr>
            <w:r w:rsidRPr="00085FC1">
              <w:rPr>
                <w:rFonts w:ascii="Times New Roman" w:hAnsi="Times New Roman" w:cs="Times New Roman"/>
                <w:sz w:val="24"/>
                <w:szCs w:val="24"/>
              </w:rPr>
              <w:t xml:space="preserve">Алфавит. Гласные и согласные звуки и буквы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7174" w:type="dxa"/>
          </w:tcPr>
          <w:p w:rsidR="000A21AD" w:rsidRDefault="000A21AD" w:rsidP="000A21AD">
            <w:pPr>
              <w:jc w:val="both"/>
              <w:rPr>
                <w:rFonts w:ascii="Times New Roman" w:hAnsi="Times New Roman" w:cs="Times New Roman"/>
                <w:sz w:val="24"/>
                <w:szCs w:val="24"/>
              </w:rPr>
            </w:pPr>
            <w:r w:rsidRPr="005F02BF">
              <w:rPr>
                <w:rFonts w:ascii="Times New Roman" w:hAnsi="Times New Roman" w:cs="Times New Roman"/>
                <w:sz w:val="24"/>
                <w:szCs w:val="24"/>
              </w:rPr>
              <w:t>Разделительный мягкий и твёрдый знаки</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7174" w:type="dxa"/>
          </w:tcPr>
          <w:p w:rsidR="000A21AD" w:rsidRDefault="000A21AD" w:rsidP="000A21AD">
            <w:pPr>
              <w:jc w:val="both"/>
              <w:rPr>
                <w:rFonts w:ascii="Times New Roman" w:hAnsi="Times New Roman" w:cs="Times New Roman"/>
                <w:b/>
                <w:i/>
                <w:sz w:val="24"/>
                <w:szCs w:val="24"/>
              </w:rPr>
            </w:pPr>
            <w:r w:rsidRPr="005F02BF">
              <w:rPr>
                <w:rFonts w:ascii="Times New Roman" w:hAnsi="Times New Roman" w:cs="Times New Roman"/>
                <w:sz w:val="24"/>
                <w:szCs w:val="24"/>
              </w:rPr>
              <w:t xml:space="preserve">Правописание безударных гласных в словах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7174" w:type="dxa"/>
          </w:tcPr>
          <w:p w:rsidR="000A21AD" w:rsidRDefault="000A21AD" w:rsidP="000A21AD">
            <w:pPr>
              <w:tabs>
                <w:tab w:val="left" w:pos="692"/>
              </w:tabs>
              <w:jc w:val="both"/>
              <w:rPr>
                <w:rFonts w:ascii="Times New Roman" w:hAnsi="Times New Roman" w:cs="Times New Roman"/>
                <w:sz w:val="24"/>
                <w:szCs w:val="24"/>
              </w:rPr>
            </w:pPr>
            <w:r w:rsidRPr="005F02BF">
              <w:rPr>
                <w:rFonts w:ascii="Times New Roman" w:hAnsi="Times New Roman" w:cs="Times New Roman"/>
                <w:sz w:val="24"/>
                <w:szCs w:val="24"/>
              </w:rPr>
              <w:t>Правописание звонких и глухих согласных в словах</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5-6</w:t>
            </w:r>
          </w:p>
        </w:tc>
        <w:tc>
          <w:tcPr>
            <w:tcW w:w="7174" w:type="dxa"/>
          </w:tcPr>
          <w:p w:rsidR="000A21AD" w:rsidRDefault="000A21AD" w:rsidP="000A21AD">
            <w:pPr>
              <w:jc w:val="both"/>
              <w:rPr>
                <w:rFonts w:ascii="Times New Roman" w:hAnsi="Times New Roman" w:cs="Times New Roman"/>
                <w:sz w:val="24"/>
                <w:szCs w:val="24"/>
              </w:rPr>
            </w:pPr>
            <w:r w:rsidRPr="005F02BF">
              <w:rPr>
                <w:rFonts w:ascii="Times New Roman" w:hAnsi="Times New Roman" w:cs="Times New Roman"/>
                <w:sz w:val="24"/>
                <w:szCs w:val="24"/>
              </w:rPr>
              <w:t>Звуки и буквы. Закрепление знаний. Контрольные вопросы и задания</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p>
        </w:tc>
        <w:tc>
          <w:tcPr>
            <w:tcW w:w="7174" w:type="dxa"/>
          </w:tcPr>
          <w:p w:rsidR="000A21AD" w:rsidRPr="00B34A12" w:rsidRDefault="000A21AD" w:rsidP="000A21AD">
            <w:pPr>
              <w:jc w:val="both"/>
              <w:rPr>
                <w:rFonts w:ascii="Times New Roman" w:hAnsi="Times New Roman" w:cs="Times New Roman"/>
                <w:b/>
                <w:sz w:val="24"/>
                <w:szCs w:val="24"/>
              </w:rPr>
            </w:pPr>
            <w:r w:rsidRPr="00B34A12">
              <w:rPr>
                <w:rFonts w:ascii="Times New Roman" w:hAnsi="Times New Roman" w:cs="Times New Roman"/>
                <w:b/>
                <w:sz w:val="24"/>
                <w:szCs w:val="24"/>
              </w:rPr>
              <w:t xml:space="preserve">Предложение. Текст  </w:t>
            </w:r>
          </w:p>
        </w:tc>
        <w:tc>
          <w:tcPr>
            <w:tcW w:w="1406" w:type="dxa"/>
          </w:tcPr>
          <w:p w:rsidR="000A21AD" w:rsidRPr="00E720D6" w:rsidRDefault="000A21AD" w:rsidP="000A21AD">
            <w:pPr>
              <w:tabs>
                <w:tab w:val="left" w:pos="720"/>
              </w:tabs>
              <w:jc w:val="center"/>
              <w:rPr>
                <w:rFonts w:ascii="Times New Roman" w:hAnsi="Times New Roman" w:cs="Times New Roman"/>
                <w:b/>
                <w:sz w:val="24"/>
                <w:szCs w:val="24"/>
              </w:rPr>
            </w:pPr>
            <w:r w:rsidRPr="00E720D6">
              <w:rPr>
                <w:rFonts w:ascii="Times New Roman" w:hAnsi="Times New Roman" w:cs="Times New Roman"/>
                <w:b/>
                <w:sz w:val="24"/>
                <w:szCs w:val="24"/>
              </w:rPr>
              <w:t>12</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174" w:type="dxa"/>
          </w:tcPr>
          <w:p w:rsidR="000A21AD" w:rsidRDefault="000A21AD" w:rsidP="000A21AD">
            <w:pPr>
              <w:jc w:val="both"/>
              <w:rPr>
                <w:rFonts w:ascii="Times New Roman" w:hAnsi="Times New Roman" w:cs="Times New Roman"/>
                <w:sz w:val="24"/>
                <w:szCs w:val="24"/>
              </w:rPr>
            </w:pPr>
            <w:r w:rsidRPr="0007488B">
              <w:rPr>
                <w:rFonts w:ascii="Times New Roman" w:hAnsi="Times New Roman" w:cs="Times New Roman"/>
                <w:sz w:val="24"/>
                <w:szCs w:val="24"/>
              </w:rPr>
              <w:t>Предложения нераспространённые и распространённые</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174" w:type="dxa"/>
          </w:tcPr>
          <w:p w:rsidR="000A21AD" w:rsidRDefault="000A21AD" w:rsidP="000A21AD">
            <w:pPr>
              <w:jc w:val="both"/>
              <w:rPr>
                <w:rFonts w:ascii="Times New Roman" w:hAnsi="Times New Roman" w:cs="Times New Roman"/>
                <w:sz w:val="24"/>
                <w:szCs w:val="24"/>
              </w:rPr>
            </w:pPr>
            <w:r w:rsidRPr="0007488B">
              <w:rPr>
                <w:rFonts w:ascii="Times New Roman" w:hAnsi="Times New Roman" w:cs="Times New Roman"/>
                <w:sz w:val="24"/>
                <w:szCs w:val="24"/>
              </w:rPr>
              <w:t>Однородные члены предложения</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174" w:type="dxa"/>
          </w:tcPr>
          <w:p w:rsidR="000A21AD" w:rsidRDefault="000A21AD" w:rsidP="000A21AD">
            <w:pPr>
              <w:jc w:val="both"/>
              <w:rPr>
                <w:rFonts w:ascii="Times New Roman" w:hAnsi="Times New Roman" w:cs="Times New Roman"/>
                <w:sz w:val="24"/>
                <w:szCs w:val="24"/>
              </w:rPr>
            </w:pPr>
            <w:r w:rsidRPr="0007488B">
              <w:rPr>
                <w:rFonts w:ascii="Times New Roman" w:hAnsi="Times New Roman" w:cs="Times New Roman"/>
                <w:sz w:val="24"/>
                <w:szCs w:val="24"/>
              </w:rPr>
              <w:t xml:space="preserve">Распространение предложений однородными членами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w:t>
            </w:r>
          </w:p>
        </w:tc>
        <w:tc>
          <w:tcPr>
            <w:tcW w:w="7174" w:type="dxa"/>
          </w:tcPr>
          <w:p w:rsidR="000A21AD" w:rsidRPr="0007488B" w:rsidRDefault="000A21AD" w:rsidP="000A21AD">
            <w:pPr>
              <w:jc w:val="both"/>
              <w:rPr>
                <w:rFonts w:ascii="Times New Roman" w:hAnsi="Times New Roman" w:cs="Times New Roman"/>
                <w:sz w:val="24"/>
                <w:szCs w:val="24"/>
              </w:rPr>
            </w:pPr>
            <w:r w:rsidRPr="0007488B">
              <w:rPr>
                <w:rFonts w:ascii="Times New Roman" w:hAnsi="Times New Roman" w:cs="Times New Roman"/>
                <w:sz w:val="24"/>
                <w:szCs w:val="24"/>
              </w:rPr>
              <w:t xml:space="preserve">Составление предложений с однородными членами  </w:t>
            </w:r>
          </w:p>
        </w:tc>
        <w:tc>
          <w:tcPr>
            <w:tcW w:w="1406" w:type="dxa"/>
          </w:tcPr>
          <w:p w:rsidR="000A21AD" w:rsidRDefault="000A21AD" w:rsidP="000A21AD">
            <w:pPr>
              <w:jc w:val="center"/>
              <w:rPr>
                <w:rFonts w:ascii="Times New Roman" w:hAnsi="Times New Roman" w:cs="Times New Roman"/>
                <w:sz w:val="24"/>
                <w:szCs w:val="24"/>
              </w:rPr>
            </w:pPr>
            <w:r w:rsidRPr="0007488B">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pPr>
            <w:r>
              <w:lastRenderedPageBreak/>
              <w:t>12</w:t>
            </w:r>
          </w:p>
        </w:tc>
        <w:tc>
          <w:tcPr>
            <w:tcW w:w="7174" w:type="dxa"/>
          </w:tcPr>
          <w:p w:rsidR="000A21AD" w:rsidRPr="0007488B" w:rsidRDefault="000A21AD" w:rsidP="000A21AD">
            <w:pPr>
              <w:jc w:val="both"/>
              <w:rPr>
                <w:rFonts w:ascii="Times New Roman" w:hAnsi="Times New Roman" w:cs="Times New Roman"/>
                <w:sz w:val="24"/>
                <w:szCs w:val="24"/>
              </w:rPr>
            </w:pPr>
            <w:r w:rsidRPr="0007488B">
              <w:rPr>
                <w:rFonts w:ascii="Times New Roman" w:hAnsi="Times New Roman" w:cs="Times New Roman"/>
                <w:sz w:val="24"/>
                <w:szCs w:val="24"/>
              </w:rPr>
              <w:t xml:space="preserve">Текст. Подтверждение основной мысли текста фактами  </w:t>
            </w:r>
          </w:p>
        </w:tc>
        <w:tc>
          <w:tcPr>
            <w:tcW w:w="1406" w:type="dxa"/>
          </w:tcPr>
          <w:p w:rsidR="000A21AD" w:rsidRDefault="000A21AD" w:rsidP="000A21AD">
            <w:pPr>
              <w:jc w:val="center"/>
              <w:rPr>
                <w:rFonts w:ascii="Times New Roman" w:hAnsi="Times New Roman" w:cs="Times New Roman"/>
                <w:sz w:val="24"/>
                <w:szCs w:val="24"/>
              </w:rPr>
            </w:pPr>
            <w:r w:rsidRPr="0007488B">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7174" w:type="dxa"/>
          </w:tcPr>
          <w:p w:rsidR="000A21AD" w:rsidRPr="00707AF6" w:rsidRDefault="000A21AD" w:rsidP="000A21AD">
            <w:pPr>
              <w:jc w:val="both"/>
              <w:rPr>
                <w:rFonts w:ascii="Times New Roman" w:hAnsi="Times New Roman" w:cs="Times New Roman"/>
                <w:sz w:val="24"/>
                <w:szCs w:val="24"/>
              </w:rPr>
            </w:pPr>
            <w:r w:rsidRPr="00707AF6">
              <w:rPr>
                <w:rFonts w:ascii="Times New Roman" w:hAnsi="Times New Roman" w:cs="Times New Roman"/>
                <w:sz w:val="24"/>
                <w:szCs w:val="24"/>
              </w:rPr>
              <w:t xml:space="preserve">Обращение. Его место в предложении   </w:t>
            </w:r>
          </w:p>
        </w:tc>
        <w:tc>
          <w:tcPr>
            <w:tcW w:w="1406" w:type="dxa"/>
          </w:tcPr>
          <w:p w:rsidR="000A21AD" w:rsidRPr="00707AF6" w:rsidRDefault="000A21AD" w:rsidP="000A21AD">
            <w:pPr>
              <w:jc w:val="center"/>
              <w:rPr>
                <w:rFonts w:ascii="Times New Roman" w:hAnsi="Times New Roman" w:cs="Times New Roman"/>
                <w:sz w:val="24"/>
                <w:szCs w:val="24"/>
              </w:rPr>
            </w:pPr>
            <w:r w:rsidRPr="00707AF6">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7174" w:type="dxa"/>
          </w:tcPr>
          <w:p w:rsidR="000A21AD" w:rsidRPr="00707AF6" w:rsidRDefault="000A21AD" w:rsidP="000A21AD">
            <w:pPr>
              <w:jc w:val="both"/>
              <w:rPr>
                <w:rFonts w:ascii="Times New Roman" w:hAnsi="Times New Roman" w:cs="Times New Roman"/>
                <w:sz w:val="24"/>
                <w:szCs w:val="24"/>
              </w:rPr>
            </w:pPr>
            <w:r w:rsidRPr="00707AF6">
              <w:rPr>
                <w:rFonts w:ascii="Times New Roman" w:hAnsi="Times New Roman" w:cs="Times New Roman"/>
                <w:sz w:val="24"/>
                <w:szCs w:val="24"/>
              </w:rPr>
              <w:t xml:space="preserve">Употребление обращения в диалоге  </w:t>
            </w:r>
          </w:p>
        </w:tc>
        <w:tc>
          <w:tcPr>
            <w:tcW w:w="1406" w:type="dxa"/>
          </w:tcPr>
          <w:p w:rsidR="000A21AD" w:rsidRPr="00707AF6" w:rsidRDefault="000A21AD" w:rsidP="000A21AD">
            <w:pPr>
              <w:jc w:val="center"/>
              <w:rPr>
                <w:rFonts w:ascii="Times New Roman" w:hAnsi="Times New Roman" w:cs="Times New Roman"/>
                <w:sz w:val="24"/>
                <w:szCs w:val="24"/>
              </w:rPr>
            </w:pPr>
            <w:r w:rsidRPr="00707AF6">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15-16</w:t>
            </w:r>
          </w:p>
        </w:tc>
        <w:tc>
          <w:tcPr>
            <w:tcW w:w="7174" w:type="dxa"/>
          </w:tcPr>
          <w:p w:rsidR="000A21AD" w:rsidRPr="00707AF6" w:rsidRDefault="000A21AD" w:rsidP="000A21AD">
            <w:pPr>
              <w:jc w:val="both"/>
              <w:rPr>
                <w:rFonts w:ascii="Times New Roman" w:hAnsi="Times New Roman" w:cs="Times New Roman"/>
                <w:sz w:val="24"/>
                <w:szCs w:val="24"/>
              </w:rPr>
            </w:pPr>
            <w:r w:rsidRPr="00707AF6">
              <w:rPr>
                <w:rFonts w:ascii="Times New Roman" w:hAnsi="Times New Roman" w:cs="Times New Roman"/>
                <w:sz w:val="24"/>
                <w:szCs w:val="24"/>
              </w:rPr>
              <w:t xml:space="preserve">Предложение. Закрепление знаний. Контрольные вопросы и задания  </w:t>
            </w:r>
          </w:p>
        </w:tc>
        <w:tc>
          <w:tcPr>
            <w:tcW w:w="1406" w:type="dxa"/>
          </w:tcPr>
          <w:p w:rsidR="000A21AD" w:rsidRPr="00707AF6" w:rsidRDefault="000A21AD" w:rsidP="000A21AD">
            <w:pPr>
              <w:jc w:val="center"/>
              <w:rPr>
                <w:rFonts w:ascii="Times New Roman" w:hAnsi="Times New Roman" w:cs="Times New Roman"/>
                <w:sz w:val="24"/>
                <w:szCs w:val="24"/>
              </w:rPr>
            </w:pPr>
            <w:r w:rsidRPr="00707AF6">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17-18</w:t>
            </w:r>
          </w:p>
        </w:tc>
        <w:tc>
          <w:tcPr>
            <w:tcW w:w="7174" w:type="dxa"/>
          </w:tcPr>
          <w:p w:rsidR="000A21AD" w:rsidRPr="00707AF6" w:rsidRDefault="000A21AD" w:rsidP="000A21AD">
            <w:pPr>
              <w:jc w:val="both"/>
              <w:rPr>
                <w:rFonts w:ascii="Times New Roman" w:hAnsi="Times New Roman" w:cs="Times New Roman"/>
                <w:sz w:val="24"/>
                <w:szCs w:val="24"/>
              </w:rPr>
            </w:pPr>
            <w:r w:rsidRPr="00707AF6">
              <w:rPr>
                <w:rFonts w:ascii="Times New Roman" w:hAnsi="Times New Roman" w:cs="Times New Roman"/>
                <w:sz w:val="24"/>
                <w:szCs w:val="24"/>
              </w:rPr>
              <w:t xml:space="preserve">Деловое письмо. Адрес </w:t>
            </w:r>
          </w:p>
        </w:tc>
        <w:tc>
          <w:tcPr>
            <w:tcW w:w="1406" w:type="dxa"/>
          </w:tcPr>
          <w:p w:rsidR="000A21AD" w:rsidRPr="00707AF6"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p>
        </w:tc>
        <w:tc>
          <w:tcPr>
            <w:tcW w:w="7174" w:type="dxa"/>
          </w:tcPr>
          <w:p w:rsidR="000A21AD" w:rsidRPr="00AB7C57" w:rsidRDefault="000A21AD" w:rsidP="000A21AD">
            <w:pPr>
              <w:jc w:val="both"/>
              <w:rPr>
                <w:rFonts w:ascii="Times New Roman" w:hAnsi="Times New Roman" w:cs="Times New Roman"/>
                <w:b/>
                <w:sz w:val="24"/>
                <w:szCs w:val="24"/>
              </w:rPr>
            </w:pPr>
            <w:r w:rsidRPr="00AB7C57">
              <w:rPr>
                <w:rFonts w:ascii="Times New Roman" w:hAnsi="Times New Roman" w:cs="Times New Roman"/>
                <w:b/>
                <w:sz w:val="24"/>
                <w:szCs w:val="24"/>
              </w:rPr>
              <w:t xml:space="preserve">Состав слова. Текст    </w:t>
            </w:r>
          </w:p>
        </w:tc>
        <w:tc>
          <w:tcPr>
            <w:tcW w:w="1406" w:type="dxa"/>
          </w:tcPr>
          <w:p w:rsidR="000A21AD" w:rsidRPr="00AB7C57" w:rsidRDefault="000A21AD" w:rsidP="000A21AD">
            <w:pPr>
              <w:jc w:val="center"/>
              <w:rPr>
                <w:rFonts w:ascii="Times New Roman" w:hAnsi="Times New Roman" w:cs="Times New Roman"/>
                <w:b/>
                <w:sz w:val="24"/>
                <w:szCs w:val="24"/>
              </w:rPr>
            </w:pPr>
            <w:r w:rsidRPr="00AB7C57">
              <w:rPr>
                <w:rFonts w:ascii="Times New Roman" w:hAnsi="Times New Roman" w:cs="Times New Roman"/>
                <w:b/>
                <w:sz w:val="24"/>
                <w:szCs w:val="24"/>
              </w:rPr>
              <w:t>20</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174" w:type="dxa"/>
          </w:tcPr>
          <w:p w:rsidR="000A21AD" w:rsidRPr="00AB7C57"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 xml:space="preserve">Корень. Однокоренные слова  </w:t>
            </w:r>
          </w:p>
        </w:tc>
        <w:tc>
          <w:tcPr>
            <w:tcW w:w="1406" w:type="dxa"/>
          </w:tcPr>
          <w:p w:rsidR="000A21AD" w:rsidRPr="00AB7C57"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spacing w:before="100" w:beforeAutospacing="1" w:after="100" w:afterAutospacing="1"/>
              <w:ind w:left="-84" w:firstLine="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174" w:type="dxa"/>
          </w:tcPr>
          <w:p w:rsidR="000A21AD" w:rsidRPr="00AB7C57"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 xml:space="preserve">Приставка  </w:t>
            </w:r>
          </w:p>
        </w:tc>
        <w:tc>
          <w:tcPr>
            <w:tcW w:w="1406" w:type="dxa"/>
          </w:tcPr>
          <w:p w:rsidR="000A21AD" w:rsidRPr="00AB7C57"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174" w:type="dxa"/>
          </w:tcPr>
          <w:p w:rsidR="000A21AD" w:rsidRPr="00AB7C57"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 xml:space="preserve">Суффикс  </w:t>
            </w:r>
          </w:p>
        </w:tc>
        <w:tc>
          <w:tcPr>
            <w:tcW w:w="1406" w:type="dxa"/>
          </w:tcPr>
          <w:p w:rsidR="000A21AD" w:rsidRPr="00AB7C57"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7174" w:type="dxa"/>
          </w:tcPr>
          <w:p w:rsidR="000A21AD" w:rsidRPr="00707AF6"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 xml:space="preserve">Окончание  </w:t>
            </w:r>
          </w:p>
        </w:tc>
        <w:tc>
          <w:tcPr>
            <w:tcW w:w="1406" w:type="dxa"/>
          </w:tcPr>
          <w:p w:rsidR="000A21AD"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7174" w:type="dxa"/>
          </w:tcPr>
          <w:p w:rsidR="000A21AD" w:rsidRPr="00697062" w:rsidRDefault="000A21AD" w:rsidP="000A21AD">
            <w:pPr>
              <w:jc w:val="both"/>
              <w:rPr>
                <w:rFonts w:ascii="Times New Roman" w:hAnsi="Times New Roman" w:cs="Times New Roman"/>
                <w:b/>
                <w:sz w:val="24"/>
                <w:szCs w:val="24"/>
              </w:rPr>
            </w:pPr>
            <w:r w:rsidRPr="007572A5">
              <w:rPr>
                <w:rFonts w:ascii="Times New Roman" w:hAnsi="Times New Roman" w:cs="Times New Roman"/>
                <w:b/>
                <w:sz w:val="24"/>
                <w:szCs w:val="24"/>
              </w:rPr>
              <w:t>Правописан</w:t>
            </w:r>
            <w:r>
              <w:rPr>
                <w:rFonts w:ascii="Times New Roman" w:hAnsi="Times New Roman" w:cs="Times New Roman"/>
                <w:b/>
                <w:sz w:val="24"/>
                <w:szCs w:val="24"/>
              </w:rPr>
              <w:t xml:space="preserve">ие гласных и согласных в корне. </w:t>
            </w:r>
            <w:r w:rsidRPr="00AB7C57">
              <w:rPr>
                <w:rFonts w:ascii="Times New Roman" w:hAnsi="Times New Roman" w:cs="Times New Roman"/>
                <w:sz w:val="24"/>
                <w:szCs w:val="24"/>
              </w:rPr>
              <w:t xml:space="preserve">Безударные гласные в корне  </w:t>
            </w:r>
          </w:p>
        </w:tc>
        <w:tc>
          <w:tcPr>
            <w:tcW w:w="1406" w:type="dxa"/>
          </w:tcPr>
          <w:p w:rsidR="000A21AD"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7174" w:type="dxa"/>
          </w:tcPr>
          <w:p w:rsidR="000A21AD" w:rsidRPr="00707AF6"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Звонкие и глухие со</w:t>
            </w:r>
            <w:r>
              <w:rPr>
                <w:rFonts w:ascii="Times New Roman" w:hAnsi="Times New Roman" w:cs="Times New Roman"/>
                <w:sz w:val="24"/>
                <w:szCs w:val="24"/>
              </w:rPr>
              <w:t>глас</w:t>
            </w:r>
            <w:r w:rsidRPr="00AB7C57">
              <w:rPr>
                <w:rFonts w:ascii="Times New Roman" w:hAnsi="Times New Roman" w:cs="Times New Roman"/>
                <w:sz w:val="24"/>
                <w:szCs w:val="24"/>
              </w:rPr>
              <w:t xml:space="preserve">ные в корне  </w:t>
            </w:r>
          </w:p>
        </w:tc>
        <w:tc>
          <w:tcPr>
            <w:tcW w:w="1406" w:type="dxa"/>
          </w:tcPr>
          <w:p w:rsidR="000A21AD"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pPr>
            <w:r>
              <w:t>25-26</w:t>
            </w:r>
          </w:p>
        </w:tc>
        <w:tc>
          <w:tcPr>
            <w:tcW w:w="7174" w:type="dxa"/>
          </w:tcPr>
          <w:p w:rsidR="000A21AD" w:rsidRPr="00707AF6" w:rsidRDefault="000A21AD" w:rsidP="000A21AD">
            <w:pPr>
              <w:jc w:val="both"/>
              <w:rPr>
                <w:rFonts w:ascii="Times New Roman" w:hAnsi="Times New Roman" w:cs="Times New Roman"/>
                <w:sz w:val="24"/>
                <w:szCs w:val="24"/>
              </w:rPr>
            </w:pPr>
            <w:r w:rsidRPr="00AB7C57">
              <w:rPr>
                <w:rFonts w:ascii="Times New Roman" w:hAnsi="Times New Roman" w:cs="Times New Roman"/>
                <w:sz w:val="24"/>
                <w:szCs w:val="24"/>
              </w:rPr>
              <w:t xml:space="preserve">Правописание в корне. Закрепление знаний  </w:t>
            </w:r>
          </w:p>
        </w:tc>
        <w:tc>
          <w:tcPr>
            <w:tcW w:w="1406" w:type="dxa"/>
          </w:tcPr>
          <w:p w:rsidR="000A21AD" w:rsidRDefault="000A21AD" w:rsidP="000A21AD">
            <w:pPr>
              <w:jc w:val="center"/>
              <w:rPr>
                <w:rFonts w:ascii="Times New Roman" w:hAnsi="Times New Roman" w:cs="Times New Roman"/>
                <w:sz w:val="24"/>
                <w:szCs w:val="24"/>
              </w:rPr>
            </w:pPr>
            <w:r w:rsidRPr="00AB7C57">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174" w:type="dxa"/>
          </w:tcPr>
          <w:p w:rsidR="000A21AD" w:rsidRPr="00697062" w:rsidRDefault="000A21AD" w:rsidP="000A21AD">
            <w:pPr>
              <w:jc w:val="both"/>
              <w:rPr>
                <w:rFonts w:ascii="Times New Roman" w:hAnsi="Times New Roman" w:cs="Times New Roman"/>
                <w:b/>
                <w:sz w:val="24"/>
                <w:szCs w:val="24"/>
              </w:rPr>
            </w:pPr>
            <w:r>
              <w:rPr>
                <w:rFonts w:ascii="Times New Roman" w:hAnsi="Times New Roman" w:cs="Times New Roman"/>
                <w:b/>
                <w:sz w:val="24"/>
                <w:szCs w:val="24"/>
              </w:rPr>
              <w:t xml:space="preserve">Правописание приставок. </w:t>
            </w:r>
            <w:r w:rsidRPr="00136366">
              <w:rPr>
                <w:rFonts w:ascii="Times New Roman" w:hAnsi="Times New Roman" w:cs="Times New Roman"/>
                <w:sz w:val="24"/>
                <w:szCs w:val="24"/>
              </w:rPr>
              <w:t xml:space="preserve">Гласные и согласные в приставках    Сложные слова </w:t>
            </w:r>
          </w:p>
        </w:tc>
        <w:tc>
          <w:tcPr>
            <w:tcW w:w="1406" w:type="dxa"/>
          </w:tcPr>
          <w:p w:rsidR="000A21AD" w:rsidRPr="00136366" w:rsidRDefault="000A21AD" w:rsidP="000A21AD">
            <w:pPr>
              <w:jc w:val="center"/>
              <w:rPr>
                <w:rFonts w:ascii="Times New Roman" w:hAnsi="Times New Roman" w:cs="Times New Roman"/>
                <w:sz w:val="24"/>
                <w:szCs w:val="24"/>
              </w:rPr>
            </w:pPr>
            <w:r w:rsidRPr="00136366">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174" w:type="dxa"/>
          </w:tcPr>
          <w:p w:rsidR="000A21AD" w:rsidRPr="00136366" w:rsidRDefault="000A21AD" w:rsidP="000A21AD">
            <w:pPr>
              <w:jc w:val="both"/>
              <w:rPr>
                <w:rFonts w:ascii="Times New Roman" w:hAnsi="Times New Roman" w:cs="Times New Roman"/>
                <w:sz w:val="24"/>
                <w:szCs w:val="24"/>
              </w:rPr>
            </w:pPr>
            <w:r w:rsidRPr="00136366">
              <w:rPr>
                <w:rFonts w:ascii="Times New Roman" w:hAnsi="Times New Roman" w:cs="Times New Roman"/>
                <w:sz w:val="24"/>
                <w:szCs w:val="24"/>
              </w:rPr>
              <w:t xml:space="preserve">Разделительный твёрдый знак после приставок </w:t>
            </w:r>
          </w:p>
        </w:tc>
        <w:tc>
          <w:tcPr>
            <w:tcW w:w="1406" w:type="dxa"/>
          </w:tcPr>
          <w:p w:rsidR="000A21AD" w:rsidRPr="00136366" w:rsidRDefault="000A21AD" w:rsidP="000A21AD">
            <w:pPr>
              <w:jc w:val="center"/>
              <w:rPr>
                <w:rFonts w:ascii="Times New Roman" w:hAnsi="Times New Roman" w:cs="Times New Roman"/>
                <w:sz w:val="24"/>
                <w:szCs w:val="24"/>
              </w:rPr>
            </w:pPr>
            <w:r w:rsidRPr="00136366">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7174" w:type="dxa"/>
          </w:tcPr>
          <w:p w:rsidR="000A21AD" w:rsidRPr="00136366"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в корне и приставке. Закрепление знаний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174" w:type="dxa"/>
          </w:tcPr>
          <w:p w:rsidR="000A21AD" w:rsidRPr="00697062" w:rsidRDefault="000A21AD" w:rsidP="000A21AD">
            <w:pPr>
              <w:jc w:val="both"/>
              <w:rPr>
                <w:rFonts w:ascii="Times New Roman" w:hAnsi="Times New Roman" w:cs="Times New Roman"/>
                <w:b/>
                <w:sz w:val="24"/>
                <w:szCs w:val="24"/>
              </w:rPr>
            </w:pPr>
            <w:r>
              <w:rPr>
                <w:rFonts w:ascii="Times New Roman" w:hAnsi="Times New Roman" w:cs="Times New Roman"/>
                <w:b/>
                <w:sz w:val="24"/>
                <w:szCs w:val="24"/>
              </w:rPr>
              <w:t xml:space="preserve">Сложные слова. </w:t>
            </w:r>
            <w:r>
              <w:rPr>
                <w:rFonts w:ascii="Times New Roman" w:hAnsi="Times New Roman" w:cs="Times New Roman"/>
                <w:sz w:val="24"/>
                <w:szCs w:val="24"/>
              </w:rPr>
              <w:t xml:space="preserve">Знакомство со сложными словами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174" w:type="dxa"/>
          </w:tcPr>
          <w:p w:rsidR="000A21AD" w:rsidRPr="00136366"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сложных слов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7174" w:type="dxa"/>
          </w:tcPr>
          <w:p w:rsidR="000A21AD" w:rsidRPr="00136366"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Образование сложных слов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33-34</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Состав слова. Закрепление знаний. Контрольные вопросы и задания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35-36</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Изложение повествовательного текста с предварительным анализом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37-38</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Деловое письмо. Поздравление </w:t>
            </w:r>
          </w:p>
        </w:tc>
        <w:tc>
          <w:tcPr>
            <w:tcW w:w="1406" w:type="dxa"/>
          </w:tcPr>
          <w:p w:rsidR="000A21AD" w:rsidRPr="00136366"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AD6BE3" w:rsidRDefault="000A21AD" w:rsidP="000A21AD">
            <w:pPr>
              <w:jc w:val="both"/>
              <w:rPr>
                <w:rFonts w:ascii="Times New Roman" w:hAnsi="Times New Roman" w:cs="Times New Roman"/>
                <w:b/>
                <w:sz w:val="24"/>
                <w:szCs w:val="24"/>
              </w:rPr>
            </w:pPr>
            <w:r w:rsidRPr="00AD6BE3">
              <w:rPr>
                <w:rFonts w:ascii="Times New Roman" w:hAnsi="Times New Roman" w:cs="Times New Roman"/>
                <w:b/>
                <w:sz w:val="24"/>
                <w:szCs w:val="24"/>
              </w:rPr>
              <w:t xml:space="preserve">Части речи. Текст   </w:t>
            </w:r>
          </w:p>
        </w:tc>
        <w:tc>
          <w:tcPr>
            <w:tcW w:w="1406" w:type="dxa"/>
          </w:tcPr>
          <w:p w:rsidR="000A21AD" w:rsidRPr="00AD6BE3" w:rsidRDefault="000A21AD" w:rsidP="000A21AD">
            <w:pPr>
              <w:jc w:val="center"/>
              <w:rPr>
                <w:rFonts w:ascii="Times New Roman" w:hAnsi="Times New Roman" w:cs="Times New Roman"/>
                <w:b/>
                <w:sz w:val="24"/>
                <w:szCs w:val="24"/>
              </w:rPr>
            </w:pPr>
            <w:r w:rsidRPr="00AD6BE3">
              <w:rPr>
                <w:rFonts w:ascii="Times New Roman" w:hAnsi="Times New Roman" w:cs="Times New Roman"/>
                <w:b/>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Различение частей речи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Образование одних частей речи от других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AD6BE3" w:rsidRDefault="000A21AD" w:rsidP="000A21AD">
            <w:pPr>
              <w:jc w:val="both"/>
              <w:rPr>
                <w:rFonts w:ascii="Times New Roman" w:hAnsi="Times New Roman" w:cs="Times New Roman"/>
                <w:b/>
                <w:sz w:val="24"/>
                <w:szCs w:val="24"/>
              </w:rPr>
            </w:pPr>
            <w:r w:rsidRPr="00AD6BE3">
              <w:rPr>
                <w:rFonts w:ascii="Times New Roman" w:hAnsi="Times New Roman" w:cs="Times New Roman"/>
                <w:b/>
                <w:sz w:val="24"/>
                <w:szCs w:val="24"/>
              </w:rPr>
              <w:t xml:space="preserve">Существительное  </w:t>
            </w:r>
          </w:p>
        </w:tc>
        <w:tc>
          <w:tcPr>
            <w:tcW w:w="1406" w:type="dxa"/>
          </w:tcPr>
          <w:p w:rsidR="000A21AD" w:rsidRPr="00AD6BE3" w:rsidRDefault="000A21AD" w:rsidP="000A21AD">
            <w:pPr>
              <w:jc w:val="center"/>
              <w:rPr>
                <w:rFonts w:ascii="Times New Roman" w:hAnsi="Times New Roman" w:cs="Times New Roman"/>
                <w:b/>
                <w:sz w:val="24"/>
                <w:szCs w:val="24"/>
              </w:rPr>
            </w:pPr>
            <w:r w:rsidRPr="00AD6BE3">
              <w:rPr>
                <w:rFonts w:ascii="Times New Roman" w:hAnsi="Times New Roman" w:cs="Times New Roman"/>
                <w:b/>
                <w:sz w:val="24"/>
                <w:szCs w:val="24"/>
              </w:rPr>
              <w:t>26</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Значение существительных в речи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Использование существительных для сравнения одного предмета с другим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Род и число существительных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Различение существительных мужского и женского рода с шипящей на конце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174" w:type="dxa"/>
          </w:tcPr>
          <w:p w:rsidR="000A21AD" w:rsidRPr="00AD6BE3" w:rsidRDefault="000A21AD" w:rsidP="000A21AD">
            <w:pPr>
              <w:jc w:val="both"/>
              <w:rPr>
                <w:rFonts w:ascii="Times New Roman" w:hAnsi="Times New Roman" w:cs="Times New Roman"/>
                <w:sz w:val="24"/>
                <w:szCs w:val="24"/>
              </w:rPr>
            </w:pPr>
            <w:r w:rsidRPr="00AD6BE3">
              <w:rPr>
                <w:rFonts w:ascii="Times New Roman" w:hAnsi="Times New Roman" w:cs="Times New Roman"/>
                <w:sz w:val="24"/>
                <w:szCs w:val="24"/>
              </w:rPr>
              <w:t xml:space="preserve">Правописание существительных с шипящей на конце </w:t>
            </w:r>
          </w:p>
        </w:tc>
        <w:tc>
          <w:tcPr>
            <w:tcW w:w="1406" w:type="dxa"/>
          </w:tcPr>
          <w:p w:rsidR="000A21AD" w:rsidRPr="00AD6BE3" w:rsidRDefault="000A21AD" w:rsidP="000A21AD">
            <w:pPr>
              <w:jc w:val="center"/>
              <w:rPr>
                <w:rFonts w:ascii="Times New Roman" w:hAnsi="Times New Roman" w:cs="Times New Roman"/>
                <w:sz w:val="24"/>
                <w:szCs w:val="24"/>
              </w:rPr>
            </w:pPr>
            <w:r w:rsidRPr="00AD6BE3">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174" w:type="dxa"/>
          </w:tcPr>
          <w:p w:rsidR="000A21AD" w:rsidRPr="007C332A" w:rsidRDefault="000A21AD" w:rsidP="000A21AD">
            <w:pPr>
              <w:jc w:val="both"/>
              <w:rPr>
                <w:rFonts w:ascii="Times New Roman" w:hAnsi="Times New Roman" w:cs="Times New Roman"/>
                <w:b/>
                <w:sz w:val="24"/>
                <w:szCs w:val="24"/>
              </w:rPr>
            </w:pPr>
            <w:r w:rsidRPr="00444ACE">
              <w:rPr>
                <w:rFonts w:ascii="Times New Roman" w:hAnsi="Times New Roman" w:cs="Times New Roman"/>
                <w:b/>
                <w:sz w:val="24"/>
                <w:szCs w:val="24"/>
              </w:rPr>
              <w:t>Три склонения сущест</w:t>
            </w:r>
            <w:r>
              <w:rPr>
                <w:rFonts w:ascii="Times New Roman" w:hAnsi="Times New Roman" w:cs="Times New Roman"/>
                <w:b/>
                <w:sz w:val="24"/>
                <w:szCs w:val="24"/>
              </w:rPr>
              <w:t xml:space="preserve">вительных в единственном числе. </w:t>
            </w:r>
            <w:r w:rsidRPr="00444ACE">
              <w:rPr>
                <w:rFonts w:ascii="Times New Roman" w:hAnsi="Times New Roman" w:cs="Times New Roman"/>
                <w:sz w:val="24"/>
                <w:szCs w:val="24"/>
              </w:rPr>
              <w:t xml:space="preserve">Существительные 1-го склонения  </w:t>
            </w:r>
          </w:p>
        </w:tc>
        <w:tc>
          <w:tcPr>
            <w:tcW w:w="1406" w:type="dxa"/>
          </w:tcPr>
          <w:p w:rsidR="000A21AD" w:rsidRPr="00444ACE" w:rsidRDefault="000A21AD" w:rsidP="000A21AD">
            <w:pPr>
              <w:jc w:val="center"/>
              <w:rPr>
                <w:rFonts w:ascii="Times New Roman" w:hAnsi="Times New Roman" w:cs="Times New Roman"/>
                <w:sz w:val="24"/>
                <w:szCs w:val="24"/>
              </w:rPr>
            </w:pPr>
            <w:r w:rsidRPr="00444ACE">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7174" w:type="dxa"/>
          </w:tcPr>
          <w:p w:rsidR="000A21AD" w:rsidRPr="00444AC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Определение склонения существительных по начальной форме </w:t>
            </w:r>
          </w:p>
        </w:tc>
        <w:tc>
          <w:tcPr>
            <w:tcW w:w="1406" w:type="dxa"/>
          </w:tcPr>
          <w:p w:rsidR="000A21AD" w:rsidRPr="00444AC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7174" w:type="dxa"/>
          </w:tcPr>
          <w:p w:rsidR="000A21AD" w:rsidRPr="00C608FE" w:rsidRDefault="000A21AD" w:rsidP="000A21AD">
            <w:pPr>
              <w:jc w:val="both"/>
              <w:rPr>
                <w:rFonts w:ascii="Times New Roman" w:hAnsi="Times New Roman" w:cs="Times New Roman"/>
                <w:sz w:val="24"/>
                <w:szCs w:val="24"/>
              </w:rPr>
            </w:pPr>
            <w:r w:rsidRPr="00C608FE">
              <w:rPr>
                <w:rFonts w:ascii="Times New Roman" w:hAnsi="Times New Roman" w:cs="Times New Roman"/>
                <w:sz w:val="24"/>
                <w:szCs w:val="24"/>
              </w:rPr>
              <w:t xml:space="preserve">Существительные 2 -го склонения </w:t>
            </w:r>
          </w:p>
        </w:tc>
        <w:tc>
          <w:tcPr>
            <w:tcW w:w="1406" w:type="dxa"/>
          </w:tcPr>
          <w:p w:rsidR="000A21AD" w:rsidRPr="00C608FE" w:rsidRDefault="000A21AD" w:rsidP="000A21AD">
            <w:pPr>
              <w:jc w:val="center"/>
              <w:rPr>
                <w:rFonts w:ascii="Times New Roman" w:hAnsi="Times New Roman" w:cs="Times New Roman"/>
                <w:sz w:val="24"/>
                <w:szCs w:val="24"/>
              </w:rPr>
            </w:pPr>
            <w:r w:rsidRPr="00C608FE">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Существительные 3-го склонения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 Различение существительных 1, 2 и 3-го склонений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7174" w:type="dxa"/>
          </w:tcPr>
          <w:p w:rsidR="000A21AD" w:rsidRDefault="000A21AD" w:rsidP="000A21AD">
            <w:pPr>
              <w:jc w:val="both"/>
              <w:rPr>
                <w:rFonts w:ascii="Times New Roman" w:hAnsi="Times New Roman" w:cs="Times New Roman"/>
                <w:sz w:val="24"/>
                <w:szCs w:val="24"/>
              </w:rPr>
            </w:pPr>
            <w:r w:rsidRPr="0057766E">
              <w:rPr>
                <w:rFonts w:ascii="Times New Roman" w:hAnsi="Times New Roman" w:cs="Times New Roman"/>
                <w:b/>
                <w:sz w:val="24"/>
                <w:szCs w:val="24"/>
              </w:rPr>
              <w:t>1 -е склонение существительных в единственном числе</w:t>
            </w:r>
            <w:r>
              <w:rPr>
                <w:rFonts w:ascii="Times New Roman" w:hAnsi="Times New Roman" w:cs="Times New Roman"/>
                <w:sz w:val="24"/>
                <w:szCs w:val="24"/>
              </w:rPr>
              <w:t xml:space="preserve"> </w:t>
            </w:r>
          </w:p>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Ударные и безударные окончания существительных 1 -го склонения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Замена существительных с ударным окончанием существительными с безударным окончанием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безударных падежных окончаний существительных 1 -го склонения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54</w:t>
            </w:r>
          </w:p>
        </w:tc>
        <w:tc>
          <w:tcPr>
            <w:tcW w:w="7174" w:type="dxa"/>
          </w:tcPr>
          <w:p w:rsidR="000A21AD" w:rsidRPr="007C332A" w:rsidRDefault="000A21AD" w:rsidP="000A21AD">
            <w:pPr>
              <w:jc w:val="both"/>
              <w:rPr>
                <w:rFonts w:ascii="Times New Roman" w:hAnsi="Times New Roman" w:cs="Times New Roman"/>
                <w:b/>
                <w:sz w:val="24"/>
                <w:szCs w:val="24"/>
              </w:rPr>
            </w:pPr>
            <w:r w:rsidRPr="005A7FDA">
              <w:rPr>
                <w:rFonts w:ascii="Times New Roman" w:hAnsi="Times New Roman" w:cs="Times New Roman"/>
                <w:b/>
                <w:sz w:val="24"/>
                <w:szCs w:val="24"/>
              </w:rPr>
              <w:t>2 -е склонение сущест</w:t>
            </w:r>
            <w:r>
              <w:rPr>
                <w:rFonts w:ascii="Times New Roman" w:hAnsi="Times New Roman" w:cs="Times New Roman"/>
                <w:b/>
                <w:sz w:val="24"/>
                <w:szCs w:val="24"/>
              </w:rPr>
              <w:t xml:space="preserve">вительных в единственном числе. </w:t>
            </w:r>
            <w:r w:rsidRPr="005A7FDA">
              <w:rPr>
                <w:rFonts w:ascii="Times New Roman" w:hAnsi="Times New Roman" w:cs="Times New Roman"/>
                <w:sz w:val="24"/>
                <w:szCs w:val="24"/>
              </w:rPr>
              <w:t xml:space="preserve">Ударные и безударные окончания существительных 2 -го склонения   </w:t>
            </w:r>
          </w:p>
        </w:tc>
        <w:tc>
          <w:tcPr>
            <w:tcW w:w="1406" w:type="dxa"/>
          </w:tcPr>
          <w:p w:rsidR="000A21AD" w:rsidRPr="005A7FDA" w:rsidRDefault="000A21AD" w:rsidP="000A21AD">
            <w:pPr>
              <w:jc w:val="center"/>
              <w:rPr>
                <w:rFonts w:ascii="Times New Roman" w:hAnsi="Times New Roman" w:cs="Times New Roman"/>
                <w:sz w:val="24"/>
                <w:szCs w:val="24"/>
              </w:rPr>
            </w:pPr>
            <w:r w:rsidRPr="005A7FDA">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174" w:type="dxa"/>
          </w:tcPr>
          <w:p w:rsidR="000A21AD" w:rsidRPr="005A7FDA"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безударных падежных окончаний существительных 2 -го склонения   </w:t>
            </w:r>
          </w:p>
        </w:tc>
        <w:tc>
          <w:tcPr>
            <w:tcW w:w="1406" w:type="dxa"/>
          </w:tcPr>
          <w:p w:rsidR="000A21AD" w:rsidRPr="005A7FDA"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7174" w:type="dxa"/>
          </w:tcPr>
          <w:p w:rsidR="000A21AD" w:rsidRPr="007C332A" w:rsidRDefault="000A21AD" w:rsidP="000A21AD">
            <w:pPr>
              <w:jc w:val="both"/>
              <w:rPr>
                <w:rFonts w:ascii="Times New Roman" w:hAnsi="Times New Roman" w:cs="Times New Roman"/>
                <w:b/>
                <w:sz w:val="24"/>
                <w:szCs w:val="24"/>
              </w:rPr>
            </w:pPr>
            <w:r w:rsidRPr="005A7FDA">
              <w:rPr>
                <w:rFonts w:ascii="Times New Roman" w:hAnsi="Times New Roman" w:cs="Times New Roman"/>
                <w:b/>
                <w:sz w:val="24"/>
                <w:szCs w:val="24"/>
              </w:rPr>
              <w:t>3 -е склонение сущест</w:t>
            </w:r>
            <w:r>
              <w:rPr>
                <w:rFonts w:ascii="Times New Roman" w:hAnsi="Times New Roman" w:cs="Times New Roman"/>
                <w:b/>
                <w:sz w:val="24"/>
                <w:szCs w:val="24"/>
              </w:rPr>
              <w:t xml:space="preserve">вительных в единственном числе. </w:t>
            </w:r>
            <w:r>
              <w:rPr>
                <w:rFonts w:ascii="Times New Roman" w:hAnsi="Times New Roman" w:cs="Times New Roman"/>
                <w:sz w:val="24"/>
                <w:szCs w:val="24"/>
              </w:rPr>
              <w:t xml:space="preserve">Ударные и безударные окончания существительных 3 -го склонения  </w:t>
            </w:r>
          </w:p>
        </w:tc>
        <w:tc>
          <w:tcPr>
            <w:tcW w:w="1406" w:type="dxa"/>
          </w:tcPr>
          <w:p w:rsidR="000A21AD" w:rsidRPr="005A7FDA"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7174" w:type="dxa"/>
          </w:tcPr>
          <w:p w:rsidR="000A21AD" w:rsidRPr="009B1F77" w:rsidRDefault="000A21AD" w:rsidP="000A21AD">
            <w:pPr>
              <w:jc w:val="both"/>
              <w:rPr>
                <w:rFonts w:ascii="Times New Roman" w:hAnsi="Times New Roman" w:cs="Times New Roman"/>
                <w:sz w:val="24"/>
                <w:szCs w:val="24"/>
              </w:rPr>
            </w:pPr>
            <w:r w:rsidRPr="009B1F77">
              <w:rPr>
                <w:rFonts w:ascii="Times New Roman" w:hAnsi="Times New Roman" w:cs="Times New Roman"/>
                <w:sz w:val="24"/>
                <w:szCs w:val="24"/>
              </w:rPr>
              <w:t xml:space="preserve">Правописание безударных падежных окончаний существительных 3-го склонения     </w:t>
            </w:r>
          </w:p>
        </w:tc>
        <w:tc>
          <w:tcPr>
            <w:tcW w:w="1406" w:type="dxa"/>
          </w:tcPr>
          <w:p w:rsidR="000A21AD" w:rsidRPr="005A7FDA" w:rsidRDefault="000A21AD" w:rsidP="000A21AD">
            <w:pPr>
              <w:jc w:val="center"/>
              <w:rPr>
                <w:rFonts w:ascii="Times New Roman" w:hAnsi="Times New Roman" w:cs="Times New Roman"/>
                <w:sz w:val="24"/>
                <w:szCs w:val="24"/>
              </w:rPr>
            </w:pPr>
            <w:r w:rsidRPr="009B1F77">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pPr>
            <w:r>
              <w:t>58</w:t>
            </w:r>
          </w:p>
        </w:tc>
        <w:tc>
          <w:tcPr>
            <w:tcW w:w="7174" w:type="dxa"/>
          </w:tcPr>
          <w:p w:rsidR="000A21AD" w:rsidRPr="005A7FDA"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Текст. Установление последовательности фактов в тексте  </w:t>
            </w:r>
          </w:p>
        </w:tc>
        <w:tc>
          <w:tcPr>
            <w:tcW w:w="1406" w:type="dxa"/>
          </w:tcPr>
          <w:p w:rsidR="000A21AD" w:rsidRPr="005A7FDA"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pPr>
            <w:r>
              <w:t>59-60</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Склонение существительных в единственном числе. Закрепление знаний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61-62</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Существительное. Закрепление знаний. Контрольные вопросы и задания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24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63-64</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Деловое письмо. Записка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65-66</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Сочинение по данному плану и опорным словам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63237A" w:rsidRDefault="000A21AD" w:rsidP="000A21AD">
            <w:pPr>
              <w:jc w:val="both"/>
              <w:rPr>
                <w:rFonts w:ascii="Times New Roman" w:hAnsi="Times New Roman" w:cs="Times New Roman"/>
                <w:b/>
                <w:sz w:val="24"/>
                <w:szCs w:val="24"/>
              </w:rPr>
            </w:pPr>
            <w:r w:rsidRPr="0063237A">
              <w:rPr>
                <w:rFonts w:ascii="Times New Roman" w:hAnsi="Times New Roman" w:cs="Times New Roman"/>
                <w:b/>
                <w:sz w:val="24"/>
                <w:szCs w:val="24"/>
              </w:rPr>
              <w:t xml:space="preserve">Прилагательное </w:t>
            </w:r>
          </w:p>
        </w:tc>
        <w:tc>
          <w:tcPr>
            <w:tcW w:w="1406" w:type="dxa"/>
          </w:tcPr>
          <w:p w:rsidR="000A21AD" w:rsidRPr="0063237A" w:rsidRDefault="000A21AD" w:rsidP="000A21AD">
            <w:pPr>
              <w:jc w:val="center"/>
              <w:rPr>
                <w:rFonts w:ascii="Times New Roman" w:hAnsi="Times New Roman" w:cs="Times New Roman"/>
                <w:sz w:val="24"/>
                <w:szCs w:val="24"/>
              </w:rPr>
            </w:pPr>
            <w:r w:rsidRPr="0063237A">
              <w:rPr>
                <w:rFonts w:ascii="Times New Roman" w:hAnsi="Times New Roman" w:cs="Times New Roman"/>
                <w:b/>
                <w:sz w:val="24"/>
                <w:szCs w:val="24"/>
              </w:rPr>
              <w:t>16</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Значение прилагательных в речи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Описание предмета и его частей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прилагательных для сравнения предметов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Словосочетания с прилагательными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Согласование прилагательного с существительным в роде и числе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Различение окончаний прилагательных в единственном и множественном числе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7174" w:type="dxa"/>
          </w:tcPr>
          <w:p w:rsidR="000A21AD" w:rsidRPr="00C608FE" w:rsidRDefault="000A21AD" w:rsidP="000A21AD">
            <w:pPr>
              <w:jc w:val="both"/>
              <w:rPr>
                <w:rFonts w:ascii="Times New Roman" w:hAnsi="Times New Roman" w:cs="Times New Roman"/>
                <w:sz w:val="24"/>
                <w:szCs w:val="24"/>
              </w:rPr>
            </w:pPr>
            <w:r w:rsidRPr="00353A62">
              <w:rPr>
                <w:rFonts w:ascii="Times New Roman" w:hAnsi="Times New Roman" w:cs="Times New Roman"/>
                <w:b/>
                <w:sz w:val="24"/>
                <w:szCs w:val="24"/>
              </w:rPr>
              <w:t>Склонение прилагательных мужского и среднего ро</w:t>
            </w:r>
            <w:r>
              <w:rPr>
                <w:rFonts w:ascii="Times New Roman" w:hAnsi="Times New Roman" w:cs="Times New Roman"/>
                <w:b/>
                <w:sz w:val="24"/>
                <w:szCs w:val="24"/>
              </w:rPr>
              <w:t xml:space="preserve">да. </w:t>
            </w:r>
            <w:r>
              <w:rPr>
                <w:rFonts w:ascii="Times New Roman" w:hAnsi="Times New Roman" w:cs="Times New Roman"/>
                <w:sz w:val="24"/>
                <w:szCs w:val="24"/>
              </w:rPr>
              <w:t xml:space="preserve">Постановка вопросов от существительного к прилагательному в разных падежах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7174" w:type="dxa"/>
          </w:tcPr>
          <w:p w:rsidR="000A21AD" w:rsidRPr="00110B2C" w:rsidRDefault="000A21AD" w:rsidP="000A21AD">
            <w:pPr>
              <w:jc w:val="both"/>
              <w:rPr>
                <w:rFonts w:ascii="Times New Roman" w:hAnsi="Times New Roman" w:cs="Times New Roman"/>
                <w:sz w:val="24"/>
                <w:szCs w:val="24"/>
              </w:rPr>
            </w:pPr>
            <w:r w:rsidRPr="00110B2C">
              <w:rPr>
                <w:rFonts w:ascii="Times New Roman" w:hAnsi="Times New Roman" w:cs="Times New Roman"/>
                <w:sz w:val="24"/>
                <w:szCs w:val="24"/>
              </w:rPr>
              <w:t xml:space="preserve">Наблюдение за окончаниями вопросов и окончаниями прилагательных  </w:t>
            </w:r>
          </w:p>
        </w:tc>
        <w:tc>
          <w:tcPr>
            <w:tcW w:w="1406" w:type="dxa"/>
          </w:tcPr>
          <w:p w:rsidR="000A21AD" w:rsidRPr="00C608FE" w:rsidRDefault="000A21AD" w:rsidP="000A21AD">
            <w:pPr>
              <w:jc w:val="center"/>
              <w:rPr>
                <w:rFonts w:ascii="Times New Roman" w:hAnsi="Times New Roman" w:cs="Times New Roman"/>
                <w:sz w:val="24"/>
                <w:szCs w:val="24"/>
              </w:rPr>
            </w:pPr>
            <w:r w:rsidRPr="00110B2C">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7174" w:type="dxa"/>
          </w:tcPr>
          <w:p w:rsidR="000A21AD" w:rsidRPr="00110B2C" w:rsidRDefault="000A21AD" w:rsidP="000A21AD">
            <w:pPr>
              <w:jc w:val="both"/>
              <w:rPr>
                <w:rFonts w:ascii="Times New Roman" w:hAnsi="Times New Roman" w:cs="Times New Roman"/>
                <w:sz w:val="24"/>
                <w:szCs w:val="24"/>
              </w:rPr>
            </w:pPr>
            <w:r w:rsidRPr="00110B2C">
              <w:rPr>
                <w:rFonts w:ascii="Times New Roman" w:hAnsi="Times New Roman" w:cs="Times New Roman"/>
                <w:sz w:val="24"/>
                <w:szCs w:val="24"/>
              </w:rPr>
              <w:t xml:space="preserve">Правописание падежных окончаний прилагательных мужского и среднего рода  </w:t>
            </w:r>
          </w:p>
        </w:tc>
        <w:tc>
          <w:tcPr>
            <w:tcW w:w="1406" w:type="dxa"/>
          </w:tcPr>
          <w:p w:rsidR="000A21AD" w:rsidRPr="00C608FE" w:rsidRDefault="000A21AD" w:rsidP="000A21AD">
            <w:pPr>
              <w:jc w:val="center"/>
              <w:rPr>
                <w:rFonts w:ascii="Times New Roman" w:hAnsi="Times New Roman" w:cs="Times New Roman"/>
                <w:sz w:val="24"/>
                <w:szCs w:val="24"/>
              </w:rPr>
            </w:pPr>
            <w:r w:rsidRPr="00110B2C">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7174" w:type="dxa"/>
          </w:tcPr>
          <w:p w:rsidR="000A21AD" w:rsidRPr="00110B2C" w:rsidRDefault="000A21AD" w:rsidP="000A21AD">
            <w:pPr>
              <w:jc w:val="both"/>
              <w:rPr>
                <w:rFonts w:ascii="Times New Roman" w:hAnsi="Times New Roman" w:cs="Times New Roman"/>
                <w:sz w:val="24"/>
                <w:szCs w:val="24"/>
              </w:rPr>
            </w:pPr>
            <w:r w:rsidRPr="00110B2C">
              <w:rPr>
                <w:rFonts w:ascii="Times New Roman" w:hAnsi="Times New Roman" w:cs="Times New Roman"/>
                <w:b/>
                <w:sz w:val="24"/>
                <w:szCs w:val="24"/>
              </w:rPr>
              <w:t>Склонение прилагательных женского рода</w:t>
            </w:r>
            <w:r>
              <w:rPr>
                <w:rFonts w:ascii="Times New Roman" w:hAnsi="Times New Roman" w:cs="Times New Roman"/>
                <w:sz w:val="24"/>
                <w:szCs w:val="24"/>
              </w:rPr>
              <w:t xml:space="preserve">. </w:t>
            </w:r>
            <w:r w:rsidRPr="00110B2C">
              <w:rPr>
                <w:rFonts w:ascii="Times New Roman" w:hAnsi="Times New Roman" w:cs="Times New Roman"/>
                <w:sz w:val="24"/>
                <w:szCs w:val="24"/>
              </w:rPr>
              <w:t xml:space="preserve">Изменение прилагательных женского рода по падежам  </w:t>
            </w:r>
          </w:p>
        </w:tc>
        <w:tc>
          <w:tcPr>
            <w:tcW w:w="1406" w:type="dxa"/>
          </w:tcPr>
          <w:p w:rsidR="000A21AD" w:rsidRPr="00C608FE" w:rsidRDefault="000A21AD" w:rsidP="000A21AD">
            <w:pPr>
              <w:jc w:val="center"/>
              <w:rPr>
                <w:rFonts w:ascii="Times New Roman" w:hAnsi="Times New Roman" w:cs="Times New Roman"/>
                <w:sz w:val="24"/>
                <w:szCs w:val="24"/>
              </w:rPr>
            </w:pPr>
            <w:r w:rsidRPr="00110B2C">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Постановка вопросов от существительных к прилагательным в разных падежах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Наблюдение за окончаниями вопросов и окончаниями прилагательных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падежных окончаний прилагательных женского рода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падежных окончаний прилагательных в единственном числе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81-82</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Прилагательное. Закрепление знаний. Контрольные вопросы и задания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12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EF776E" w:rsidRDefault="000A21AD" w:rsidP="000A21AD">
            <w:pPr>
              <w:jc w:val="both"/>
              <w:rPr>
                <w:rFonts w:ascii="Times New Roman" w:hAnsi="Times New Roman" w:cs="Times New Roman"/>
                <w:b/>
                <w:sz w:val="24"/>
                <w:szCs w:val="24"/>
              </w:rPr>
            </w:pPr>
            <w:r w:rsidRPr="00EF776E">
              <w:rPr>
                <w:rFonts w:ascii="Times New Roman" w:hAnsi="Times New Roman" w:cs="Times New Roman"/>
                <w:b/>
                <w:sz w:val="24"/>
                <w:szCs w:val="24"/>
              </w:rPr>
              <w:t xml:space="preserve">Глагол   </w:t>
            </w:r>
          </w:p>
        </w:tc>
        <w:tc>
          <w:tcPr>
            <w:tcW w:w="1406" w:type="dxa"/>
          </w:tcPr>
          <w:p w:rsidR="000A21AD" w:rsidRPr="00EF776E" w:rsidRDefault="000A21AD" w:rsidP="000A21AD">
            <w:pPr>
              <w:jc w:val="center"/>
              <w:rPr>
                <w:rFonts w:ascii="Times New Roman" w:hAnsi="Times New Roman" w:cs="Times New Roman"/>
                <w:b/>
                <w:sz w:val="24"/>
                <w:szCs w:val="24"/>
              </w:rPr>
            </w:pPr>
            <w:r w:rsidRPr="00EF776E">
              <w:rPr>
                <w:rFonts w:ascii="Times New Roman" w:hAnsi="Times New Roman" w:cs="Times New Roman"/>
                <w:b/>
                <w:sz w:val="24"/>
                <w:szCs w:val="24"/>
              </w:rPr>
              <w:t>20</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Значение глаголов в речи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Использование глаголов для сравнения предметов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7174" w:type="dxa"/>
          </w:tcPr>
          <w:p w:rsidR="000A21AD" w:rsidRPr="00C608FE" w:rsidRDefault="000A21AD" w:rsidP="000A21AD">
            <w:pPr>
              <w:jc w:val="both"/>
              <w:rPr>
                <w:rFonts w:ascii="Times New Roman" w:hAnsi="Times New Roman" w:cs="Times New Roman"/>
                <w:sz w:val="24"/>
                <w:szCs w:val="24"/>
              </w:rPr>
            </w:pPr>
            <w:r w:rsidRPr="00EF776E">
              <w:rPr>
                <w:rFonts w:ascii="Times New Roman" w:hAnsi="Times New Roman" w:cs="Times New Roman"/>
                <w:b/>
                <w:sz w:val="24"/>
                <w:szCs w:val="24"/>
              </w:rPr>
              <w:t>Время и число глаголов</w:t>
            </w:r>
            <w:r>
              <w:rPr>
                <w:rFonts w:ascii="Times New Roman" w:hAnsi="Times New Roman" w:cs="Times New Roman"/>
                <w:sz w:val="24"/>
                <w:szCs w:val="24"/>
              </w:rPr>
              <w:t xml:space="preserve">. Различение глаголов по временам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Изменение глаголов по временам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Различение глаголов по числам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Изменение глаголов по числам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89</w:t>
            </w:r>
          </w:p>
        </w:tc>
        <w:tc>
          <w:tcPr>
            <w:tcW w:w="7174" w:type="dxa"/>
          </w:tcPr>
          <w:p w:rsidR="000A21AD" w:rsidRPr="00477E09" w:rsidRDefault="000A21AD" w:rsidP="000A21AD">
            <w:pPr>
              <w:jc w:val="both"/>
              <w:rPr>
                <w:rFonts w:ascii="Times New Roman" w:hAnsi="Times New Roman" w:cs="Times New Roman"/>
                <w:sz w:val="24"/>
                <w:szCs w:val="24"/>
              </w:rPr>
            </w:pPr>
            <w:r w:rsidRPr="00477E09">
              <w:rPr>
                <w:rFonts w:ascii="Times New Roman" w:hAnsi="Times New Roman" w:cs="Times New Roman"/>
                <w:sz w:val="24"/>
                <w:szCs w:val="24"/>
              </w:rPr>
              <w:t xml:space="preserve">Изменение глаголов в прошедшем времени по родам  </w:t>
            </w:r>
          </w:p>
        </w:tc>
        <w:tc>
          <w:tcPr>
            <w:tcW w:w="1406" w:type="dxa"/>
          </w:tcPr>
          <w:p w:rsidR="000A21AD" w:rsidRPr="00C608FE" w:rsidRDefault="000A21AD" w:rsidP="000A21AD">
            <w:pPr>
              <w:jc w:val="center"/>
              <w:rPr>
                <w:rFonts w:ascii="Times New Roman" w:hAnsi="Times New Roman" w:cs="Times New Roman"/>
                <w:sz w:val="24"/>
                <w:szCs w:val="24"/>
              </w:rPr>
            </w:pPr>
            <w:r w:rsidRPr="00477E09">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Различение окончаний женского и среднего рода у глаголов в прошедшем времени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Время и число глаголов. Закрепление знаний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7174" w:type="dxa"/>
          </w:tcPr>
          <w:p w:rsidR="000A21AD" w:rsidRPr="00C608FE"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Текст. Составной план текста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tc>
        <w:tc>
          <w:tcPr>
            <w:tcW w:w="7174" w:type="dxa"/>
          </w:tcPr>
          <w:p w:rsidR="000A21AD" w:rsidRPr="00335BB6" w:rsidRDefault="000A21AD" w:rsidP="000A21AD">
            <w:pPr>
              <w:jc w:val="both"/>
              <w:rPr>
                <w:rFonts w:ascii="Times New Roman" w:hAnsi="Times New Roman" w:cs="Times New Roman"/>
                <w:b/>
                <w:sz w:val="24"/>
                <w:szCs w:val="24"/>
              </w:rPr>
            </w:pPr>
            <w:r>
              <w:rPr>
                <w:rFonts w:ascii="Times New Roman" w:hAnsi="Times New Roman" w:cs="Times New Roman"/>
                <w:b/>
                <w:sz w:val="24"/>
                <w:szCs w:val="24"/>
              </w:rPr>
              <w:t xml:space="preserve">Неопределённая форма глагола. </w:t>
            </w:r>
            <w:r w:rsidRPr="00D60DFF">
              <w:rPr>
                <w:rFonts w:ascii="Times New Roman" w:hAnsi="Times New Roman" w:cs="Times New Roman"/>
                <w:sz w:val="24"/>
                <w:szCs w:val="24"/>
              </w:rPr>
              <w:t>Понятие о неопредел</w:t>
            </w:r>
            <w:r>
              <w:rPr>
                <w:rFonts w:ascii="Times New Roman" w:hAnsi="Times New Roman" w:cs="Times New Roman"/>
                <w:sz w:val="24"/>
                <w:szCs w:val="24"/>
              </w:rPr>
              <w:t>ё</w:t>
            </w:r>
            <w:r w:rsidRPr="00D60DFF">
              <w:rPr>
                <w:rFonts w:ascii="Times New Roman" w:hAnsi="Times New Roman" w:cs="Times New Roman"/>
                <w:sz w:val="24"/>
                <w:szCs w:val="24"/>
              </w:rPr>
              <w:t xml:space="preserve">нной форме глагола  </w:t>
            </w:r>
          </w:p>
        </w:tc>
        <w:tc>
          <w:tcPr>
            <w:tcW w:w="1406" w:type="dxa"/>
          </w:tcPr>
          <w:p w:rsidR="000A21AD" w:rsidRPr="00C608FE" w:rsidRDefault="000A21AD" w:rsidP="000A21AD">
            <w:pPr>
              <w:jc w:val="center"/>
              <w:rPr>
                <w:rFonts w:ascii="Times New Roman" w:hAnsi="Times New Roman" w:cs="Times New Roman"/>
                <w:sz w:val="24"/>
                <w:szCs w:val="24"/>
              </w:rPr>
            </w:pPr>
            <w:r w:rsidRPr="00D60DFF">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pPr>
            <w:r>
              <w:t>94</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глаголов в неопределённой форме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Постановка глаголов в неопределённую форму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Использование частицы </w:t>
            </w:r>
            <w:r w:rsidRPr="00037390">
              <w:rPr>
                <w:rFonts w:ascii="Times New Roman" w:hAnsi="Times New Roman" w:cs="Times New Roman"/>
                <w:b/>
                <w:i/>
                <w:sz w:val="24"/>
                <w:szCs w:val="24"/>
              </w:rPr>
              <w:t>не</w:t>
            </w:r>
            <w:r>
              <w:rPr>
                <w:rFonts w:ascii="Times New Roman" w:hAnsi="Times New Roman" w:cs="Times New Roman"/>
                <w:sz w:val="24"/>
                <w:szCs w:val="24"/>
              </w:rPr>
              <w:t xml:space="preserve"> в значении отрицания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2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Наблюдение за правописанием частицы </w:t>
            </w:r>
            <w:r w:rsidRPr="00037390">
              <w:rPr>
                <w:rFonts w:ascii="Times New Roman" w:hAnsi="Times New Roman" w:cs="Times New Roman"/>
                <w:b/>
                <w:i/>
                <w:sz w:val="24"/>
                <w:szCs w:val="24"/>
              </w:rPr>
              <w:t>не</w:t>
            </w:r>
            <w:r>
              <w:rPr>
                <w:rFonts w:ascii="Times New Roman" w:hAnsi="Times New Roman" w:cs="Times New Roman"/>
                <w:sz w:val="24"/>
                <w:szCs w:val="24"/>
              </w:rPr>
              <w:t xml:space="preserve"> с глаголами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частицы </w:t>
            </w:r>
            <w:r w:rsidRPr="00D3080B">
              <w:rPr>
                <w:rFonts w:ascii="Times New Roman" w:hAnsi="Times New Roman" w:cs="Times New Roman"/>
                <w:b/>
                <w:i/>
                <w:sz w:val="24"/>
                <w:szCs w:val="24"/>
              </w:rPr>
              <w:t>не</w:t>
            </w:r>
            <w:r>
              <w:rPr>
                <w:rFonts w:ascii="Times New Roman" w:hAnsi="Times New Roman" w:cs="Times New Roman"/>
                <w:sz w:val="24"/>
                <w:szCs w:val="24"/>
              </w:rPr>
              <w:t xml:space="preserve"> с глаголами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99-100</w:t>
            </w:r>
          </w:p>
        </w:tc>
        <w:tc>
          <w:tcPr>
            <w:tcW w:w="7174" w:type="dxa"/>
          </w:tcPr>
          <w:p w:rsidR="000A21AD" w:rsidRPr="00D60DFF"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Глагол. Закрепление знаний. Контрольные вопросы и задания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101-102</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Деловое письмо. Письмо </w:t>
            </w:r>
          </w:p>
        </w:tc>
        <w:tc>
          <w:tcPr>
            <w:tcW w:w="1406" w:type="dxa"/>
          </w:tcPr>
          <w:p w:rsidR="000A21AD" w:rsidRPr="00C608FE"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12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2F5378" w:rsidRDefault="000A21AD" w:rsidP="000A21AD">
            <w:pPr>
              <w:jc w:val="both"/>
              <w:rPr>
                <w:rFonts w:ascii="Times New Roman" w:hAnsi="Times New Roman" w:cs="Times New Roman"/>
                <w:b/>
                <w:sz w:val="24"/>
                <w:szCs w:val="24"/>
              </w:rPr>
            </w:pPr>
            <w:r w:rsidRPr="002F5378">
              <w:rPr>
                <w:rFonts w:ascii="Times New Roman" w:hAnsi="Times New Roman" w:cs="Times New Roman"/>
                <w:b/>
                <w:sz w:val="24"/>
                <w:szCs w:val="24"/>
              </w:rPr>
              <w:t>Местоимение</w:t>
            </w:r>
          </w:p>
        </w:tc>
        <w:tc>
          <w:tcPr>
            <w:tcW w:w="1406" w:type="dxa"/>
          </w:tcPr>
          <w:p w:rsidR="000A21AD" w:rsidRPr="002F5378" w:rsidRDefault="000A21AD" w:rsidP="000A21AD">
            <w:pPr>
              <w:jc w:val="center"/>
              <w:rPr>
                <w:rFonts w:ascii="Times New Roman" w:hAnsi="Times New Roman" w:cs="Times New Roman"/>
                <w:b/>
                <w:sz w:val="24"/>
                <w:szCs w:val="24"/>
              </w:rPr>
            </w:pPr>
            <w:r w:rsidRPr="002F5378">
              <w:rPr>
                <w:rFonts w:ascii="Times New Roman" w:hAnsi="Times New Roman" w:cs="Times New Roman"/>
                <w:b/>
                <w:sz w:val="24"/>
                <w:szCs w:val="24"/>
              </w:rPr>
              <w:t>11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Личные местоимения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Значение личных местоимений в речи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w:t>
            </w:r>
          </w:p>
        </w:tc>
        <w:tc>
          <w:tcPr>
            <w:tcW w:w="7174" w:type="dxa"/>
          </w:tcPr>
          <w:p w:rsidR="000A21AD" w:rsidRDefault="000A21AD" w:rsidP="000A21AD">
            <w:pPr>
              <w:jc w:val="both"/>
              <w:rPr>
                <w:rFonts w:ascii="Times New Roman" w:hAnsi="Times New Roman" w:cs="Times New Roman"/>
                <w:sz w:val="24"/>
                <w:szCs w:val="24"/>
              </w:rPr>
            </w:pPr>
            <w:r w:rsidRPr="000B63C9">
              <w:rPr>
                <w:rFonts w:ascii="Times New Roman" w:hAnsi="Times New Roman" w:cs="Times New Roman"/>
                <w:b/>
                <w:sz w:val="24"/>
                <w:szCs w:val="24"/>
              </w:rPr>
              <w:t>Лицо и число местоимений</w:t>
            </w:r>
            <w:r>
              <w:rPr>
                <w:rFonts w:ascii="Times New Roman" w:hAnsi="Times New Roman" w:cs="Times New Roman"/>
                <w:sz w:val="24"/>
                <w:szCs w:val="24"/>
              </w:rPr>
              <w:t xml:space="preserve"> </w:t>
            </w:r>
          </w:p>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Местоимения 1-го лица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12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106</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Местоимения 2-го лица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Местоимения 3-го лица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Изменение местоимений 3-го лица единственного числа по родам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Различение местоимений по лицам и числам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110-111</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Личные местоимения. Закрепление знаний. Контрольные вопросы и задания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112-113</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Изложение рассказа по началу и опорным словам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Default="000A21AD" w:rsidP="000A21AD">
            <w:pPr>
              <w:jc w:val="both"/>
              <w:rPr>
                <w:rFonts w:ascii="Times New Roman" w:eastAsia="Times New Roman" w:hAnsi="Times New Roman" w:cs="Times New Roman"/>
                <w:color w:val="000000"/>
                <w:sz w:val="24"/>
                <w:szCs w:val="24"/>
                <w:lang w:eastAsia="ru-RU"/>
              </w:rPr>
            </w:pPr>
            <w:r w:rsidRPr="008043D8">
              <w:rPr>
                <w:rFonts w:ascii="Times New Roman" w:hAnsi="Times New Roman" w:cs="Times New Roman"/>
                <w:b/>
                <w:sz w:val="24"/>
                <w:szCs w:val="24"/>
              </w:rPr>
              <w:t>Предложение</w:t>
            </w:r>
            <w:r>
              <w:rPr>
                <w:rFonts w:ascii="Times New Roman" w:hAnsi="Times New Roman" w:cs="Times New Roman"/>
                <w:b/>
                <w:sz w:val="24"/>
                <w:szCs w:val="24"/>
              </w:rPr>
              <w:t>.</w:t>
            </w:r>
            <w:r w:rsidRPr="008043D8">
              <w:rPr>
                <w:rFonts w:ascii="Times New Roman" w:hAnsi="Times New Roman" w:cs="Times New Roman"/>
                <w:b/>
                <w:sz w:val="24"/>
                <w:szCs w:val="24"/>
              </w:rPr>
              <w:t xml:space="preserve">  </w:t>
            </w:r>
            <w:r w:rsidRPr="00696399">
              <w:rPr>
                <w:rFonts w:ascii="Times New Roman" w:hAnsi="Times New Roman" w:cs="Times New Roman"/>
                <w:b/>
                <w:sz w:val="24"/>
                <w:szCs w:val="24"/>
              </w:rPr>
              <w:t>Простое предложение</w:t>
            </w:r>
          </w:p>
        </w:tc>
        <w:tc>
          <w:tcPr>
            <w:tcW w:w="140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7</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Однородные члены предложения без союза и с союзом </w:t>
            </w:r>
            <w:r w:rsidRPr="00696399">
              <w:rPr>
                <w:rFonts w:ascii="Times New Roman" w:hAnsi="Times New Roman" w:cs="Times New Roman"/>
                <w:b/>
                <w:i/>
                <w:sz w:val="24"/>
                <w:szCs w:val="24"/>
              </w:rPr>
              <w:t>и</w:t>
            </w:r>
            <w:r>
              <w:rPr>
                <w:rFonts w:ascii="Times New Roman" w:hAnsi="Times New Roman" w:cs="Times New Roman"/>
                <w:sz w:val="24"/>
                <w:szCs w:val="24"/>
              </w:rPr>
              <w:t xml:space="preserve">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Однородные члены предложения с союзами </w:t>
            </w:r>
            <w:r w:rsidRPr="00696399">
              <w:rPr>
                <w:rFonts w:ascii="Times New Roman" w:hAnsi="Times New Roman" w:cs="Times New Roman"/>
                <w:b/>
                <w:i/>
                <w:sz w:val="24"/>
                <w:szCs w:val="24"/>
              </w:rPr>
              <w:t>а, но</w:t>
            </w:r>
            <w:r>
              <w:rPr>
                <w:rFonts w:ascii="Times New Roman" w:hAnsi="Times New Roman" w:cs="Times New Roman"/>
                <w:sz w:val="24"/>
                <w:szCs w:val="24"/>
              </w:rPr>
              <w:t xml:space="preserve">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Однородные члены предложения с союзами </w:t>
            </w:r>
            <w:r w:rsidRPr="00696399">
              <w:rPr>
                <w:rFonts w:ascii="Times New Roman" w:hAnsi="Times New Roman" w:cs="Times New Roman"/>
                <w:b/>
                <w:i/>
                <w:sz w:val="24"/>
                <w:szCs w:val="24"/>
              </w:rPr>
              <w:t>и, а, но</w:t>
            </w:r>
            <w:r>
              <w:rPr>
                <w:rFonts w:ascii="Times New Roman" w:hAnsi="Times New Roman" w:cs="Times New Roman"/>
                <w:sz w:val="24"/>
                <w:szCs w:val="24"/>
              </w:rPr>
              <w:t xml:space="preserve">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Обращение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118</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Знаки препинания при обращении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pPr>
            <w:r>
              <w:t>119-120</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Простое предложение. Закрепление знаний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B97F7B" w:rsidRDefault="000A21AD" w:rsidP="000A21AD">
            <w:pPr>
              <w:jc w:val="both"/>
              <w:rPr>
                <w:rFonts w:ascii="Times New Roman" w:hAnsi="Times New Roman" w:cs="Times New Roman"/>
                <w:sz w:val="24"/>
                <w:szCs w:val="24"/>
              </w:rPr>
            </w:pPr>
            <w:r w:rsidRPr="00696399">
              <w:rPr>
                <w:rFonts w:ascii="Times New Roman" w:hAnsi="Times New Roman" w:cs="Times New Roman"/>
                <w:b/>
                <w:sz w:val="24"/>
                <w:szCs w:val="24"/>
              </w:rPr>
              <w:t xml:space="preserve">Сложное предложение    </w:t>
            </w:r>
          </w:p>
        </w:tc>
        <w:tc>
          <w:tcPr>
            <w:tcW w:w="1406" w:type="dxa"/>
          </w:tcPr>
          <w:p w:rsidR="000A21AD" w:rsidRPr="001013C6" w:rsidRDefault="000A21AD" w:rsidP="000A21AD">
            <w:pPr>
              <w:jc w:val="center"/>
              <w:rPr>
                <w:rFonts w:ascii="Times New Roman" w:hAnsi="Times New Roman" w:cs="Times New Roman"/>
                <w:b/>
                <w:sz w:val="24"/>
                <w:szCs w:val="24"/>
              </w:rPr>
            </w:pPr>
            <w:r w:rsidRPr="001013C6">
              <w:rPr>
                <w:rFonts w:ascii="Times New Roman" w:hAnsi="Times New Roman" w:cs="Times New Roman"/>
                <w:b/>
                <w:sz w:val="24"/>
                <w:szCs w:val="24"/>
              </w:rPr>
              <w:t>8</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Части сложного предложения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Знаки препинания в сложном предложении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Составление сложных предложений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124-125</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Простое и сложное предложения. Закрепление знаний. Контрольные вопросы и задания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126-127</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Коллективное сочинение по серии картинок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Деловое письмо. Объявление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ind w:firstLine="709"/>
              <w:jc w:val="center"/>
              <w:rPr>
                <w:rFonts w:ascii="Times New Roman" w:eastAsia="Times New Roman" w:hAnsi="Times New Roman" w:cs="Times New Roman"/>
                <w:color w:val="000000"/>
                <w:sz w:val="24"/>
                <w:szCs w:val="24"/>
                <w:lang w:eastAsia="ru-RU"/>
              </w:rPr>
            </w:pPr>
          </w:p>
        </w:tc>
        <w:tc>
          <w:tcPr>
            <w:tcW w:w="7174" w:type="dxa"/>
          </w:tcPr>
          <w:p w:rsidR="000A21AD" w:rsidRPr="00EE7CA3" w:rsidRDefault="000A21AD" w:rsidP="000A21AD">
            <w:pPr>
              <w:jc w:val="both"/>
              <w:rPr>
                <w:rFonts w:ascii="Times New Roman" w:hAnsi="Times New Roman" w:cs="Times New Roman"/>
                <w:b/>
                <w:sz w:val="24"/>
                <w:szCs w:val="24"/>
              </w:rPr>
            </w:pPr>
            <w:r w:rsidRPr="00EE7CA3">
              <w:rPr>
                <w:rFonts w:ascii="Times New Roman" w:hAnsi="Times New Roman" w:cs="Times New Roman"/>
                <w:b/>
                <w:sz w:val="24"/>
                <w:szCs w:val="24"/>
              </w:rPr>
              <w:t xml:space="preserve">Повторение   </w:t>
            </w:r>
          </w:p>
        </w:tc>
        <w:tc>
          <w:tcPr>
            <w:tcW w:w="1406" w:type="dxa"/>
          </w:tcPr>
          <w:p w:rsidR="000A21AD" w:rsidRPr="00EE7CA3" w:rsidRDefault="000A21AD" w:rsidP="000A21AD">
            <w:pPr>
              <w:jc w:val="center"/>
              <w:rPr>
                <w:rFonts w:ascii="Times New Roman" w:hAnsi="Times New Roman" w:cs="Times New Roman"/>
                <w:b/>
                <w:sz w:val="24"/>
                <w:szCs w:val="24"/>
              </w:rPr>
            </w:pPr>
            <w:r w:rsidRPr="00EE7CA3">
              <w:rPr>
                <w:rFonts w:ascii="Times New Roman" w:hAnsi="Times New Roman" w:cs="Times New Roman"/>
                <w:b/>
                <w:sz w:val="24"/>
                <w:szCs w:val="24"/>
              </w:rPr>
              <w:t>8</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Состав слова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Правописание в приставке и корне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Существительное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132</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Прилагательное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Глагол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134</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Местоимение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1</w:t>
            </w:r>
          </w:p>
        </w:tc>
      </w:tr>
      <w:tr w:rsidR="000A21AD" w:rsidTr="000A21AD">
        <w:trPr>
          <w:trHeight w:val="60"/>
        </w:trPr>
        <w:tc>
          <w:tcPr>
            <w:tcW w:w="1016" w:type="dxa"/>
          </w:tcPr>
          <w:p w:rsidR="000A21AD" w:rsidRDefault="000A21AD" w:rsidP="000A21A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135-136</w:t>
            </w:r>
          </w:p>
        </w:tc>
        <w:tc>
          <w:tcPr>
            <w:tcW w:w="7174" w:type="dxa"/>
          </w:tcPr>
          <w:p w:rsidR="000A21AD" w:rsidRDefault="000A21AD" w:rsidP="000A21AD">
            <w:pPr>
              <w:jc w:val="both"/>
              <w:rPr>
                <w:rFonts w:ascii="Times New Roman" w:hAnsi="Times New Roman" w:cs="Times New Roman"/>
                <w:sz w:val="24"/>
                <w:szCs w:val="24"/>
              </w:rPr>
            </w:pPr>
            <w:r>
              <w:rPr>
                <w:rFonts w:ascii="Times New Roman" w:hAnsi="Times New Roman" w:cs="Times New Roman"/>
                <w:sz w:val="24"/>
                <w:szCs w:val="24"/>
              </w:rPr>
              <w:t xml:space="preserve">Деловое письмо. Объяснительная записка  </w:t>
            </w:r>
          </w:p>
        </w:tc>
        <w:tc>
          <w:tcPr>
            <w:tcW w:w="1406" w:type="dxa"/>
          </w:tcPr>
          <w:p w:rsidR="000A21AD" w:rsidRDefault="000A21AD" w:rsidP="000A21AD">
            <w:pPr>
              <w:jc w:val="center"/>
              <w:rPr>
                <w:rFonts w:ascii="Times New Roman" w:hAnsi="Times New Roman" w:cs="Times New Roman"/>
                <w:sz w:val="24"/>
                <w:szCs w:val="24"/>
              </w:rPr>
            </w:pPr>
            <w:r>
              <w:rPr>
                <w:rFonts w:ascii="Times New Roman" w:hAnsi="Times New Roman" w:cs="Times New Roman"/>
                <w:sz w:val="24"/>
                <w:szCs w:val="24"/>
              </w:rPr>
              <w:t>2</w:t>
            </w:r>
          </w:p>
        </w:tc>
      </w:tr>
    </w:tbl>
    <w:p w:rsidR="000A21AD" w:rsidRDefault="000A21AD" w:rsidP="000A21AD">
      <w:pPr>
        <w:pStyle w:val="c3"/>
        <w:shd w:val="clear" w:color="auto" w:fill="FFFFFF"/>
        <w:spacing w:before="0" w:beforeAutospacing="0" w:after="0" w:afterAutospacing="0"/>
        <w:jc w:val="center"/>
        <w:rPr>
          <w:rStyle w:val="c16"/>
          <w:b/>
          <w:bCs/>
          <w:color w:val="000000"/>
          <w:sz w:val="25"/>
          <w:szCs w:val="25"/>
        </w:rPr>
      </w:pPr>
    </w:p>
    <w:p w:rsidR="000A21AD" w:rsidRDefault="000A21AD" w:rsidP="000A21AD">
      <w:pPr>
        <w:pStyle w:val="c3"/>
        <w:shd w:val="clear" w:color="auto" w:fill="FFFFFF"/>
        <w:spacing w:before="0" w:beforeAutospacing="0" w:after="0" w:afterAutospacing="0"/>
        <w:jc w:val="center"/>
        <w:rPr>
          <w:color w:val="000000"/>
          <w:sz w:val="25"/>
          <w:szCs w:val="25"/>
        </w:rPr>
      </w:pPr>
      <w:r>
        <w:rPr>
          <w:rStyle w:val="c16"/>
          <w:b/>
          <w:bCs/>
          <w:color w:val="000000"/>
          <w:sz w:val="25"/>
          <w:szCs w:val="25"/>
        </w:rPr>
        <w:t>Планируемые   результаты  изучения  учебного  предмета.</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b/>
          <w:bCs/>
          <w:color w:val="181818"/>
          <w:sz w:val="24"/>
          <w:szCs w:val="24"/>
          <w:lang w:eastAsia="ru-RU"/>
        </w:rPr>
        <w:lastRenderedPageBreak/>
        <w:t>1-й уровень</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-писать под диктовку текст, включающий сл</w:t>
      </w:r>
      <w:r w:rsidR="0076545C">
        <w:rPr>
          <w:rFonts w:ascii="Times New Roman" w:eastAsia="Times New Roman" w:hAnsi="Times New Roman" w:cs="Times New Roman"/>
          <w:color w:val="181818"/>
          <w:sz w:val="24"/>
          <w:szCs w:val="24"/>
          <w:lang w:eastAsia="ru-RU"/>
        </w:rPr>
        <w:t>ова с изученными орфограммами (</w:t>
      </w:r>
      <w:r w:rsidRPr="009E1AC8">
        <w:rPr>
          <w:rFonts w:ascii="Times New Roman" w:eastAsia="Times New Roman" w:hAnsi="Times New Roman" w:cs="Times New Roman"/>
          <w:color w:val="181818"/>
          <w:sz w:val="24"/>
          <w:szCs w:val="24"/>
          <w:lang w:eastAsia="ru-RU"/>
        </w:rPr>
        <w:t>55-60 слов);</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-подбирать однокоренные слова и следить за единообразным написанием орфограмм в разных частях слова;</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-определять части речи;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 </w:t>
      </w:r>
      <w:r w:rsidRPr="009E1AC8">
        <w:rPr>
          <w:rFonts w:ascii="Times New Roman" w:eastAsia="Times New Roman" w:hAnsi="Times New Roman" w:cs="Times New Roman"/>
          <w:color w:val="000000"/>
          <w:sz w:val="24"/>
          <w:szCs w:val="24"/>
          <w:lang w:eastAsia="ru-RU"/>
        </w:rPr>
        <w:t>разбирать слова по составу, образовывать слова с помощью приставок и суффиксов;</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-составлять простые и сложные предложения с опорой на иллюстрацию, предложенную ситуацию;</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-составлять план к текстам повествовательного характера с четко выраженными структурными частями;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-писать изложение после предварительного анализа по коллективно составленному плану и данной иллюстрации;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-оформлять деловые бумаги с опорой на образец.</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b/>
          <w:bCs/>
          <w:color w:val="181818"/>
          <w:sz w:val="24"/>
          <w:szCs w:val="24"/>
          <w:lang w:eastAsia="ru-RU"/>
        </w:rPr>
        <w:t>2-й уровень</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-писать под диктовку текст с изученными орфограммами;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-пользоваться школьным орфографическим словарем;</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-решать орфографические задачи, опираясь на схему;</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-называть и различать части речи;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-принимать участие в составлении плана и отборе речевого материала для создания текста;</w:t>
      </w:r>
    </w:p>
    <w:p w:rsidR="000A21AD" w:rsidRDefault="000A21AD" w:rsidP="000A21A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E1AC8">
        <w:rPr>
          <w:rFonts w:ascii="Times New Roman" w:eastAsia="Times New Roman" w:hAnsi="Times New Roman" w:cs="Times New Roman"/>
          <w:color w:val="181818"/>
          <w:sz w:val="24"/>
          <w:szCs w:val="24"/>
          <w:lang w:eastAsia="ru-RU"/>
        </w:rPr>
        <w:t>-оформлять деловые бумаги с опорой на образец (под руководством учителя).</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b/>
          <w:bCs/>
          <w:color w:val="181818"/>
          <w:sz w:val="24"/>
          <w:szCs w:val="24"/>
          <w:lang w:eastAsia="ru-RU"/>
        </w:rPr>
        <w:t>3 уровень</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-знать буквы, обозначать звуки буквами;</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-списывать  с печатного и рукописного текстов  отдельные слова;</w:t>
      </w:r>
    </w:p>
    <w:p w:rsidR="000A21AD" w:rsidRPr="009E1AC8" w:rsidRDefault="000A21AD" w:rsidP="000A21AD">
      <w:pPr>
        <w:shd w:val="clear" w:color="auto" w:fill="FFFFFF"/>
        <w:spacing w:after="0" w:line="240" w:lineRule="auto"/>
        <w:rPr>
          <w:rFonts w:ascii="Arial" w:eastAsia="Times New Roman" w:hAnsi="Arial" w:cs="Arial"/>
          <w:color w:val="181818"/>
          <w:sz w:val="21"/>
          <w:szCs w:val="21"/>
          <w:lang w:eastAsia="ru-RU"/>
        </w:rPr>
      </w:pPr>
      <w:r w:rsidRPr="009E1AC8">
        <w:rPr>
          <w:rFonts w:ascii="Times New Roman" w:eastAsia="Times New Roman" w:hAnsi="Times New Roman" w:cs="Times New Roman"/>
          <w:color w:val="000000"/>
          <w:sz w:val="24"/>
          <w:szCs w:val="24"/>
          <w:lang w:eastAsia="ru-RU"/>
        </w:rPr>
        <w:t>- различать главные и второстепенные (без конкретизации) члены предложения;</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-записывать по памяти отдельные короткие слова (из 2-4 букв) и некоторые слова из словаря;</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-участвовать в подборе слов к предметным картинкам;</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-находить начало и конец предложения (большая буква в начале и точка в конце);</w:t>
      </w:r>
    </w:p>
    <w:p w:rsidR="000A21AD" w:rsidRPr="009E1AC8" w:rsidRDefault="000A21AD" w:rsidP="000A21AD">
      <w:pPr>
        <w:shd w:val="clear" w:color="auto" w:fill="FFFFFF"/>
        <w:spacing w:after="0" w:line="240" w:lineRule="auto"/>
        <w:jc w:val="both"/>
        <w:rPr>
          <w:rFonts w:ascii="Arial" w:eastAsia="Times New Roman" w:hAnsi="Arial" w:cs="Arial"/>
          <w:color w:val="181818"/>
          <w:sz w:val="21"/>
          <w:szCs w:val="21"/>
          <w:lang w:eastAsia="ru-RU"/>
        </w:rPr>
      </w:pPr>
      <w:r w:rsidRPr="009E1AC8">
        <w:rPr>
          <w:rFonts w:ascii="Times New Roman" w:eastAsia="Times New Roman" w:hAnsi="Times New Roman" w:cs="Times New Roman"/>
          <w:color w:val="181818"/>
          <w:sz w:val="24"/>
          <w:szCs w:val="24"/>
          <w:lang w:eastAsia="ru-RU"/>
        </w:rPr>
        <w:t>-участвовать в коллективном обсуждении содержания текста упражнений, подборе заголовка к тексту;</w:t>
      </w:r>
    </w:p>
    <w:p w:rsidR="000A21AD" w:rsidRDefault="000A21AD" w:rsidP="000A21A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E1AC8">
        <w:rPr>
          <w:rFonts w:ascii="Times New Roman" w:eastAsia="Times New Roman" w:hAnsi="Times New Roman" w:cs="Times New Roman"/>
          <w:color w:val="181818"/>
          <w:sz w:val="24"/>
          <w:szCs w:val="24"/>
          <w:lang w:eastAsia="ru-RU"/>
        </w:rPr>
        <w:t>-записывать по памяти свое имя, фамилию и отчество, а также домашний адрес.</w:t>
      </w:r>
    </w:p>
    <w:p w:rsidR="00505C82" w:rsidRDefault="00505C82" w:rsidP="000A21A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505C82" w:rsidRDefault="00505C82" w:rsidP="000A21A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505C82" w:rsidRPr="00C42126" w:rsidRDefault="00505C82" w:rsidP="00505C82">
      <w:pPr>
        <w:spacing w:after="0" w:line="240" w:lineRule="auto"/>
        <w:ind w:firstLine="567"/>
        <w:jc w:val="center"/>
        <w:rPr>
          <w:rFonts w:ascii="Times New Roman" w:hAnsi="Times New Roman" w:cs="Times New Roman"/>
          <w:b/>
          <w:sz w:val="24"/>
          <w:szCs w:val="24"/>
        </w:rPr>
      </w:pPr>
      <w:r w:rsidRPr="00C42126">
        <w:rPr>
          <w:rFonts w:ascii="Times New Roman" w:eastAsia="Times New Roman" w:hAnsi="Times New Roman" w:cs="Times New Roman"/>
          <w:b/>
          <w:sz w:val="24"/>
          <w:szCs w:val="24"/>
        </w:rPr>
        <w:t>Содержание тем учебного курса</w:t>
      </w:r>
      <w:r>
        <w:rPr>
          <w:rFonts w:ascii="Times New Roman" w:eastAsia="Times New Roman" w:hAnsi="Times New Roman" w:cs="Times New Roman"/>
          <w:b/>
          <w:sz w:val="24"/>
          <w:szCs w:val="24"/>
        </w:rPr>
        <w:t>,</w:t>
      </w:r>
      <w:r w:rsidRPr="00C4212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8 класса</w:t>
      </w:r>
    </w:p>
    <w:p w:rsidR="00505C82" w:rsidRPr="00C42126" w:rsidRDefault="00505C82" w:rsidP="00505C82">
      <w:pPr>
        <w:spacing w:after="0" w:line="240" w:lineRule="auto"/>
        <w:ind w:firstLine="567"/>
        <w:contextualSpacing/>
        <w:jc w:val="both"/>
        <w:rPr>
          <w:rFonts w:ascii="Times New Roman" w:hAnsi="Times New Roman" w:cs="Times New Roman"/>
          <w:b/>
          <w:sz w:val="24"/>
          <w:szCs w:val="24"/>
        </w:rPr>
      </w:pPr>
      <w:r w:rsidRPr="00C42126">
        <w:rPr>
          <w:rFonts w:ascii="Times New Roman" w:hAnsi="Times New Roman" w:cs="Times New Roman"/>
          <w:b/>
          <w:sz w:val="24"/>
          <w:szCs w:val="24"/>
        </w:rPr>
        <w:t>Повторение</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sz w:val="24"/>
          <w:szCs w:val="24"/>
        </w:rPr>
        <w:t xml:space="preserve">     Простое и сложное предложение. Подлежащее и сказуемое в простом и сложном предложениях. Простое предложение с однородными членами. Сложное предложение с союзами и, а, но и без союзов.</w:t>
      </w:r>
    </w:p>
    <w:p w:rsidR="00505C82" w:rsidRPr="00C42126" w:rsidRDefault="00505C82" w:rsidP="00505C82">
      <w:pPr>
        <w:spacing w:after="0" w:line="240" w:lineRule="auto"/>
        <w:ind w:firstLine="567"/>
        <w:contextualSpacing/>
        <w:jc w:val="both"/>
        <w:rPr>
          <w:rFonts w:ascii="Times New Roman" w:hAnsi="Times New Roman" w:cs="Times New Roman"/>
          <w:b/>
          <w:sz w:val="24"/>
          <w:szCs w:val="24"/>
        </w:rPr>
      </w:pPr>
      <w:r w:rsidRPr="00C42126">
        <w:rPr>
          <w:rFonts w:ascii="Times New Roman" w:hAnsi="Times New Roman" w:cs="Times New Roman"/>
          <w:b/>
          <w:sz w:val="24"/>
          <w:szCs w:val="24"/>
        </w:rPr>
        <w:t>Слово</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 xml:space="preserve">Состав слова </w:t>
      </w:r>
      <w:r w:rsidRPr="00C42126">
        <w:rPr>
          <w:rFonts w:ascii="Times New Roman" w:hAnsi="Times New Roman" w:cs="Times New Roman"/>
          <w:sz w:val="24"/>
          <w:szCs w:val="24"/>
        </w:rPr>
        <w:t>Однокоренные слова; подбор однокоренных слов, относящихся к различным частям речи, разбор их по составу.</w:t>
      </w:r>
      <w:r>
        <w:rPr>
          <w:rFonts w:ascii="Times New Roman" w:hAnsi="Times New Roman" w:cs="Times New Roman"/>
          <w:sz w:val="24"/>
          <w:szCs w:val="24"/>
        </w:rPr>
        <w:t xml:space="preserve"> </w:t>
      </w:r>
      <w:r w:rsidRPr="00C42126">
        <w:rPr>
          <w:rFonts w:ascii="Times New Roman" w:hAnsi="Times New Roman" w:cs="Times New Roman"/>
          <w:sz w:val="24"/>
          <w:szCs w:val="24"/>
        </w:rPr>
        <w:t>Единообразное написание звонких и глухих согласных, ударных и безударных гласных в корнях слов. Образование слов с помощью приставок и суффиксов.</w:t>
      </w:r>
      <w:r>
        <w:rPr>
          <w:rFonts w:ascii="Times New Roman" w:hAnsi="Times New Roman" w:cs="Times New Roman"/>
          <w:sz w:val="24"/>
          <w:szCs w:val="24"/>
        </w:rPr>
        <w:t xml:space="preserve"> </w:t>
      </w:r>
      <w:r w:rsidRPr="00C42126">
        <w:rPr>
          <w:rFonts w:ascii="Times New Roman" w:hAnsi="Times New Roman" w:cs="Times New Roman"/>
          <w:sz w:val="24"/>
          <w:szCs w:val="24"/>
        </w:rPr>
        <w:t>Правописание приставок с о и а (от-, до-, по-, про-, за-, на-), приставка пере-, единообразное написание приставок на согласные вне зависимости от произношения (с-, в-, над-, под-, от-).Сложные слова. Образование сложных слов с соединительными гласными и без соединительных гласных.</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Имя существительное</w:t>
      </w:r>
      <w:r w:rsidRPr="00C42126">
        <w:rPr>
          <w:rFonts w:ascii="Times New Roman" w:hAnsi="Times New Roman" w:cs="Times New Roman"/>
          <w:sz w:val="24"/>
          <w:szCs w:val="24"/>
        </w:rPr>
        <w:t xml:space="preserve"> Основные грамматические категории имени существительного. Склонение имен существительных.Правописание падежных окончаний </w:t>
      </w:r>
      <w:r w:rsidRPr="00C42126">
        <w:rPr>
          <w:rFonts w:ascii="Times New Roman" w:hAnsi="Times New Roman" w:cs="Times New Roman"/>
          <w:sz w:val="24"/>
          <w:szCs w:val="24"/>
        </w:rPr>
        <w:lastRenderedPageBreak/>
        <w:t>существительных единственного и множественного числа. Несклоняемые существительные.</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Имя прилагательное</w:t>
      </w:r>
      <w:r>
        <w:rPr>
          <w:rFonts w:ascii="Times New Roman" w:hAnsi="Times New Roman" w:cs="Times New Roman"/>
          <w:b/>
          <w:i/>
          <w:sz w:val="24"/>
          <w:szCs w:val="24"/>
        </w:rPr>
        <w:t xml:space="preserve"> </w:t>
      </w:r>
      <w:r w:rsidRPr="00C42126">
        <w:rPr>
          <w:rFonts w:ascii="Times New Roman" w:hAnsi="Times New Roman" w:cs="Times New Roman"/>
          <w:sz w:val="24"/>
          <w:szCs w:val="24"/>
        </w:rPr>
        <w:t>Согласование имени прилагательного с именем существительным в роде, числе и падеже. Правописание падежных окончаний имен прилагательных в единственном и множественном числе. Имена прилагательные на –ий, -ья, -ье, их склонение и правописание.</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Личные местоимения</w:t>
      </w:r>
      <w:r>
        <w:rPr>
          <w:rFonts w:ascii="Times New Roman" w:hAnsi="Times New Roman" w:cs="Times New Roman"/>
          <w:b/>
          <w:i/>
          <w:sz w:val="24"/>
          <w:szCs w:val="24"/>
        </w:rPr>
        <w:t xml:space="preserve"> </w:t>
      </w:r>
      <w:r w:rsidRPr="00C42126">
        <w:rPr>
          <w:rFonts w:ascii="Times New Roman" w:hAnsi="Times New Roman" w:cs="Times New Roman"/>
          <w:sz w:val="24"/>
          <w:szCs w:val="24"/>
        </w:rPr>
        <w:t>Лицо и число местоимений. Склонение местоимений. Правописание личных местоимений. Род местоимений 3-го лица единственного числа.</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Глагол</w:t>
      </w:r>
      <w:r>
        <w:rPr>
          <w:rFonts w:ascii="Times New Roman" w:hAnsi="Times New Roman" w:cs="Times New Roman"/>
          <w:b/>
          <w:i/>
          <w:sz w:val="24"/>
          <w:szCs w:val="24"/>
        </w:rPr>
        <w:t xml:space="preserve"> </w:t>
      </w:r>
      <w:r w:rsidRPr="00C42126">
        <w:rPr>
          <w:rFonts w:ascii="Times New Roman" w:hAnsi="Times New Roman" w:cs="Times New Roman"/>
          <w:sz w:val="24"/>
          <w:szCs w:val="24"/>
        </w:rPr>
        <w:t>Значение глагола. Неопределенная форма глагола на –ть, -чь, -ти. Изменение глаголов по временам. Изменение глаголов по лицам.</w:t>
      </w:r>
      <w:r>
        <w:rPr>
          <w:rFonts w:ascii="Times New Roman" w:hAnsi="Times New Roman" w:cs="Times New Roman"/>
          <w:sz w:val="24"/>
          <w:szCs w:val="24"/>
        </w:rPr>
        <w:t xml:space="preserve"> </w:t>
      </w:r>
      <w:r w:rsidRPr="00C42126">
        <w:rPr>
          <w:rFonts w:ascii="Times New Roman" w:hAnsi="Times New Roman" w:cs="Times New Roman"/>
          <w:sz w:val="24"/>
          <w:szCs w:val="24"/>
        </w:rPr>
        <w:t xml:space="preserve">Изменение глаголов в настоящем и будущем времени по лицам и числам (спряжение). Различение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 (на материале наиболее употребительных слов). Правописание безударных личных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спряжения.</w:t>
      </w:r>
      <w:r>
        <w:rPr>
          <w:rFonts w:ascii="Times New Roman" w:hAnsi="Times New Roman" w:cs="Times New Roman"/>
          <w:sz w:val="24"/>
          <w:szCs w:val="24"/>
        </w:rPr>
        <w:t xml:space="preserve"> </w:t>
      </w:r>
      <w:r w:rsidRPr="00C42126">
        <w:rPr>
          <w:rFonts w:ascii="Times New Roman" w:hAnsi="Times New Roman" w:cs="Times New Roman"/>
          <w:sz w:val="24"/>
          <w:szCs w:val="24"/>
        </w:rPr>
        <w:t xml:space="preserve">Правописание личных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 глаголов с –ться, -тся.</w:t>
      </w:r>
      <w:r>
        <w:rPr>
          <w:rFonts w:ascii="Times New Roman" w:hAnsi="Times New Roman" w:cs="Times New Roman"/>
          <w:sz w:val="24"/>
          <w:szCs w:val="24"/>
        </w:rPr>
        <w:t xml:space="preserve"> </w:t>
      </w:r>
      <w:r w:rsidRPr="00C42126">
        <w:rPr>
          <w:rFonts w:ascii="Times New Roman" w:hAnsi="Times New Roman" w:cs="Times New Roman"/>
          <w:sz w:val="24"/>
          <w:szCs w:val="24"/>
        </w:rPr>
        <w:t>Изменение глаголов в прошедшем времени по родам и числам.</w:t>
      </w:r>
    </w:p>
    <w:p w:rsidR="00505C82" w:rsidRPr="00C42126" w:rsidRDefault="00505C82" w:rsidP="00505C82">
      <w:pPr>
        <w:spacing w:after="0" w:line="240" w:lineRule="auto"/>
        <w:ind w:firstLine="567"/>
        <w:contextualSpacing/>
        <w:jc w:val="both"/>
        <w:rPr>
          <w:rFonts w:ascii="Times New Roman" w:hAnsi="Times New Roman" w:cs="Times New Roman"/>
          <w:b/>
          <w:sz w:val="24"/>
          <w:szCs w:val="24"/>
        </w:rPr>
      </w:pPr>
      <w:r w:rsidRPr="00C42126">
        <w:rPr>
          <w:rFonts w:ascii="Times New Roman" w:hAnsi="Times New Roman" w:cs="Times New Roman"/>
          <w:b/>
          <w:sz w:val="24"/>
          <w:szCs w:val="24"/>
        </w:rPr>
        <w:t xml:space="preserve"> Предложение</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Простое предложение.</w:t>
      </w:r>
      <w:r w:rsidRPr="00C42126">
        <w:rPr>
          <w:rFonts w:ascii="Times New Roman" w:hAnsi="Times New Roman" w:cs="Times New Roman"/>
          <w:sz w:val="24"/>
          <w:szCs w:val="24"/>
        </w:rPr>
        <w:t xml:space="preserve"> Предложения распространенные и нераспространенные. Главные и второстепенные члены предложений. Простое предложение с однородными членами. Знаки препинания при однородных членах.</w:t>
      </w:r>
      <w:r>
        <w:rPr>
          <w:rFonts w:ascii="Times New Roman" w:hAnsi="Times New Roman" w:cs="Times New Roman"/>
          <w:sz w:val="24"/>
          <w:szCs w:val="24"/>
        </w:rPr>
        <w:t xml:space="preserve"> </w:t>
      </w:r>
      <w:r w:rsidRPr="00C42126">
        <w:rPr>
          <w:rFonts w:ascii="Times New Roman" w:hAnsi="Times New Roman" w:cs="Times New Roman"/>
          <w:sz w:val="24"/>
          <w:szCs w:val="24"/>
        </w:rPr>
        <w:t>Обращение. Знаки препинания при обращении.</w:t>
      </w:r>
      <w:r>
        <w:rPr>
          <w:rFonts w:ascii="Times New Roman" w:hAnsi="Times New Roman" w:cs="Times New Roman"/>
          <w:sz w:val="24"/>
          <w:szCs w:val="24"/>
        </w:rPr>
        <w:t xml:space="preserve"> </w:t>
      </w:r>
      <w:r w:rsidRPr="00C42126">
        <w:rPr>
          <w:rFonts w:ascii="Times New Roman" w:hAnsi="Times New Roman" w:cs="Times New Roman"/>
          <w:sz w:val="24"/>
          <w:szCs w:val="24"/>
        </w:rPr>
        <w:t xml:space="preserve">Виды предложений по интонации. Знаки препинания в конце предложений.  </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b/>
          <w:i/>
          <w:sz w:val="24"/>
          <w:szCs w:val="24"/>
        </w:rPr>
        <w:t>Сложное предложение.</w:t>
      </w:r>
      <w:r w:rsidRPr="00C42126">
        <w:rPr>
          <w:rFonts w:ascii="Times New Roman" w:hAnsi="Times New Roman" w:cs="Times New Roman"/>
          <w:sz w:val="24"/>
          <w:szCs w:val="24"/>
        </w:rPr>
        <w:t xml:space="preserve"> Сложные предложения с союзами и, а, но и без союзов.</w:t>
      </w:r>
      <w:r>
        <w:rPr>
          <w:rFonts w:ascii="Times New Roman" w:hAnsi="Times New Roman" w:cs="Times New Roman"/>
          <w:sz w:val="24"/>
          <w:szCs w:val="24"/>
        </w:rPr>
        <w:t xml:space="preserve"> </w:t>
      </w:r>
      <w:r w:rsidRPr="00C42126">
        <w:rPr>
          <w:rFonts w:ascii="Times New Roman" w:hAnsi="Times New Roman" w:cs="Times New Roman"/>
          <w:sz w:val="24"/>
          <w:szCs w:val="24"/>
        </w:rPr>
        <w:t>Сравнение простых предложений с однородными членами, соединенными союзами и, а, но со сложными предложениями с теми же союзами.</w:t>
      </w:r>
      <w:r>
        <w:rPr>
          <w:rFonts w:ascii="Times New Roman" w:hAnsi="Times New Roman" w:cs="Times New Roman"/>
          <w:sz w:val="24"/>
          <w:szCs w:val="24"/>
        </w:rPr>
        <w:t xml:space="preserve"> </w:t>
      </w:r>
      <w:r w:rsidRPr="00C42126">
        <w:rPr>
          <w:rFonts w:ascii="Times New Roman" w:hAnsi="Times New Roman" w:cs="Times New Roman"/>
          <w:sz w:val="24"/>
          <w:szCs w:val="24"/>
        </w:rPr>
        <w:t>Сложные предложения со словами который, когда, где, что, чтобы, потому что. Постановка знаков препинания перед этими словами</w:t>
      </w:r>
    </w:p>
    <w:p w:rsidR="00505C82" w:rsidRPr="00C42126" w:rsidRDefault="00505C82" w:rsidP="00505C82">
      <w:pPr>
        <w:spacing w:after="0" w:line="240" w:lineRule="auto"/>
        <w:ind w:firstLine="567"/>
        <w:contextualSpacing/>
        <w:jc w:val="both"/>
        <w:rPr>
          <w:rFonts w:ascii="Times New Roman" w:hAnsi="Times New Roman" w:cs="Times New Roman"/>
          <w:b/>
          <w:sz w:val="24"/>
          <w:szCs w:val="24"/>
        </w:rPr>
      </w:pPr>
      <w:r w:rsidRPr="00C42126">
        <w:rPr>
          <w:rFonts w:ascii="Times New Roman" w:hAnsi="Times New Roman" w:cs="Times New Roman"/>
          <w:b/>
          <w:sz w:val="24"/>
          <w:szCs w:val="24"/>
        </w:rPr>
        <w:t xml:space="preserve">Повторение. Итоги. </w:t>
      </w:r>
    </w:p>
    <w:p w:rsidR="00505C82" w:rsidRPr="00C42126" w:rsidRDefault="00505C82" w:rsidP="00505C82">
      <w:pPr>
        <w:spacing w:after="0" w:line="240" w:lineRule="auto"/>
        <w:ind w:firstLine="567"/>
        <w:contextualSpacing/>
        <w:jc w:val="both"/>
        <w:rPr>
          <w:rFonts w:ascii="Times New Roman" w:hAnsi="Times New Roman" w:cs="Times New Roman"/>
          <w:sz w:val="24"/>
          <w:szCs w:val="24"/>
        </w:rPr>
      </w:pPr>
      <w:r w:rsidRPr="00C42126">
        <w:rPr>
          <w:rFonts w:ascii="Times New Roman" w:hAnsi="Times New Roman" w:cs="Times New Roman"/>
          <w:sz w:val="24"/>
          <w:szCs w:val="24"/>
        </w:rPr>
        <w:t>Примечание: упражнения в связной письменной речи даются в процессе изучения всего программного материала по русскому языку.</w:t>
      </w:r>
    </w:p>
    <w:p w:rsidR="00505C82" w:rsidRPr="00C42126" w:rsidRDefault="00505C82" w:rsidP="00505C82">
      <w:pPr>
        <w:spacing w:after="0" w:line="240" w:lineRule="auto"/>
        <w:ind w:firstLine="567"/>
        <w:jc w:val="center"/>
        <w:rPr>
          <w:rFonts w:ascii="Times New Roman" w:eastAsia="Times New Roman" w:hAnsi="Times New Roman" w:cs="Times New Roman"/>
          <w:b/>
          <w:sz w:val="24"/>
          <w:szCs w:val="24"/>
        </w:rPr>
      </w:pPr>
    </w:p>
    <w:p w:rsidR="00505C82" w:rsidRPr="00C42126" w:rsidRDefault="00505C82" w:rsidP="00505C82">
      <w:pPr>
        <w:spacing w:after="0" w:line="240" w:lineRule="auto"/>
        <w:ind w:firstLine="567"/>
        <w:jc w:val="center"/>
        <w:rPr>
          <w:rFonts w:ascii="Times New Roman" w:hAnsi="Times New Roman" w:cs="Times New Roman"/>
          <w:b/>
          <w:sz w:val="24"/>
          <w:szCs w:val="24"/>
        </w:rPr>
      </w:pPr>
      <w:r w:rsidRPr="00C42126">
        <w:rPr>
          <w:rFonts w:ascii="Times New Roman" w:hAnsi="Times New Roman" w:cs="Times New Roman"/>
          <w:b/>
          <w:sz w:val="24"/>
          <w:szCs w:val="24"/>
        </w:rPr>
        <w:t>Тематическое планирование, 8 класс.</w:t>
      </w:r>
    </w:p>
    <w:tbl>
      <w:tblPr>
        <w:tblStyle w:val="af"/>
        <w:tblpPr w:leftFromText="180" w:rightFromText="180" w:vertAnchor="text" w:tblpY="148"/>
        <w:tblW w:w="0" w:type="auto"/>
        <w:tblLayout w:type="fixed"/>
        <w:tblLook w:val="04A0"/>
      </w:tblPr>
      <w:tblGrid>
        <w:gridCol w:w="959"/>
        <w:gridCol w:w="7654"/>
        <w:gridCol w:w="1276"/>
      </w:tblGrid>
      <w:tr w:rsidR="00505C82" w:rsidRPr="00C42126" w:rsidTr="00CC4659">
        <w:trPr>
          <w:trHeight w:val="435"/>
        </w:trPr>
        <w:tc>
          <w:tcPr>
            <w:tcW w:w="959" w:type="dxa"/>
            <w:vMerge w:val="restart"/>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b/>
                <w:sz w:val="24"/>
                <w:szCs w:val="24"/>
              </w:rPr>
              <w:t>№ урока</w:t>
            </w:r>
          </w:p>
        </w:tc>
        <w:tc>
          <w:tcPr>
            <w:tcW w:w="7654" w:type="dxa"/>
            <w:vMerge w:val="restart"/>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b/>
                <w:sz w:val="24"/>
                <w:szCs w:val="24"/>
              </w:rPr>
              <w:t>Тема урока</w:t>
            </w:r>
          </w:p>
        </w:tc>
        <w:tc>
          <w:tcPr>
            <w:tcW w:w="1276" w:type="dxa"/>
            <w:vMerge w:val="restart"/>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b/>
                <w:sz w:val="24"/>
                <w:szCs w:val="24"/>
              </w:rPr>
              <w:t>Количество часов</w:t>
            </w:r>
          </w:p>
        </w:tc>
      </w:tr>
      <w:tr w:rsidR="00505C82" w:rsidRPr="00C42126" w:rsidTr="00CC4659">
        <w:trPr>
          <w:trHeight w:val="390"/>
        </w:trPr>
        <w:tc>
          <w:tcPr>
            <w:tcW w:w="959" w:type="dxa"/>
            <w:vMerge/>
          </w:tcPr>
          <w:p w:rsidR="00505C82" w:rsidRPr="00C42126" w:rsidRDefault="00505C82" w:rsidP="00CC4659">
            <w:pPr>
              <w:pStyle w:val="ad"/>
              <w:jc w:val="center"/>
              <w:rPr>
                <w:rFonts w:ascii="Times New Roman" w:hAnsi="Times New Roman" w:cs="Times New Roman"/>
                <w:b/>
                <w:sz w:val="24"/>
                <w:szCs w:val="24"/>
              </w:rPr>
            </w:pPr>
          </w:p>
        </w:tc>
        <w:tc>
          <w:tcPr>
            <w:tcW w:w="7654" w:type="dxa"/>
            <w:vMerge/>
          </w:tcPr>
          <w:p w:rsidR="00505C82" w:rsidRPr="00C42126" w:rsidRDefault="00505C82" w:rsidP="00CC4659">
            <w:pPr>
              <w:pStyle w:val="ad"/>
              <w:jc w:val="center"/>
              <w:rPr>
                <w:rFonts w:ascii="Times New Roman" w:hAnsi="Times New Roman" w:cs="Times New Roman"/>
                <w:b/>
                <w:sz w:val="24"/>
                <w:szCs w:val="24"/>
              </w:rPr>
            </w:pPr>
          </w:p>
        </w:tc>
        <w:tc>
          <w:tcPr>
            <w:tcW w:w="1276" w:type="dxa"/>
            <w:vMerge/>
          </w:tcPr>
          <w:p w:rsidR="00505C82" w:rsidRPr="00C42126" w:rsidRDefault="00505C82" w:rsidP="00CC4659">
            <w:pPr>
              <w:pStyle w:val="ad"/>
              <w:jc w:val="center"/>
              <w:rPr>
                <w:rFonts w:ascii="Times New Roman" w:hAnsi="Times New Roman" w:cs="Times New Roman"/>
                <w:b/>
                <w:sz w:val="24"/>
                <w:szCs w:val="24"/>
              </w:rPr>
            </w:pPr>
          </w:p>
        </w:tc>
      </w:tr>
      <w:tr w:rsidR="00505C82" w:rsidRPr="00C42126" w:rsidTr="00CC4659">
        <w:trPr>
          <w:trHeight w:val="290"/>
        </w:trPr>
        <w:tc>
          <w:tcPr>
            <w:tcW w:w="9889" w:type="dxa"/>
            <w:gridSpan w:val="3"/>
            <w:tcBorders>
              <w:bottom w:val="single" w:sz="4" w:space="0" w:color="auto"/>
            </w:tcBorders>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b/>
                <w:sz w:val="24"/>
                <w:szCs w:val="24"/>
              </w:rPr>
              <w:t>Раздел 1. Повторение (5  ч. + 1 ч.  р\р. )</w:t>
            </w:r>
          </w:p>
        </w:tc>
      </w:tr>
      <w:tr w:rsidR="00505C82" w:rsidRPr="00C42126" w:rsidTr="00CC4659">
        <w:trPr>
          <w:trHeight w:val="265"/>
        </w:trPr>
        <w:tc>
          <w:tcPr>
            <w:tcW w:w="959" w:type="dxa"/>
            <w:tcBorders>
              <w:bottom w:val="single" w:sz="4" w:space="0" w:color="auto"/>
            </w:tcBorders>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Borders>
              <w:bottom w:val="single" w:sz="4" w:space="0" w:color="auto"/>
            </w:tcBorders>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sz w:val="24"/>
                <w:szCs w:val="24"/>
              </w:rPr>
              <w:t xml:space="preserve">Простое и сложное предложения. </w:t>
            </w:r>
          </w:p>
        </w:tc>
        <w:tc>
          <w:tcPr>
            <w:tcW w:w="1276" w:type="dxa"/>
            <w:tcBorders>
              <w:bottom w:val="single" w:sz="4" w:space="0" w:color="auto"/>
            </w:tcBorders>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2</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sz w:val="24"/>
                <w:szCs w:val="24"/>
              </w:rPr>
              <w:t xml:space="preserve">Подлежащее и сказуемое в простом и сложном предложениях.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sz w:val="24"/>
                <w:szCs w:val="24"/>
              </w:rPr>
              <w:t xml:space="preserve">Простое предложение с однородными членами.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21"/>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sz w:val="24"/>
                <w:szCs w:val="24"/>
              </w:rPr>
              <w:t xml:space="preserve">Сложное предложение с союзами </w:t>
            </w:r>
            <w:r w:rsidRPr="00C42126">
              <w:rPr>
                <w:rFonts w:ascii="Times New Roman" w:hAnsi="Times New Roman" w:cs="Times New Roman"/>
                <w:i/>
                <w:sz w:val="24"/>
                <w:szCs w:val="24"/>
              </w:rPr>
              <w:t>и, а, но</w:t>
            </w:r>
            <w:r w:rsidRPr="00C42126">
              <w:rPr>
                <w:rFonts w:ascii="Times New Roman" w:hAnsi="Times New Roman" w:cs="Times New Roman"/>
                <w:sz w:val="24"/>
                <w:szCs w:val="24"/>
              </w:rPr>
              <w:t xml:space="preserve"> и без союзов.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70"/>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b/>
                <w:sz w:val="24"/>
                <w:szCs w:val="24"/>
              </w:rPr>
              <w:t>Р.р. Деловое письмо: объяснительная записка.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73"/>
        </w:trPr>
        <w:tc>
          <w:tcPr>
            <w:tcW w:w="9889" w:type="dxa"/>
            <w:gridSpan w:val="3"/>
          </w:tcPr>
          <w:p w:rsidR="00505C82" w:rsidRPr="00C42126" w:rsidRDefault="00505C82" w:rsidP="00CC4659">
            <w:pPr>
              <w:pStyle w:val="ae"/>
              <w:tabs>
                <w:tab w:val="left" w:pos="420"/>
                <w:tab w:val="left" w:pos="8895"/>
              </w:tabs>
              <w:jc w:val="center"/>
              <w:rPr>
                <w:rFonts w:ascii="Times New Roman" w:hAnsi="Times New Roman" w:cs="Times New Roman"/>
                <w:b/>
                <w:sz w:val="24"/>
                <w:szCs w:val="24"/>
              </w:rPr>
            </w:pPr>
            <w:r w:rsidRPr="00C42126">
              <w:rPr>
                <w:rFonts w:ascii="Times New Roman" w:hAnsi="Times New Roman" w:cs="Times New Roman"/>
                <w:b/>
                <w:sz w:val="24"/>
                <w:szCs w:val="24"/>
              </w:rPr>
              <w:t>Раздел 2. Состав слова (13 ч. + 2 ч.  р\р. )</w:t>
            </w:r>
          </w:p>
        </w:tc>
      </w:tr>
      <w:tr w:rsidR="00505C82" w:rsidRPr="00C42126" w:rsidTr="00CC4659">
        <w:trPr>
          <w:trHeight w:val="264"/>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sz w:val="24"/>
                <w:szCs w:val="24"/>
              </w:rPr>
              <w:t xml:space="preserve">Однокоренные слова. </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Подбор однокоренных слов, относящихся к разным частям речи.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16"/>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Разбор слов по составу.</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Единообразное написание звонких и глухих согласных в корнях слов.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Правописание ударных и безударных гласных в корнях слов.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b/>
                <w:sz w:val="24"/>
                <w:szCs w:val="24"/>
              </w:rPr>
              <w:t>Р.р. Изложение.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 Образование слов при помощи приставок и суффиксов.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гласных и согласных в приставках.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Приставка и предлог.</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2280"/>
              </w:tabs>
              <w:rPr>
                <w:rFonts w:ascii="Times New Roman" w:hAnsi="Times New Roman" w:cs="Times New Roman"/>
                <w:sz w:val="24"/>
                <w:szCs w:val="24"/>
              </w:rPr>
            </w:pPr>
            <w:r w:rsidRPr="00C42126">
              <w:rPr>
                <w:rFonts w:ascii="Times New Roman" w:hAnsi="Times New Roman" w:cs="Times New Roman"/>
                <w:sz w:val="24"/>
                <w:szCs w:val="24"/>
              </w:rPr>
              <w:t>Правописание гласных и согласных в корне и приставке.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Сложные слова.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Образование сложных слов с соединительными гласными и без соединительных гласных.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Деловое письмо: автобиография.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Повторение  урок по теме «Состав слова».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«Состав слова».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39"/>
        </w:trPr>
        <w:tc>
          <w:tcPr>
            <w:tcW w:w="9889" w:type="dxa"/>
            <w:gridSpan w:val="3"/>
          </w:tcPr>
          <w:p w:rsidR="00505C82" w:rsidRPr="00C42126" w:rsidRDefault="00505C82" w:rsidP="00CC4659">
            <w:pPr>
              <w:pStyle w:val="ae"/>
              <w:tabs>
                <w:tab w:val="left" w:pos="8895"/>
              </w:tabs>
              <w:jc w:val="center"/>
              <w:rPr>
                <w:rFonts w:ascii="Times New Roman" w:hAnsi="Times New Roman" w:cs="Times New Roman"/>
                <w:sz w:val="24"/>
                <w:szCs w:val="24"/>
              </w:rPr>
            </w:pPr>
            <w:r w:rsidRPr="00C42126">
              <w:rPr>
                <w:rFonts w:ascii="Times New Roman" w:hAnsi="Times New Roman" w:cs="Times New Roman"/>
                <w:b/>
                <w:sz w:val="24"/>
                <w:szCs w:val="24"/>
              </w:rPr>
              <w:t>Раздел 3. Имя существительное (13  ч. + 1 ч.  р\р. )</w:t>
            </w:r>
          </w:p>
        </w:tc>
      </w:tr>
      <w:tr w:rsidR="00505C82" w:rsidRPr="00C42126" w:rsidTr="00CC4659">
        <w:trPr>
          <w:trHeight w:val="271"/>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sz w:val="24"/>
                <w:szCs w:val="24"/>
              </w:rPr>
              <w:t xml:space="preserve">Работа над ошибками. Имя существительное как часть речи. </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Основные грамматические категории имени существительного.</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имён существительных единственного числа с шипящей на конце.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31"/>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имён существительных в единственном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падежных окончаний имён существительных в единственном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имён существительных во множественном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падежных окончаний имён существительных во множественном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«Правописание падежных окончаний имён существительных».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Несклоняемые существительные.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Повторение по теме «Имя существительное».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«Имя существительное».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Сочинение по личным наблюдениям «Деревья – долгожители планеты».</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Работа над ошибками.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16"/>
        </w:trPr>
        <w:tc>
          <w:tcPr>
            <w:tcW w:w="9889" w:type="dxa"/>
            <w:gridSpan w:val="3"/>
          </w:tcPr>
          <w:p w:rsidR="00505C82" w:rsidRPr="00C42126" w:rsidRDefault="00505C82" w:rsidP="00CC4659">
            <w:pPr>
              <w:pStyle w:val="ae"/>
              <w:tabs>
                <w:tab w:val="left" w:pos="8895"/>
              </w:tabs>
              <w:jc w:val="center"/>
              <w:rPr>
                <w:rFonts w:ascii="Times New Roman" w:hAnsi="Times New Roman" w:cs="Times New Roman"/>
                <w:sz w:val="24"/>
                <w:szCs w:val="24"/>
              </w:rPr>
            </w:pPr>
            <w:r w:rsidRPr="00C42126">
              <w:rPr>
                <w:rFonts w:ascii="Times New Roman" w:hAnsi="Times New Roman" w:cs="Times New Roman"/>
                <w:b/>
                <w:sz w:val="24"/>
                <w:szCs w:val="24"/>
              </w:rPr>
              <w:t>Раздел 4. Имя прилагательное (14  ч. + 1 ч.  р\р. )</w:t>
            </w:r>
          </w:p>
        </w:tc>
      </w:tr>
      <w:tr w:rsidR="00505C82" w:rsidRPr="00C42126" w:rsidTr="00CC4659">
        <w:trPr>
          <w:trHeight w:val="286"/>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sz w:val="24"/>
                <w:szCs w:val="24"/>
              </w:rPr>
              <w:t>Имя прилагательное как часть речи.</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Согласование имени прилагательного с именем существительным в роде, числе, падеже.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родовых окончаний имён прилагательных.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падежных окончаний имён прилагательных в единственном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Правописание падежных окончаний имён прилагательных во множественном числе.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падежных окончаний имён прилагательных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Имена прилагательные на -ий, -ьи, -ье, -ья.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и правописание имён прилагательных мужского и среднего рода на -ий, -ье.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и правописание имён прилагательных женского рода на -ья.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и правописание имён прилагательных во множественном числе на-ьи.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падежных окончаний имён прилагательных на -ий, -ьи, </w:t>
            </w:r>
          </w:p>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-ье, -ья.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«Правописание падежных окончаний имён прилагательных».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Сочинение по картине Н. Рериха «Поход князя Игоря».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 Повторение по теме «Имя прилагательное».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2280"/>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«Имя прилагательное».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49"/>
        </w:trPr>
        <w:tc>
          <w:tcPr>
            <w:tcW w:w="9889" w:type="dxa"/>
            <w:gridSpan w:val="3"/>
          </w:tcPr>
          <w:p w:rsidR="00505C82" w:rsidRPr="00C42126" w:rsidRDefault="00505C82" w:rsidP="00CC4659">
            <w:pPr>
              <w:pStyle w:val="ae"/>
              <w:tabs>
                <w:tab w:val="left" w:pos="8895"/>
              </w:tabs>
              <w:jc w:val="center"/>
              <w:rPr>
                <w:rFonts w:ascii="Times New Roman" w:hAnsi="Times New Roman" w:cs="Times New Roman"/>
                <w:sz w:val="24"/>
                <w:szCs w:val="24"/>
              </w:rPr>
            </w:pPr>
            <w:r w:rsidRPr="00C42126">
              <w:rPr>
                <w:rFonts w:ascii="Times New Roman" w:hAnsi="Times New Roman" w:cs="Times New Roman"/>
                <w:b/>
                <w:sz w:val="24"/>
                <w:szCs w:val="24"/>
              </w:rPr>
              <w:t>Раздел 5. Личные местоимения (12 ч. + 2 ч.  р\р. )</w:t>
            </w:r>
          </w:p>
        </w:tc>
      </w:tr>
      <w:tr w:rsidR="00505C82" w:rsidRPr="00C42126" w:rsidTr="00CC4659">
        <w:trPr>
          <w:trHeight w:val="261"/>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sz w:val="24"/>
                <w:szCs w:val="24"/>
              </w:rPr>
              <w:t>Работа над ошибками. Личные местоимения.</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266"/>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Лицо и число местоимений.</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Род местоимений 3-го лица единственного числа.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местоимений 1-го лица.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местоимений 2-го лица.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Склонение местоимений 3-го лица.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Изложение.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Работа над ошибками.</w:t>
            </w:r>
            <w:r>
              <w:rPr>
                <w:rFonts w:ascii="Times New Roman" w:hAnsi="Times New Roman" w:cs="Times New Roman"/>
                <w:sz w:val="24"/>
                <w:szCs w:val="24"/>
              </w:rPr>
              <w:t xml:space="preserve"> </w:t>
            </w:r>
            <w:r w:rsidRPr="00C42126">
              <w:rPr>
                <w:rFonts w:ascii="Times New Roman" w:hAnsi="Times New Roman" w:cs="Times New Roman"/>
                <w:sz w:val="24"/>
                <w:szCs w:val="24"/>
              </w:rPr>
              <w:t>Правописание местоимений с предлогами.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Правописание личных местоимений в косвенных падежах.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личных местоимений единственного и множественного числа.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Деловое письмо: заявление.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Повторение  по теме «Личные местоимения».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2</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67"/>
        </w:trPr>
        <w:tc>
          <w:tcPr>
            <w:tcW w:w="9889" w:type="dxa"/>
            <w:gridSpan w:val="3"/>
          </w:tcPr>
          <w:p w:rsidR="00505C82" w:rsidRPr="00C42126" w:rsidRDefault="00505C82" w:rsidP="00CC4659">
            <w:pPr>
              <w:pStyle w:val="ad"/>
              <w:ind w:left="720"/>
              <w:jc w:val="center"/>
              <w:rPr>
                <w:rFonts w:ascii="Times New Roman" w:hAnsi="Times New Roman" w:cs="Times New Roman"/>
                <w:sz w:val="24"/>
                <w:szCs w:val="24"/>
              </w:rPr>
            </w:pPr>
            <w:r w:rsidRPr="00C42126">
              <w:rPr>
                <w:rFonts w:ascii="Times New Roman" w:hAnsi="Times New Roman" w:cs="Times New Roman"/>
                <w:b/>
                <w:sz w:val="24"/>
                <w:szCs w:val="24"/>
              </w:rPr>
              <w:t>Раздел 6. Глагол (34  ч. + 5 ч.  р\р. )</w:t>
            </w:r>
          </w:p>
        </w:tc>
      </w:tr>
      <w:tr w:rsidR="00505C82" w:rsidRPr="00C42126" w:rsidTr="00CC4659">
        <w:trPr>
          <w:trHeight w:val="27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Глагол как часть речи.</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Группы глаголов по значению.</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Неопределённая форма глагола на </w:t>
            </w:r>
            <w:r w:rsidRPr="00C42126">
              <w:rPr>
                <w:rFonts w:ascii="Times New Roman" w:hAnsi="Times New Roman" w:cs="Times New Roman"/>
                <w:i/>
                <w:sz w:val="24"/>
                <w:szCs w:val="24"/>
              </w:rPr>
              <w:t>-ть, -чь, -ти</w:t>
            </w:r>
            <w:r w:rsidRPr="00C42126">
              <w:rPr>
                <w:rFonts w:ascii="Times New Roman" w:hAnsi="Times New Roman" w:cs="Times New Roman"/>
                <w:sz w:val="24"/>
                <w:szCs w:val="24"/>
              </w:rPr>
              <w:t>.</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w:t>
            </w:r>
            <w:r w:rsidRPr="00C42126">
              <w:rPr>
                <w:rFonts w:ascii="Times New Roman" w:hAnsi="Times New Roman" w:cs="Times New Roman"/>
                <w:i/>
                <w:sz w:val="24"/>
                <w:szCs w:val="24"/>
              </w:rPr>
              <w:t>ь</w:t>
            </w:r>
            <w:r w:rsidRPr="00C42126">
              <w:rPr>
                <w:rFonts w:ascii="Times New Roman" w:hAnsi="Times New Roman" w:cs="Times New Roman"/>
                <w:sz w:val="24"/>
                <w:szCs w:val="24"/>
              </w:rPr>
              <w:t xml:space="preserve"> после шипящих на конце слова.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93"/>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Изменение глаголов по временам.</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Образование временных форм глагола от начальной формы.</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Сочинение «Случай на рыбалке».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 Изменение глаголов прошедшего времени по родам и числам.</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Правописание глаголов прошедшего времени.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частицы </w:t>
            </w:r>
            <w:r w:rsidRPr="00C42126">
              <w:rPr>
                <w:rFonts w:ascii="Times New Roman" w:hAnsi="Times New Roman" w:cs="Times New Roman"/>
                <w:i/>
                <w:sz w:val="24"/>
                <w:szCs w:val="24"/>
              </w:rPr>
              <w:t>не</w:t>
            </w:r>
            <w:r w:rsidRPr="00C42126">
              <w:rPr>
                <w:rFonts w:ascii="Times New Roman" w:hAnsi="Times New Roman" w:cs="Times New Roman"/>
                <w:sz w:val="24"/>
                <w:szCs w:val="24"/>
              </w:rPr>
              <w:t>с глаголами.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«Правописание глаголов прошедшего времени и частицы не с глаголами».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Изменение глаголов по лицам и числам.</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Лица и числа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Окончания глаголов 2-го лица единственного числа.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глаголов 2-го лица единственного числа.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2280"/>
              </w:tabs>
              <w:rPr>
                <w:rFonts w:ascii="Times New Roman" w:hAnsi="Times New Roman" w:cs="Times New Roman"/>
                <w:b/>
                <w:sz w:val="24"/>
                <w:szCs w:val="24"/>
              </w:rPr>
            </w:pPr>
            <w:r w:rsidRPr="00C42126">
              <w:rPr>
                <w:rFonts w:ascii="Times New Roman" w:hAnsi="Times New Roman" w:cs="Times New Roman"/>
                <w:b/>
                <w:sz w:val="24"/>
                <w:szCs w:val="24"/>
              </w:rPr>
              <w:t>Р.р.  Изложение.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i/>
                <w:sz w:val="24"/>
                <w:szCs w:val="24"/>
              </w:rPr>
            </w:pPr>
            <w:r w:rsidRPr="00C42126">
              <w:rPr>
                <w:rFonts w:ascii="Times New Roman" w:hAnsi="Times New Roman" w:cs="Times New Roman"/>
                <w:sz w:val="24"/>
                <w:szCs w:val="24"/>
              </w:rPr>
              <w:t xml:space="preserve">Работа над ошибками. Глаголы 3-го лица.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w:t>
            </w:r>
            <w:r w:rsidRPr="00C42126">
              <w:rPr>
                <w:rFonts w:ascii="Times New Roman" w:hAnsi="Times New Roman" w:cs="Times New Roman"/>
                <w:i/>
                <w:sz w:val="24"/>
                <w:szCs w:val="24"/>
              </w:rPr>
              <w:t>-тся  и -ться</w:t>
            </w:r>
            <w:r w:rsidRPr="00C42126">
              <w:rPr>
                <w:rFonts w:ascii="Times New Roman" w:hAnsi="Times New Roman" w:cs="Times New Roman"/>
                <w:sz w:val="24"/>
                <w:szCs w:val="24"/>
              </w:rPr>
              <w:t xml:space="preserve"> в глаголах.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Повторение по теме «Лицо и число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«Лицо и число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Работа над ошибками. Спряжение глаголов.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Окончания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Различение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b/>
                <w:sz w:val="24"/>
                <w:szCs w:val="24"/>
              </w:rPr>
              <w:t>Р.р. Деловое письмо: доверенность.</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Ударные и безударные личные окончания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Правило проверки безударных личных окончаний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безударных личных окончаний глаголов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безударных личных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спряжения.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безударных личных окончаний глаголов </w:t>
            </w:r>
            <w:r w:rsidRPr="00C42126">
              <w:rPr>
                <w:rFonts w:ascii="Times New Roman" w:hAnsi="Times New Roman" w:cs="Times New Roman"/>
                <w:sz w:val="24"/>
                <w:szCs w:val="24"/>
                <w:lang w:val="en-US"/>
              </w:rPr>
              <w:t>I</w:t>
            </w:r>
            <w:r w:rsidRPr="00C42126">
              <w:rPr>
                <w:rFonts w:ascii="Times New Roman" w:hAnsi="Times New Roman" w:cs="Times New Roman"/>
                <w:sz w:val="24"/>
                <w:szCs w:val="24"/>
              </w:rPr>
              <w:t xml:space="preserve"> и </w:t>
            </w:r>
            <w:r w:rsidRPr="00C42126">
              <w:rPr>
                <w:rFonts w:ascii="Times New Roman" w:hAnsi="Times New Roman" w:cs="Times New Roman"/>
                <w:sz w:val="24"/>
                <w:szCs w:val="24"/>
                <w:lang w:val="en-US"/>
              </w:rPr>
              <w:t>II</w:t>
            </w:r>
            <w:r w:rsidRPr="00C42126">
              <w:rPr>
                <w:rFonts w:ascii="Times New Roman" w:hAnsi="Times New Roman" w:cs="Times New Roman"/>
                <w:sz w:val="24"/>
                <w:szCs w:val="24"/>
              </w:rPr>
              <w:t xml:space="preserve"> спряжения.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безударных личных окончаний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Сочинение по картине К. Маковского «Дети, бегущие от грозы».</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 Правописание безударных личных окончаний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Контрольная работа по теме «Спряжение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Способы проверки безударных окончаний существительных, прилагательных,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безударных окончаний существительных, прилагательных,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Повторение урок по теме «Глагол».</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«Глагол».</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Деловое письмо: анкета.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247"/>
        </w:trPr>
        <w:tc>
          <w:tcPr>
            <w:tcW w:w="9889" w:type="dxa"/>
            <w:gridSpan w:val="3"/>
          </w:tcPr>
          <w:p w:rsidR="00505C82" w:rsidRPr="00C42126" w:rsidRDefault="00505C82" w:rsidP="00CC4659">
            <w:pPr>
              <w:tabs>
                <w:tab w:val="left" w:pos="8895"/>
              </w:tabs>
              <w:jc w:val="center"/>
              <w:rPr>
                <w:rFonts w:ascii="Times New Roman" w:hAnsi="Times New Roman" w:cs="Times New Roman"/>
                <w:b/>
                <w:sz w:val="24"/>
                <w:szCs w:val="24"/>
              </w:rPr>
            </w:pPr>
            <w:r w:rsidRPr="00C42126">
              <w:rPr>
                <w:rFonts w:ascii="Times New Roman" w:hAnsi="Times New Roman" w:cs="Times New Roman"/>
                <w:b/>
                <w:sz w:val="24"/>
                <w:szCs w:val="24"/>
              </w:rPr>
              <w:t>Раздел 7. Предложение (19 ч. + 1 ч.  р\р. )</w:t>
            </w:r>
          </w:p>
        </w:tc>
      </w:tr>
      <w:tr w:rsidR="00505C82" w:rsidRPr="00C42126" w:rsidTr="00CC4659">
        <w:trPr>
          <w:trHeight w:val="289"/>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sz w:val="24"/>
                <w:szCs w:val="24"/>
              </w:rPr>
              <w:t>Простое предложение. Главные и второстепенные члены предложения.</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Предложения распространённые и нераспространённые.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Простое предложение с однородными членами.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Способы соединения однородных членов в предложении.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Знаки препинания при однородных членах.</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Распространённые и нераспространённые однородные члены предложения.</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Постановка знаков препинания в предложениях с однородными членами.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Деловое письмо: расписка.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Обращение.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Знаки препинания при обращении.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Виды предложений по интонации.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Знаки препинания в конце предложений.</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Контрольная работа по теме «Простое предложение».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Сложное предложение.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2280"/>
              </w:tabs>
              <w:rPr>
                <w:rFonts w:ascii="Times New Roman" w:hAnsi="Times New Roman" w:cs="Times New Roman"/>
                <w:sz w:val="24"/>
                <w:szCs w:val="24"/>
              </w:rPr>
            </w:pPr>
            <w:r w:rsidRPr="00C42126">
              <w:rPr>
                <w:rFonts w:ascii="Times New Roman" w:hAnsi="Times New Roman" w:cs="Times New Roman"/>
                <w:sz w:val="24"/>
                <w:szCs w:val="24"/>
              </w:rPr>
              <w:t xml:space="preserve">Сложные предложения с союзами </w:t>
            </w:r>
            <w:r w:rsidRPr="00C42126">
              <w:rPr>
                <w:rFonts w:ascii="Times New Roman" w:hAnsi="Times New Roman" w:cs="Times New Roman"/>
                <w:i/>
                <w:sz w:val="24"/>
                <w:szCs w:val="24"/>
              </w:rPr>
              <w:t>и, а, но</w:t>
            </w:r>
            <w:r w:rsidRPr="00C42126">
              <w:rPr>
                <w:rFonts w:ascii="Times New Roman" w:hAnsi="Times New Roman" w:cs="Times New Roman"/>
                <w:sz w:val="24"/>
                <w:szCs w:val="24"/>
              </w:rPr>
              <w:t xml:space="preserve"> и без союзов.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Простые и сложные предложения с однородными членами, соединёнными союзами </w:t>
            </w:r>
            <w:r w:rsidRPr="00C42126">
              <w:rPr>
                <w:rFonts w:ascii="Times New Roman" w:hAnsi="Times New Roman" w:cs="Times New Roman"/>
                <w:i/>
                <w:sz w:val="24"/>
                <w:szCs w:val="24"/>
              </w:rPr>
              <w:t>и, а, но</w:t>
            </w:r>
            <w:r w:rsidRPr="00C42126">
              <w:rPr>
                <w:rFonts w:ascii="Times New Roman" w:hAnsi="Times New Roman" w:cs="Times New Roman"/>
                <w:sz w:val="24"/>
                <w:szCs w:val="24"/>
              </w:rPr>
              <w:t>.</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Сложные предложения со словами </w:t>
            </w:r>
            <w:r w:rsidRPr="00C42126">
              <w:rPr>
                <w:rFonts w:ascii="Times New Roman" w:hAnsi="Times New Roman" w:cs="Times New Roman"/>
                <w:i/>
                <w:sz w:val="24"/>
                <w:szCs w:val="24"/>
              </w:rPr>
              <w:t>который, когда, где, что, чтобы, потому что.</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Постановка знаков препинания в сложных предложениях со словами </w:t>
            </w:r>
            <w:r w:rsidRPr="00C42126">
              <w:rPr>
                <w:rFonts w:ascii="Times New Roman" w:hAnsi="Times New Roman" w:cs="Times New Roman"/>
                <w:i/>
                <w:sz w:val="24"/>
                <w:szCs w:val="24"/>
              </w:rPr>
              <w:t>который, когда, где, что, чтобы, потому что.</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Повторение по теме «Предложение».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b/>
                <w:sz w:val="24"/>
                <w:szCs w:val="24"/>
              </w:rPr>
            </w:pPr>
            <w:r w:rsidRPr="00C42126">
              <w:rPr>
                <w:rFonts w:ascii="Times New Roman" w:hAnsi="Times New Roman" w:cs="Times New Roman"/>
                <w:b/>
                <w:sz w:val="24"/>
                <w:szCs w:val="24"/>
              </w:rPr>
              <w:t>Контрольная работа по теме «Предложение».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84"/>
        </w:trPr>
        <w:tc>
          <w:tcPr>
            <w:tcW w:w="9889" w:type="dxa"/>
            <w:gridSpan w:val="3"/>
          </w:tcPr>
          <w:p w:rsidR="00505C82" w:rsidRPr="00C42126" w:rsidRDefault="00505C82" w:rsidP="00CC4659">
            <w:pPr>
              <w:pStyle w:val="ae"/>
              <w:jc w:val="center"/>
              <w:rPr>
                <w:rFonts w:ascii="Times New Roman" w:hAnsi="Times New Roman" w:cs="Times New Roman"/>
                <w:sz w:val="24"/>
                <w:szCs w:val="24"/>
              </w:rPr>
            </w:pPr>
            <w:r w:rsidRPr="00C42126">
              <w:rPr>
                <w:rFonts w:ascii="Times New Roman" w:hAnsi="Times New Roman" w:cs="Times New Roman"/>
                <w:b/>
                <w:sz w:val="24"/>
                <w:szCs w:val="24"/>
              </w:rPr>
              <w:t>Раздел 8. Повторение за год. Итоги.  (11  ч. + 2 ч.  р\р. )</w:t>
            </w:r>
          </w:p>
        </w:tc>
      </w:tr>
      <w:tr w:rsidR="00505C82" w:rsidRPr="00C42126" w:rsidTr="00CC4659">
        <w:trPr>
          <w:trHeight w:val="327"/>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 xml:space="preserve">Работа над ошибками. Состав слова. </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sz w:val="24"/>
                <w:szCs w:val="24"/>
              </w:rPr>
              <w:t>Правила правописания в разных частях слова.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rPr>
                <w:rFonts w:ascii="Times New Roman" w:hAnsi="Times New Roman" w:cs="Times New Roman"/>
                <w:sz w:val="24"/>
                <w:szCs w:val="24"/>
              </w:rPr>
            </w:pPr>
            <w:r w:rsidRPr="00C42126">
              <w:rPr>
                <w:rFonts w:ascii="Times New Roman" w:hAnsi="Times New Roman" w:cs="Times New Roman"/>
                <w:sz w:val="24"/>
                <w:szCs w:val="24"/>
              </w:rPr>
              <w:t>Правописание орфограмм в разных частях слова.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Р.р. Изложение.</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 Части речи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Правописание падежных окончаний имён существительных и прилагательных.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Правописание личных окончаний глаголов.</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 xml:space="preserve">Постановка знаков препинания в простом и сложном предложениях.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Итоговая контрольная работа.</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Работа над ошибками.</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jc w:val="cente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b/>
                <w:sz w:val="24"/>
                <w:szCs w:val="24"/>
              </w:rPr>
            </w:pPr>
            <w:r w:rsidRPr="00C42126">
              <w:rPr>
                <w:rFonts w:ascii="Times New Roman" w:hAnsi="Times New Roman" w:cs="Times New Roman"/>
                <w:b/>
                <w:sz w:val="24"/>
                <w:szCs w:val="24"/>
              </w:rPr>
              <w:t xml:space="preserve">Р.р. Деловое письмо: заметка в стенгазету. </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1</w:t>
            </w:r>
          </w:p>
        </w:tc>
      </w:tr>
      <w:tr w:rsidR="00505C82" w:rsidRPr="00C42126" w:rsidTr="00CC4659">
        <w:trPr>
          <w:trHeight w:val="315"/>
        </w:trPr>
        <w:tc>
          <w:tcPr>
            <w:tcW w:w="959" w:type="dxa"/>
          </w:tcPr>
          <w:p w:rsidR="00505C82" w:rsidRPr="00C42126" w:rsidRDefault="00505C82" w:rsidP="00505C82">
            <w:pPr>
              <w:pStyle w:val="ad"/>
              <w:numPr>
                <w:ilvl w:val="0"/>
                <w:numId w:val="15"/>
              </w:numPr>
              <w:rPr>
                <w:rFonts w:ascii="Times New Roman" w:hAnsi="Times New Roman" w:cs="Times New Roman"/>
                <w:sz w:val="24"/>
                <w:szCs w:val="24"/>
              </w:rPr>
            </w:pPr>
          </w:p>
        </w:tc>
        <w:tc>
          <w:tcPr>
            <w:tcW w:w="7654" w:type="dxa"/>
          </w:tcPr>
          <w:p w:rsidR="00505C82" w:rsidRPr="00C42126" w:rsidRDefault="00505C82" w:rsidP="00CC4659">
            <w:pPr>
              <w:tabs>
                <w:tab w:val="left" w:pos="8895"/>
              </w:tabs>
              <w:rPr>
                <w:rFonts w:ascii="Times New Roman" w:hAnsi="Times New Roman" w:cs="Times New Roman"/>
                <w:sz w:val="24"/>
                <w:szCs w:val="24"/>
              </w:rPr>
            </w:pPr>
            <w:r w:rsidRPr="00C42126">
              <w:rPr>
                <w:rFonts w:ascii="Times New Roman" w:hAnsi="Times New Roman" w:cs="Times New Roman"/>
                <w:sz w:val="24"/>
                <w:szCs w:val="24"/>
              </w:rPr>
              <w:t>Викторина «Юные языковеды»</w:t>
            </w:r>
          </w:p>
        </w:tc>
        <w:tc>
          <w:tcPr>
            <w:tcW w:w="1276" w:type="dxa"/>
          </w:tcPr>
          <w:p w:rsidR="00505C82" w:rsidRPr="00C42126" w:rsidRDefault="00505C82" w:rsidP="00CC4659">
            <w:pPr>
              <w:pStyle w:val="ad"/>
              <w:jc w:val="center"/>
              <w:rPr>
                <w:rFonts w:ascii="Times New Roman" w:hAnsi="Times New Roman" w:cs="Times New Roman"/>
                <w:sz w:val="24"/>
                <w:szCs w:val="24"/>
              </w:rPr>
            </w:pPr>
            <w:r w:rsidRPr="00C42126">
              <w:rPr>
                <w:rFonts w:ascii="Times New Roman" w:hAnsi="Times New Roman" w:cs="Times New Roman"/>
                <w:sz w:val="24"/>
                <w:szCs w:val="24"/>
              </w:rPr>
              <w:t>2</w:t>
            </w:r>
          </w:p>
        </w:tc>
      </w:tr>
      <w:tr w:rsidR="00505C82" w:rsidRPr="00C42126" w:rsidTr="00CC4659">
        <w:trPr>
          <w:trHeight w:val="315"/>
        </w:trPr>
        <w:tc>
          <w:tcPr>
            <w:tcW w:w="959" w:type="dxa"/>
          </w:tcPr>
          <w:p w:rsidR="00505C82" w:rsidRPr="00C42126" w:rsidRDefault="00505C82" w:rsidP="00CC4659">
            <w:pPr>
              <w:tabs>
                <w:tab w:val="left" w:pos="8895"/>
              </w:tabs>
              <w:rPr>
                <w:rFonts w:ascii="Times New Roman" w:hAnsi="Times New Roman" w:cs="Times New Roman"/>
                <w:b/>
                <w:sz w:val="24"/>
                <w:szCs w:val="24"/>
              </w:rPr>
            </w:pPr>
          </w:p>
        </w:tc>
        <w:tc>
          <w:tcPr>
            <w:tcW w:w="7654" w:type="dxa"/>
          </w:tcPr>
          <w:p w:rsidR="00505C82" w:rsidRPr="00C42126" w:rsidRDefault="00505C82" w:rsidP="00CC4659">
            <w:pPr>
              <w:pStyle w:val="ad"/>
              <w:rPr>
                <w:rFonts w:ascii="Times New Roman" w:hAnsi="Times New Roman" w:cs="Times New Roman"/>
                <w:b/>
                <w:sz w:val="24"/>
                <w:szCs w:val="24"/>
              </w:rPr>
            </w:pPr>
            <w:r w:rsidRPr="00C42126">
              <w:rPr>
                <w:rFonts w:ascii="Times New Roman" w:hAnsi="Times New Roman" w:cs="Times New Roman"/>
                <w:b/>
                <w:sz w:val="24"/>
                <w:szCs w:val="24"/>
              </w:rPr>
              <w:t>Итого:</w:t>
            </w:r>
          </w:p>
        </w:tc>
        <w:tc>
          <w:tcPr>
            <w:tcW w:w="1276" w:type="dxa"/>
          </w:tcPr>
          <w:p w:rsidR="00505C82" w:rsidRPr="00C42126" w:rsidRDefault="00505C82" w:rsidP="00CC4659">
            <w:pPr>
              <w:pStyle w:val="ad"/>
              <w:jc w:val="center"/>
              <w:rPr>
                <w:rFonts w:ascii="Times New Roman" w:hAnsi="Times New Roman" w:cs="Times New Roman"/>
                <w:b/>
                <w:sz w:val="24"/>
                <w:szCs w:val="24"/>
              </w:rPr>
            </w:pPr>
            <w:r w:rsidRPr="00C42126">
              <w:rPr>
                <w:rFonts w:ascii="Times New Roman" w:hAnsi="Times New Roman" w:cs="Times New Roman"/>
                <w:b/>
                <w:sz w:val="24"/>
                <w:szCs w:val="24"/>
              </w:rPr>
              <w:t>136 ч.</w:t>
            </w:r>
          </w:p>
        </w:tc>
      </w:tr>
    </w:tbl>
    <w:p w:rsidR="00505C82" w:rsidRDefault="00505C82" w:rsidP="00505C82">
      <w:pPr>
        <w:pStyle w:val="a8"/>
        <w:ind w:firstLine="567"/>
        <w:jc w:val="center"/>
        <w:rPr>
          <w:b/>
          <w:szCs w:val="24"/>
        </w:rPr>
      </w:pPr>
    </w:p>
    <w:p w:rsidR="00505C82" w:rsidRPr="004D753E" w:rsidRDefault="00505C82" w:rsidP="00505C82">
      <w:pPr>
        <w:shd w:val="clear" w:color="auto" w:fill="FFFFFF"/>
        <w:spacing w:after="0" w:line="240" w:lineRule="auto"/>
        <w:ind w:right="-10"/>
        <w:jc w:val="center"/>
        <w:rPr>
          <w:rFonts w:ascii="Calibri" w:eastAsia="Times New Roman" w:hAnsi="Calibri" w:cs="Calibri"/>
          <w:color w:val="000000"/>
          <w:lang w:eastAsia="ru-RU"/>
        </w:rPr>
      </w:pPr>
      <w:r w:rsidRPr="004D753E">
        <w:rPr>
          <w:rFonts w:ascii="Times New Roman" w:eastAsia="Times New Roman" w:hAnsi="Times New Roman" w:cs="Times New Roman"/>
          <w:b/>
          <w:bCs/>
          <w:color w:val="000000"/>
          <w:sz w:val="24"/>
          <w:szCs w:val="24"/>
          <w:lang w:eastAsia="ru-RU"/>
        </w:rPr>
        <w:t xml:space="preserve"> Основные требования к знаниям и умениям учащихся</w:t>
      </w:r>
    </w:p>
    <w:p w:rsidR="00505C82" w:rsidRPr="004D753E" w:rsidRDefault="00505C82" w:rsidP="00505C82">
      <w:pPr>
        <w:shd w:val="clear" w:color="auto" w:fill="FFFFFF"/>
        <w:spacing w:after="0" w:line="240" w:lineRule="auto"/>
        <w:ind w:firstLine="900"/>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Требования к контролю и оценке знаний определены двумя уровнями в зависимости от учебных возможностей школьников: </w:t>
      </w:r>
      <w:r w:rsidRPr="004D753E">
        <w:rPr>
          <w:rFonts w:ascii="Times New Roman" w:eastAsia="Times New Roman" w:hAnsi="Times New Roman" w:cs="Times New Roman"/>
          <w:i/>
          <w:iCs/>
          <w:color w:val="000000"/>
          <w:sz w:val="24"/>
          <w:szCs w:val="24"/>
          <w:lang w:eastAsia="ru-RU"/>
        </w:rPr>
        <w:t>1-й уровень </w:t>
      </w:r>
      <w:r w:rsidRPr="004D753E">
        <w:rPr>
          <w:rFonts w:ascii="Times New Roman" w:eastAsia="Times New Roman" w:hAnsi="Times New Roman" w:cs="Times New Roman"/>
          <w:color w:val="000000"/>
          <w:sz w:val="24"/>
          <w:szCs w:val="24"/>
          <w:lang w:eastAsia="ru-RU"/>
        </w:rPr>
        <w:t>предполагает овладение программным материалом по указанному перечню требований; </w:t>
      </w:r>
      <w:r w:rsidRPr="004D753E">
        <w:rPr>
          <w:rFonts w:ascii="Times New Roman" w:eastAsia="Times New Roman" w:hAnsi="Times New Roman" w:cs="Times New Roman"/>
          <w:i/>
          <w:iCs/>
          <w:color w:val="000000"/>
          <w:sz w:val="24"/>
          <w:szCs w:val="24"/>
          <w:lang w:eastAsia="ru-RU"/>
        </w:rPr>
        <w:t>2-й уровень </w:t>
      </w:r>
      <w:r w:rsidRPr="004D753E">
        <w:rPr>
          <w:rFonts w:ascii="Times New Roman" w:eastAsia="Times New Roman" w:hAnsi="Times New Roman" w:cs="Times New Roman"/>
          <w:color w:val="000000"/>
          <w:sz w:val="24"/>
          <w:szCs w:val="24"/>
          <w:lang w:eastAsia="ru-RU"/>
        </w:rPr>
        <w:t>предусматривает уменьшенный объем обязательных умений.</w:t>
      </w:r>
    </w:p>
    <w:p w:rsidR="00505C82" w:rsidRPr="004D753E" w:rsidRDefault="00505C82" w:rsidP="00505C82">
      <w:pPr>
        <w:shd w:val="clear" w:color="auto" w:fill="FFFFFF"/>
        <w:spacing w:after="0" w:line="240" w:lineRule="auto"/>
        <w:ind w:firstLine="900"/>
        <w:jc w:val="both"/>
        <w:rPr>
          <w:rFonts w:ascii="Calibri" w:eastAsia="Times New Roman" w:hAnsi="Calibri" w:cs="Calibri"/>
          <w:color w:val="000000"/>
          <w:lang w:eastAsia="ru-RU"/>
        </w:rPr>
      </w:pPr>
      <w:r w:rsidRPr="004D753E">
        <w:rPr>
          <w:rFonts w:ascii="Times New Roman" w:eastAsia="Times New Roman" w:hAnsi="Times New Roman" w:cs="Times New Roman"/>
          <w:i/>
          <w:iCs/>
          <w:color w:val="000000"/>
          <w:sz w:val="24"/>
          <w:szCs w:val="24"/>
          <w:lang w:eastAsia="ru-RU"/>
        </w:rPr>
        <w:t>1-й уровень:</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писать под диктовку текст, включающий слова с изученными орфограммами (50 – 60 слов);</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исправлять отмеченные учителем орфографические ошибки, комментируя орфограммы;</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подбирать однокоренные слова, опираясь на вопросы (</w:t>
      </w:r>
      <w:r w:rsidRPr="004D753E">
        <w:rPr>
          <w:rFonts w:ascii="Times New Roman" w:eastAsia="Times New Roman" w:hAnsi="Times New Roman" w:cs="Times New Roman"/>
          <w:i/>
          <w:iCs/>
          <w:color w:val="000000"/>
          <w:sz w:val="24"/>
          <w:szCs w:val="24"/>
          <w:lang w:eastAsia="ru-RU"/>
        </w:rPr>
        <w:t>кто? какой?</w:t>
      </w:r>
      <w:r w:rsidRPr="004D753E">
        <w:rPr>
          <w:rFonts w:ascii="Times New Roman" w:eastAsia="Times New Roman" w:hAnsi="Times New Roman" w:cs="Times New Roman"/>
          <w:color w:val="000000"/>
          <w:sz w:val="24"/>
          <w:szCs w:val="24"/>
          <w:lang w:eastAsia="ru-RU"/>
        </w:rPr>
        <w:t>);</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определять части речи;</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писать объявления на заданную тему;</w:t>
      </w:r>
    </w:p>
    <w:p w:rsidR="00505C82" w:rsidRPr="004D753E" w:rsidRDefault="00505C82" w:rsidP="00505C82">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составлять план письма и обсуждать его содержание.</w:t>
      </w:r>
    </w:p>
    <w:p w:rsidR="00505C82" w:rsidRPr="004D753E" w:rsidRDefault="00505C82" w:rsidP="00505C82">
      <w:pPr>
        <w:shd w:val="clear" w:color="auto" w:fill="FFFFFF"/>
        <w:spacing w:after="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         </w:t>
      </w:r>
    </w:p>
    <w:p w:rsidR="00505C82" w:rsidRPr="004D753E" w:rsidRDefault="00505C82" w:rsidP="00505C82">
      <w:pPr>
        <w:shd w:val="clear" w:color="auto" w:fill="FFFFFF"/>
        <w:spacing w:after="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              </w:t>
      </w:r>
      <w:r w:rsidRPr="004D753E">
        <w:rPr>
          <w:rFonts w:ascii="Times New Roman" w:eastAsia="Times New Roman" w:hAnsi="Times New Roman" w:cs="Times New Roman"/>
          <w:i/>
          <w:iCs/>
          <w:color w:val="000000"/>
          <w:sz w:val="24"/>
          <w:szCs w:val="24"/>
          <w:lang w:eastAsia="ru-RU"/>
        </w:rPr>
        <w:t>2-й уровень:</w:t>
      </w:r>
    </w:p>
    <w:p w:rsidR="00505C82" w:rsidRPr="004D753E" w:rsidRDefault="00505C82" w:rsidP="00505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писать под диктовку текст, включающий слова с изученными орфограммами после предварительного анализа;</w:t>
      </w:r>
    </w:p>
    <w:p w:rsidR="00505C82" w:rsidRPr="004D753E" w:rsidRDefault="00505C82" w:rsidP="00505C82">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исправлять ошибки, отмеченные учителем;</w:t>
      </w:r>
    </w:p>
    <w:p w:rsidR="00505C82" w:rsidRPr="004D753E" w:rsidRDefault="00505C82" w:rsidP="00505C82">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различать части речи с опорой на таблицу;</w:t>
      </w:r>
    </w:p>
    <w:p w:rsidR="00505C82" w:rsidRPr="004D753E" w:rsidRDefault="00505C82" w:rsidP="00505C82">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4D753E">
        <w:rPr>
          <w:rFonts w:ascii="Times New Roman" w:eastAsia="Times New Roman" w:hAnsi="Times New Roman" w:cs="Times New Roman"/>
          <w:color w:val="000000"/>
          <w:sz w:val="24"/>
          <w:szCs w:val="24"/>
          <w:lang w:eastAsia="ru-RU"/>
        </w:rPr>
        <w:t>принимать участие в составлении плана, в отборе речевого материала для создания текста.</w:t>
      </w:r>
    </w:p>
    <w:p w:rsidR="00F55027" w:rsidRDefault="00F55027" w:rsidP="000A21AD">
      <w:pPr>
        <w:spacing w:after="0" w:line="240" w:lineRule="auto"/>
        <w:ind w:firstLine="708"/>
        <w:jc w:val="both"/>
        <w:rPr>
          <w:rFonts w:ascii="Times New Roman" w:hAnsi="Times New Roman" w:cs="Times New Roman"/>
          <w:b/>
          <w:sz w:val="24"/>
          <w:szCs w:val="24"/>
        </w:rPr>
      </w:pPr>
    </w:p>
    <w:p w:rsidR="000A21AD" w:rsidRDefault="000A21AD" w:rsidP="000A21AD">
      <w:pPr>
        <w:spacing w:after="0" w:line="240" w:lineRule="auto"/>
        <w:ind w:firstLine="567"/>
        <w:jc w:val="center"/>
        <w:rPr>
          <w:rFonts w:ascii="Times New Roman" w:eastAsia="Times New Roman" w:hAnsi="Times New Roman" w:cs="Times New Roman"/>
          <w:b/>
          <w:sz w:val="24"/>
          <w:szCs w:val="24"/>
        </w:rPr>
      </w:pPr>
      <w:r w:rsidRPr="00C42126">
        <w:rPr>
          <w:rFonts w:ascii="Times New Roman" w:eastAsia="Times New Roman" w:hAnsi="Times New Roman" w:cs="Times New Roman"/>
          <w:b/>
          <w:sz w:val="24"/>
          <w:szCs w:val="24"/>
        </w:rPr>
        <w:t>Содержание тем учебного курса, 9 класс.</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D71C26">
        <w:rPr>
          <w:rFonts w:ascii="Times New Roman" w:eastAsia="Times New Roman" w:hAnsi="Times New Roman" w:cs="Times New Roman"/>
          <w:b/>
          <w:sz w:val="24"/>
          <w:szCs w:val="24"/>
          <w:lang w:eastAsia="ru-RU"/>
        </w:rPr>
        <w:t>Предложение. Текст.</w:t>
      </w:r>
      <w:r w:rsidRPr="00470C20">
        <w:rPr>
          <w:rFonts w:ascii="Times New Roman" w:eastAsia="Times New Roman" w:hAnsi="Times New Roman" w:cs="Times New Roman"/>
          <w:sz w:val="24"/>
          <w:szCs w:val="24"/>
          <w:lang w:eastAsia="ru-RU"/>
        </w:rPr>
        <w:t>Простое и сложное предложения. Их использование в текстах с элементами рассуждения (</w:t>
      </w:r>
      <w:r w:rsidRPr="00470C20">
        <w:rPr>
          <w:rFonts w:ascii="Times New Roman" w:eastAsia="Times New Roman" w:hAnsi="Times New Roman" w:cs="Times New Roman"/>
          <w:i/>
          <w:iCs/>
          <w:sz w:val="24"/>
          <w:szCs w:val="24"/>
          <w:lang w:eastAsia="ru-RU"/>
        </w:rPr>
        <w:t>«Какие качества ты ценишь в людях и почему», «Как ты хочешь достичь успеха в жизни», «Что ты собираешься делать после окончания школы»</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r w:rsidRPr="00470C20">
        <w:rPr>
          <w:rFonts w:ascii="Times New Roman" w:eastAsia="Times New Roman" w:hAnsi="Times New Roman" w:cs="Times New Roman"/>
          <w:sz w:val="24"/>
          <w:szCs w:val="24"/>
          <w:lang w:eastAsia="ru-RU"/>
        </w:rPr>
        <w:t> Простое и сложное предложения в деловых бумагах (заявление, расписка, доверенность).  Решение орфографических задач в процессе работы над текстом. Исправления в тексте (правильность построения простых и сложных предложений), устранение других недочетов. Типы текстов: повествование, описание, рассуждение. Сравнение планов ко всем типам текстов. Составление любого типа текста с использованием простых и сложных предложений с опорой на план, картину, схему, наблюдения. Включение образных слов и выражений.</w:t>
      </w:r>
    </w:p>
    <w:p w:rsidR="00D71C26" w:rsidRPr="00D71C26" w:rsidRDefault="00D71C26" w:rsidP="00D71C26">
      <w:pPr>
        <w:spacing w:after="0" w:line="240" w:lineRule="auto"/>
        <w:jc w:val="both"/>
        <w:rPr>
          <w:rFonts w:ascii="Times New Roman" w:eastAsia="Times New Roman" w:hAnsi="Times New Roman" w:cs="Times New Roman"/>
          <w:b/>
          <w:sz w:val="24"/>
          <w:szCs w:val="24"/>
          <w:lang w:eastAsia="ru-RU"/>
        </w:rPr>
      </w:pPr>
      <w:r w:rsidRPr="00D71C26">
        <w:rPr>
          <w:rFonts w:ascii="Times New Roman" w:eastAsia="Times New Roman" w:hAnsi="Times New Roman" w:cs="Times New Roman"/>
          <w:b/>
          <w:sz w:val="24"/>
          <w:szCs w:val="24"/>
          <w:lang w:eastAsia="ru-RU"/>
        </w:rPr>
        <w:t>Состав слова.</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lastRenderedPageBreak/>
        <w:t>Способы образования слов с помощью приставок и суффиксов. Подбор однокоренных слов. Сложные слова с соединительными гласными и без них (</w:t>
      </w:r>
      <w:r w:rsidRPr="00470C20">
        <w:rPr>
          <w:rFonts w:ascii="Times New Roman" w:eastAsia="Times New Roman" w:hAnsi="Times New Roman" w:cs="Times New Roman"/>
          <w:i/>
          <w:iCs/>
          <w:sz w:val="24"/>
          <w:szCs w:val="24"/>
          <w:lang w:eastAsia="ru-RU"/>
        </w:rPr>
        <w:t>сбербанк, видеомагнитофон</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r w:rsidRPr="00470C20">
        <w:rPr>
          <w:rFonts w:ascii="Times New Roman" w:eastAsia="Times New Roman" w:hAnsi="Times New Roman" w:cs="Times New Roman"/>
          <w:sz w:val="24"/>
          <w:szCs w:val="24"/>
          <w:lang w:eastAsia="ru-RU"/>
        </w:rPr>
        <w:t> Сложносокращенные слова (</w:t>
      </w:r>
      <w:r w:rsidRPr="00470C20">
        <w:rPr>
          <w:rFonts w:ascii="Times New Roman" w:eastAsia="Times New Roman" w:hAnsi="Times New Roman" w:cs="Times New Roman"/>
          <w:i/>
          <w:iCs/>
          <w:sz w:val="24"/>
          <w:szCs w:val="24"/>
          <w:lang w:eastAsia="ru-RU"/>
        </w:rPr>
        <w:t>НТВ, АТС</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r w:rsidRPr="00470C20">
        <w:rPr>
          <w:rFonts w:ascii="Times New Roman" w:eastAsia="Times New Roman" w:hAnsi="Times New Roman" w:cs="Times New Roman"/>
          <w:sz w:val="24"/>
          <w:szCs w:val="24"/>
          <w:lang w:eastAsia="ru-RU"/>
        </w:rPr>
        <w:br/>
        <w:t>Правописание приставок </w:t>
      </w:r>
      <w:r w:rsidRPr="00470C20">
        <w:rPr>
          <w:rFonts w:ascii="Times New Roman" w:eastAsia="Times New Roman" w:hAnsi="Times New Roman" w:cs="Times New Roman"/>
          <w:b/>
          <w:bCs/>
          <w:i/>
          <w:iCs/>
          <w:sz w:val="24"/>
          <w:szCs w:val="24"/>
          <w:lang w:eastAsia="ru-RU"/>
        </w:rPr>
        <w:t>без- </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бес-</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 воз- </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вос-</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 из- </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ис-</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 раз- </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b/>
          <w:bCs/>
          <w:i/>
          <w:iCs/>
          <w:sz w:val="24"/>
          <w:szCs w:val="24"/>
          <w:lang w:eastAsia="ru-RU"/>
        </w:rPr>
        <w:t>рас</w:t>
      </w:r>
      <w:r w:rsidRPr="00470C20">
        <w:rPr>
          <w:rFonts w:ascii="Times New Roman" w:eastAsia="Times New Roman" w:hAnsi="Times New Roman" w:cs="Times New Roman"/>
          <w:sz w:val="24"/>
          <w:szCs w:val="24"/>
          <w:lang w:eastAsia="ru-RU"/>
        </w:rPr>
        <w:t>)в зависимости от произношения (как слышим, так и пишем). Составление текстов повествовательного и описательного характера по коллективно составленному плану. Решение орфографических задач в процессе работы над текстом. Повторение способов проверки орфограмм.</w:t>
      </w:r>
    </w:p>
    <w:p w:rsidR="00D71C26" w:rsidRDefault="00D71C26" w:rsidP="00D71C26">
      <w:pPr>
        <w:spacing w:after="0" w:line="240" w:lineRule="auto"/>
        <w:jc w:val="center"/>
        <w:rPr>
          <w:rFonts w:ascii="Times New Roman" w:eastAsia="Times New Roman" w:hAnsi="Times New Roman" w:cs="Times New Roman"/>
          <w:sz w:val="24"/>
          <w:szCs w:val="24"/>
          <w:lang w:eastAsia="ru-RU"/>
        </w:rPr>
      </w:pPr>
      <w:r w:rsidRPr="00D71C26">
        <w:rPr>
          <w:rFonts w:ascii="Times New Roman" w:eastAsia="Times New Roman" w:hAnsi="Times New Roman" w:cs="Times New Roman"/>
          <w:b/>
          <w:sz w:val="24"/>
          <w:szCs w:val="24"/>
          <w:lang w:eastAsia="ru-RU"/>
        </w:rPr>
        <w:t>Части речи</w:t>
      </w:r>
    </w:p>
    <w:p w:rsidR="00D71C26" w:rsidRDefault="00D71C26" w:rsidP="00D71C26">
      <w:pPr>
        <w:spacing w:after="0" w:line="240" w:lineRule="auto"/>
        <w:ind w:firstLine="567"/>
        <w:jc w:val="both"/>
        <w:rPr>
          <w:rFonts w:ascii="Times New Roman" w:eastAsia="Times New Roman" w:hAnsi="Times New Roman" w:cs="Times New Roman"/>
          <w:i/>
          <w:iCs/>
          <w:sz w:val="24"/>
          <w:szCs w:val="24"/>
          <w:lang w:eastAsia="ru-RU"/>
        </w:rPr>
      </w:pPr>
      <w:r w:rsidRPr="00470C20">
        <w:rPr>
          <w:rFonts w:ascii="Times New Roman" w:eastAsia="Times New Roman" w:hAnsi="Times New Roman" w:cs="Times New Roman"/>
          <w:sz w:val="24"/>
          <w:szCs w:val="24"/>
          <w:lang w:eastAsia="ru-RU"/>
        </w:rPr>
        <w:t>Выделение знакомых частей речи из текстов книг по различным учебным предметам с доказательством (с опорой на таблицу или без нее). Образование различных частей речи с помощью суффиксов (</w:t>
      </w:r>
      <w:r w:rsidRPr="00470C20">
        <w:rPr>
          <w:rFonts w:ascii="Times New Roman" w:eastAsia="Times New Roman" w:hAnsi="Times New Roman" w:cs="Times New Roman"/>
          <w:i/>
          <w:iCs/>
          <w:sz w:val="24"/>
          <w:szCs w:val="24"/>
          <w:lang w:eastAsia="ru-RU"/>
        </w:rPr>
        <w:t>лапа</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лапочка, пожар — пожарник, сила — сильный, бурить </w:t>
      </w:r>
      <w:r w:rsidRPr="00470C20">
        <w:rPr>
          <w:rFonts w:ascii="Times New Roman" w:eastAsia="Times New Roman" w:hAnsi="Times New Roman" w:cs="Times New Roman"/>
          <w:sz w:val="24"/>
          <w:szCs w:val="24"/>
          <w:lang w:eastAsia="ru-RU"/>
        </w:rPr>
        <w:t>— </w:t>
      </w:r>
      <w:r w:rsidRPr="00470C20">
        <w:rPr>
          <w:rFonts w:ascii="Times New Roman" w:eastAsia="Times New Roman" w:hAnsi="Times New Roman" w:cs="Times New Roman"/>
          <w:i/>
          <w:iCs/>
          <w:sz w:val="24"/>
          <w:szCs w:val="24"/>
          <w:lang w:eastAsia="ru-RU"/>
        </w:rPr>
        <w:t>бурильщик</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p>
    <w:p w:rsidR="00D71C26" w:rsidRDefault="00D71C26" w:rsidP="00D71C26">
      <w:pPr>
        <w:spacing w:after="0" w:line="240" w:lineRule="auto"/>
        <w:ind w:firstLine="567"/>
        <w:jc w:val="both"/>
        <w:rPr>
          <w:rFonts w:ascii="Times New Roman" w:eastAsia="Times New Roman" w:hAnsi="Times New Roman" w:cs="Times New Roman"/>
          <w:i/>
          <w:iCs/>
          <w:sz w:val="24"/>
          <w:szCs w:val="24"/>
          <w:lang w:eastAsia="ru-RU"/>
        </w:rPr>
      </w:pPr>
      <w:r w:rsidRPr="00470C20">
        <w:rPr>
          <w:rFonts w:ascii="Times New Roman" w:eastAsia="Times New Roman" w:hAnsi="Times New Roman" w:cs="Times New Roman"/>
          <w:b/>
          <w:bCs/>
          <w:i/>
          <w:iCs/>
          <w:sz w:val="24"/>
          <w:szCs w:val="24"/>
          <w:lang w:eastAsia="ru-RU"/>
        </w:rPr>
        <w:t>Имя существительное.</w:t>
      </w:r>
      <w:r w:rsidRPr="00470C20">
        <w:rPr>
          <w:rFonts w:ascii="Times New Roman" w:eastAsia="Times New Roman" w:hAnsi="Times New Roman" w:cs="Times New Roman"/>
          <w:sz w:val="24"/>
          <w:szCs w:val="24"/>
          <w:lang w:eastAsia="ru-RU"/>
        </w:rPr>
        <w:t> Смысловые группы имен существительных: профессии людей, их возраст, состояние, черты характера. Составление словосочетаний существительного с существительным. Определение падежа и окончания зависимого слова. Несклоняемые имена существительные. Определение их рода. Согласование прилагательного и глагола прошедшего времени с несклоняемыми существительными. Тематический подбор несклоняемых имен существительных. Составление рассказа по опорным словам. Написание деловых бумаг (доверенности, заявления), заполнение почтового перевода. Правильное употребление имен собственных в косвенных падежах (</w:t>
      </w:r>
      <w:r w:rsidRPr="00470C20">
        <w:rPr>
          <w:rFonts w:ascii="Times New Roman" w:eastAsia="Times New Roman" w:hAnsi="Times New Roman" w:cs="Times New Roman"/>
          <w:i/>
          <w:iCs/>
          <w:sz w:val="24"/>
          <w:szCs w:val="24"/>
          <w:lang w:eastAsia="ru-RU"/>
        </w:rPr>
        <w:t>Василию, Марии</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i/>
          <w:iCs/>
          <w:sz w:val="24"/>
          <w:szCs w:val="24"/>
          <w:lang w:eastAsia="ru-RU"/>
        </w:rPr>
        <w:t>Имя прилагательное. </w:t>
      </w:r>
      <w:r w:rsidRPr="00470C20">
        <w:rPr>
          <w:rFonts w:ascii="Times New Roman" w:eastAsia="Times New Roman" w:hAnsi="Times New Roman" w:cs="Times New Roman"/>
          <w:sz w:val="24"/>
          <w:szCs w:val="24"/>
          <w:lang w:eastAsia="ru-RU"/>
        </w:rPr>
        <w:t>Согласование прилагательного с именами существительными в роде, числе и падеже. Правописание падежных окончаний имен прилагательных. Подбор лексического материала (словосочетаний существительных с прилагательными) для составления портретной характеристики с опорой на картину известного художника или литературное произведение. Определение типа предполагаемого текста (повествование, описание, рассуждение). Имена прилагательные на </w:t>
      </w:r>
      <w:r w:rsidRPr="00470C20">
        <w:rPr>
          <w:rFonts w:ascii="Times New Roman" w:eastAsia="Times New Roman" w:hAnsi="Times New Roman" w:cs="Times New Roman"/>
          <w:b/>
          <w:bCs/>
          <w:i/>
          <w:iCs/>
          <w:sz w:val="24"/>
          <w:szCs w:val="24"/>
          <w:lang w:eastAsia="ru-RU"/>
        </w:rPr>
        <w:t>-ий, -ья, -ье.</w:t>
      </w:r>
      <w:r>
        <w:rPr>
          <w:rFonts w:ascii="Times New Roman" w:eastAsia="Times New Roman" w:hAnsi="Times New Roman" w:cs="Times New Roman"/>
          <w:sz w:val="24"/>
          <w:szCs w:val="24"/>
          <w:lang w:eastAsia="ru-RU"/>
        </w:rPr>
        <w:t> Упражнение в их правописании.</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i/>
          <w:iCs/>
          <w:sz w:val="24"/>
          <w:szCs w:val="24"/>
          <w:lang w:eastAsia="ru-RU"/>
        </w:rPr>
        <w:t>Местоимение. </w:t>
      </w:r>
      <w:r w:rsidRPr="00470C20">
        <w:rPr>
          <w:rFonts w:ascii="Times New Roman" w:eastAsia="Times New Roman" w:hAnsi="Times New Roman" w:cs="Times New Roman"/>
          <w:sz w:val="24"/>
          <w:szCs w:val="24"/>
          <w:lang w:eastAsia="ru-RU"/>
        </w:rPr>
        <w:t>Правописание личных местоимений с предлогами.  Исправление в тексте. Правильное использование местоимений в качестве сред</w:t>
      </w:r>
      <w:r>
        <w:rPr>
          <w:rFonts w:ascii="Times New Roman" w:eastAsia="Times New Roman" w:hAnsi="Times New Roman" w:cs="Times New Roman"/>
          <w:sz w:val="24"/>
          <w:szCs w:val="24"/>
          <w:lang w:eastAsia="ru-RU"/>
        </w:rPr>
        <w:t>ств связи предложений в тексте.</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i/>
          <w:iCs/>
          <w:sz w:val="24"/>
          <w:szCs w:val="24"/>
          <w:lang w:eastAsia="ru-RU"/>
        </w:rPr>
        <w:t>Глагол. </w:t>
      </w:r>
      <w:r w:rsidRPr="00470C20">
        <w:rPr>
          <w:rFonts w:ascii="Times New Roman" w:eastAsia="Times New Roman" w:hAnsi="Times New Roman" w:cs="Times New Roman"/>
          <w:sz w:val="24"/>
          <w:szCs w:val="24"/>
          <w:lang w:eastAsia="ru-RU"/>
        </w:rPr>
        <w:t>Лексические группы глаголов, обозначающих состояние, речемыслительные процессы, настроение, цвет, звучание и др. Составление словосочетаний с переносным значением для описания пейзажа. Трудные случаи правописания глаголов: глаголы неопределенной формы на </w:t>
      </w:r>
      <w:r w:rsidRPr="00470C20">
        <w:rPr>
          <w:rFonts w:ascii="Times New Roman" w:eastAsia="Times New Roman" w:hAnsi="Times New Roman" w:cs="Times New Roman"/>
          <w:b/>
          <w:bCs/>
          <w:i/>
          <w:iCs/>
          <w:sz w:val="24"/>
          <w:szCs w:val="24"/>
          <w:lang w:eastAsia="ru-RU"/>
        </w:rPr>
        <w:t>-чь,</w:t>
      </w:r>
      <w:r w:rsidRPr="00470C20">
        <w:rPr>
          <w:rFonts w:ascii="Times New Roman" w:eastAsia="Times New Roman" w:hAnsi="Times New Roman" w:cs="Times New Roman"/>
          <w:sz w:val="24"/>
          <w:szCs w:val="24"/>
          <w:lang w:eastAsia="ru-RU"/>
        </w:rPr>
        <w:t> различение глаголов на </w:t>
      </w:r>
      <w:r w:rsidRPr="00470C20">
        <w:rPr>
          <w:rFonts w:ascii="Times New Roman" w:eastAsia="Times New Roman" w:hAnsi="Times New Roman" w:cs="Times New Roman"/>
          <w:b/>
          <w:bCs/>
          <w:i/>
          <w:iCs/>
          <w:sz w:val="24"/>
          <w:szCs w:val="24"/>
          <w:lang w:eastAsia="ru-RU"/>
        </w:rPr>
        <w:t>-тся </w:t>
      </w:r>
      <w:r w:rsidRPr="00470C20">
        <w:rPr>
          <w:rFonts w:ascii="Times New Roman" w:eastAsia="Times New Roman" w:hAnsi="Times New Roman" w:cs="Times New Roman"/>
          <w:sz w:val="24"/>
          <w:szCs w:val="24"/>
          <w:lang w:eastAsia="ru-RU"/>
        </w:rPr>
        <w:t>и </w:t>
      </w:r>
      <w:r w:rsidRPr="00470C20">
        <w:rPr>
          <w:rFonts w:ascii="Times New Roman" w:eastAsia="Times New Roman" w:hAnsi="Times New Roman" w:cs="Times New Roman"/>
          <w:b/>
          <w:bCs/>
          <w:i/>
          <w:iCs/>
          <w:sz w:val="24"/>
          <w:szCs w:val="24"/>
          <w:lang w:eastAsia="ru-RU"/>
        </w:rPr>
        <w:t>-ться </w:t>
      </w:r>
      <w:r w:rsidRPr="00470C20">
        <w:rPr>
          <w:rFonts w:ascii="Times New Roman" w:eastAsia="Times New Roman" w:hAnsi="Times New Roman" w:cs="Times New Roman"/>
          <w:sz w:val="24"/>
          <w:szCs w:val="24"/>
          <w:lang w:eastAsia="ru-RU"/>
        </w:rPr>
        <w:t>и написание глаголов 2-го лица единственного числа. Глаголы I и II спряжения с ударным (произносим — слышим — пишем) и безударным (запоминаем — сверяем по таблице и по школьному орфографическому словарю) окончанием. Повелительная форма глагола в просьбах, приказаниях, инструкциях. Составление текстов повествовательного характера с опорой на глагольную лексику и серию сюжетных картинок (возможно, комиксы). Использование образных средств языка, решение орфографических задач.                   </w:t>
      </w:r>
      <w:r w:rsidRPr="00470C20">
        <w:rPr>
          <w:rFonts w:ascii="Times New Roman" w:eastAsia="Times New Roman" w:hAnsi="Times New Roman" w:cs="Times New Roman"/>
          <w:b/>
          <w:bCs/>
          <w:i/>
          <w:iCs/>
          <w:sz w:val="24"/>
          <w:szCs w:val="24"/>
          <w:lang w:eastAsia="ru-RU"/>
        </w:rPr>
        <w:t>Наречие. </w:t>
      </w:r>
      <w:r w:rsidRPr="00470C20">
        <w:rPr>
          <w:rFonts w:ascii="Times New Roman" w:eastAsia="Times New Roman" w:hAnsi="Times New Roman" w:cs="Times New Roman"/>
          <w:sz w:val="24"/>
          <w:szCs w:val="24"/>
          <w:lang w:eastAsia="ru-RU"/>
        </w:rPr>
        <w:t>Значение и вопросы для выделения наречия как части речи. Его неизменяемость. Составление словосочетаний глаголов с наречиями для описания места, пейзажа, характера человека. Наречия, характеризующие глаголы речи в диалоге (</w:t>
      </w:r>
      <w:r w:rsidRPr="00470C20">
        <w:rPr>
          <w:rFonts w:ascii="Times New Roman" w:eastAsia="Times New Roman" w:hAnsi="Times New Roman" w:cs="Times New Roman"/>
          <w:i/>
          <w:iCs/>
          <w:sz w:val="24"/>
          <w:szCs w:val="24"/>
          <w:lang w:eastAsia="ru-RU"/>
        </w:rPr>
        <w:t>весело </w:t>
      </w:r>
      <w:r w:rsidRPr="00470C20">
        <w:rPr>
          <w:rFonts w:ascii="Times New Roman" w:eastAsia="Times New Roman" w:hAnsi="Times New Roman" w:cs="Times New Roman"/>
          <w:sz w:val="24"/>
          <w:szCs w:val="24"/>
          <w:lang w:eastAsia="ru-RU"/>
        </w:rPr>
        <w:t>сказал, </w:t>
      </w:r>
      <w:r w:rsidRPr="00470C20">
        <w:rPr>
          <w:rFonts w:ascii="Times New Roman" w:eastAsia="Times New Roman" w:hAnsi="Times New Roman" w:cs="Times New Roman"/>
          <w:i/>
          <w:iCs/>
          <w:sz w:val="24"/>
          <w:szCs w:val="24"/>
          <w:lang w:eastAsia="ru-RU"/>
        </w:rPr>
        <w:t>удивленно </w:t>
      </w:r>
      <w:r w:rsidRPr="00470C20">
        <w:rPr>
          <w:rFonts w:ascii="Times New Roman" w:eastAsia="Times New Roman" w:hAnsi="Times New Roman" w:cs="Times New Roman"/>
          <w:sz w:val="24"/>
          <w:szCs w:val="24"/>
          <w:lang w:eastAsia="ru-RU"/>
        </w:rPr>
        <w:t>спросил, </w:t>
      </w:r>
      <w:r w:rsidRPr="00470C20">
        <w:rPr>
          <w:rFonts w:ascii="Times New Roman" w:eastAsia="Times New Roman" w:hAnsi="Times New Roman" w:cs="Times New Roman"/>
          <w:i/>
          <w:iCs/>
          <w:sz w:val="24"/>
          <w:szCs w:val="24"/>
          <w:lang w:eastAsia="ru-RU"/>
        </w:rPr>
        <w:t>испуганно </w:t>
      </w:r>
      <w:r w:rsidRPr="00470C20">
        <w:rPr>
          <w:rFonts w:ascii="Times New Roman" w:eastAsia="Times New Roman" w:hAnsi="Times New Roman" w:cs="Times New Roman"/>
          <w:sz w:val="24"/>
          <w:szCs w:val="24"/>
          <w:lang w:eastAsia="ru-RU"/>
        </w:rPr>
        <w:t>прошептал и т. д.). Правильное интонирование диалогов с ориентировкой на глагол и наречие. Правописание наречий на </w:t>
      </w:r>
      <w:r w:rsidRPr="00470C20">
        <w:rPr>
          <w:rFonts w:ascii="Times New Roman" w:eastAsia="Times New Roman" w:hAnsi="Times New Roman" w:cs="Times New Roman"/>
          <w:i/>
          <w:iCs/>
          <w:sz w:val="24"/>
          <w:szCs w:val="24"/>
          <w:lang w:eastAsia="ru-RU"/>
        </w:rPr>
        <w:t>-</w:t>
      </w:r>
      <w:r w:rsidRPr="00470C20">
        <w:rPr>
          <w:rFonts w:ascii="Times New Roman" w:eastAsia="Times New Roman" w:hAnsi="Times New Roman" w:cs="Times New Roman"/>
          <w:b/>
          <w:bCs/>
          <w:i/>
          <w:iCs/>
          <w:sz w:val="24"/>
          <w:szCs w:val="24"/>
          <w:lang w:eastAsia="ru-RU"/>
        </w:rPr>
        <w:t>а</w:t>
      </w:r>
      <w:r w:rsidRPr="00470C20">
        <w:rPr>
          <w:rFonts w:ascii="Times New Roman" w:eastAsia="Times New Roman" w:hAnsi="Times New Roman" w:cs="Times New Roman"/>
          <w:i/>
          <w:iCs/>
          <w:sz w:val="24"/>
          <w:szCs w:val="24"/>
          <w:lang w:eastAsia="ru-RU"/>
        </w:rPr>
        <w:t> </w:t>
      </w:r>
      <w:r w:rsidRPr="00470C20">
        <w:rPr>
          <w:rFonts w:ascii="Times New Roman" w:eastAsia="Times New Roman" w:hAnsi="Times New Roman" w:cs="Times New Roman"/>
          <w:sz w:val="24"/>
          <w:szCs w:val="24"/>
          <w:lang w:eastAsia="ru-RU"/>
        </w:rPr>
        <w:t>и</w:t>
      </w:r>
      <w:r w:rsidRPr="00470C20">
        <w:rPr>
          <w:rFonts w:ascii="Times New Roman" w:eastAsia="Times New Roman" w:hAnsi="Times New Roman" w:cs="Times New Roman"/>
          <w:i/>
          <w:iCs/>
          <w:sz w:val="24"/>
          <w:szCs w:val="24"/>
          <w:lang w:eastAsia="ru-RU"/>
        </w:rPr>
        <w:t> </w:t>
      </w:r>
      <w:r w:rsidRPr="00470C20">
        <w:rPr>
          <w:rFonts w:ascii="Times New Roman" w:eastAsia="Times New Roman" w:hAnsi="Times New Roman" w:cs="Times New Roman"/>
          <w:b/>
          <w:bCs/>
          <w:i/>
          <w:iCs/>
          <w:sz w:val="24"/>
          <w:szCs w:val="24"/>
          <w:lang w:eastAsia="ru-RU"/>
        </w:rPr>
        <w:t>-о</w:t>
      </w:r>
      <w:r w:rsidRPr="00470C20">
        <w:rPr>
          <w:rFonts w:ascii="Times New Roman" w:eastAsia="Times New Roman" w:hAnsi="Times New Roman" w:cs="Times New Roman"/>
          <w:i/>
          <w:iCs/>
          <w:sz w:val="24"/>
          <w:szCs w:val="24"/>
          <w:lang w:eastAsia="ru-RU"/>
        </w:rPr>
        <w:t> с </w:t>
      </w:r>
      <w:r w:rsidRPr="00470C20">
        <w:rPr>
          <w:rFonts w:ascii="Times New Roman" w:eastAsia="Times New Roman" w:hAnsi="Times New Roman" w:cs="Times New Roman"/>
          <w:sz w:val="24"/>
          <w:szCs w:val="24"/>
          <w:lang w:eastAsia="ru-RU"/>
        </w:rPr>
        <w:t>проверкой их именем существительным (</w:t>
      </w:r>
      <w:r w:rsidRPr="00470C20">
        <w:rPr>
          <w:rFonts w:ascii="Times New Roman" w:eastAsia="Times New Roman" w:hAnsi="Times New Roman" w:cs="Times New Roman"/>
          <w:i/>
          <w:iCs/>
          <w:sz w:val="24"/>
          <w:szCs w:val="24"/>
          <w:lang w:eastAsia="ru-RU"/>
        </w:rPr>
        <w:t>с окн</w:t>
      </w:r>
      <w:r w:rsidRPr="00470C20">
        <w:rPr>
          <w:rFonts w:ascii="Times New Roman" w:eastAsia="Times New Roman" w:hAnsi="Times New Roman" w:cs="Times New Roman"/>
          <w:b/>
          <w:bCs/>
          <w:i/>
          <w:iCs/>
          <w:sz w:val="24"/>
          <w:szCs w:val="24"/>
          <w:lang w:eastAsia="ru-RU"/>
        </w:rPr>
        <w:t>а</w:t>
      </w:r>
      <w:r w:rsidRPr="00470C20">
        <w:rPr>
          <w:rFonts w:ascii="Times New Roman" w:eastAsia="Times New Roman" w:hAnsi="Times New Roman" w:cs="Times New Roman"/>
          <w:i/>
          <w:iCs/>
          <w:sz w:val="24"/>
          <w:szCs w:val="24"/>
          <w:lang w:eastAsia="ru-RU"/>
        </w:rPr>
        <w:t>, на окн</w:t>
      </w:r>
      <w:r w:rsidRPr="00470C20">
        <w:rPr>
          <w:rFonts w:ascii="Times New Roman" w:eastAsia="Times New Roman" w:hAnsi="Times New Roman" w:cs="Times New Roman"/>
          <w:b/>
          <w:bCs/>
          <w:i/>
          <w:iCs/>
          <w:sz w:val="24"/>
          <w:szCs w:val="24"/>
          <w:lang w:eastAsia="ru-RU"/>
        </w:rPr>
        <w:t>о</w:t>
      </w:r>
      <w:r w:rsidRPr="00470C20">
        <w:rPr>
          <w:rFonts w:ascii="Times New Roman" w:eastAsia="Times New Roman" w:hAnsi="Times New Roman" w:cs="Times New Roman"/>
          <w:i/>
          <w:iCs/>
          <w:sz w:val="24"/>
          <w:szCs w:val="24"/>
          <w:lang w:eastAsia="ru-RU"/>
        </w:rPr>
        <w:t>, слева, направ</w:t>
      </w:r>
      <w:r w:rsidRPr="00470C20">
        <w:rPr>
          <w:rFonts w:ascii="Times New Roman" w:eastAsia="Times New Roman" w:hAnsi="Times New Roman" w:cs="Times New Roman"/>
          <w:b/>
          <w:bCs/>
          <w:i/>
          <w:iCs/>
          <w:sz w:val="24"/>
          <w:szCs w:val="24"/>
          <w:lang w:eastAsia="ru-RU"/>
        </w:rPr>
        <w:t>о</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 </w:t>
      </w:r>
      <w:r w:rsidRPr="00470C20">
        <w:rPr>
          <w:rFonts w:ascii="Times New Roman" w:eastAsia="Times New Roman" w:hAnsi="Times New Roman" w:cs="Times New Roman"/>
          <w:sz w:val="24"/>
          <w:szCs w:val="24"/>
          <w:lang w:eastAsia="ru-RU"/>
        </w:rPr>
        <w:t xml:space="preserve">Использование наречий в текстах-рассуждениях (отзывы на книгу, </w:t>
      </w:r>
      <w:r>
        <w:rPr>
          <w:rFonts w:ascii="Times New Roman" w:eastAsia="Times New Roman" w:hAnsi="Times New Roman" w:cs="Times New Roman"/>
          <w:sz w:val="24"/>
          <w:szCs w:val="24"/>
          <w:lang w:eastAsia="ru-RU"/>
        </w:rPr>
        <w:t>на просмотренную телепередачу).</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i/>
          <w:iCs/>
          <w:sz w:val="24"/>
          <w:szCs w:val="24"/>
          <w:lang w:eastAsia="ru-RU"/>
        </w:rPr>
        <w:lastRenderedPageBreak/>
        <w:t>Имя числительное. </w:t>
      </w:r>
      <w:r w:rsidRPr="00470C20">
        <w:rPr>
          <w:rFonts w:ascii="Times New Roman" w:eastAsia="Times New Roman" w:hAnsi="Times New Roman" w:cs="Times New Roman"/>
          <w:sz w:val="24"/>
          <w:szCs w:val="24"/>
          <w:lang w:eastAsia="ru-RU"/>
        </w:rPr>
        <w:t>Количественные и порядковые числительные. Употребление числительных в деловых бумагах. Написание заявления, расписки, доверенности с использованием имен числительных.</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D71C26">
        <w:rPr>
          <w:rFonts w:ascii="Times New Roman" w:eastAsia="Times New Roman" w:hAnsi="Times New Roman" w:cs="Times New Roman"/>
          <w:b/>
          <w:sz w:val="24"/>
          <w:szCs w:val="24"/>
          <w:lang w:eastAsia="ru-RU"/>
        </w:rPr>
        <w:t>Предложение. Текст.</w:t>
      </w:r>
      <w:r>
        <w:rPr>
          <w:rFonts w:ascii="Times New Roman" w:eastAsia="Times New Roman" w:hAnsi="Times New Roman" w:cs="Times New Roman"/>
          <w:b/>
          <w:sz w:val="24"/>
          <w:szCs w:val="24"/>
          <w:lang w:eastAsia="ru-RU"/>
        </w:rPr>
        <w:t xml:space="preserve"> </w:t>
      </w:r>
      <w:r w:rsidRPr="00470C20">
        <w:rPr>
          <w:rFonts w:ascii="Times New Roman" w:eastAsia="Times New Roman" w:hAnsi="Times New Roman" w:cs="Times New Roman"/>
          <w:sz w:val="24"/>
          <w:szCs w:val="24"/>
          <w:lang w:eastAsia="ru-RU"/>
        </w:rPr>
        <w:t>Образование различных словосочетаний: глагол и наречие, глагол и существительное, существительное и существительное, прилагательное и существительное. Простое и сложное предложения с союзами </w:t>
      </w:r>
      <w:r w:rsidRPr="00470C20">
        <w:rPr>
          <w:rFonts w:ascii="Times New Roman" w:eastAsia="Times New Roman" w:hAnsi="Times New Roman" w:cs="Times New Roman"/>
          <w:b/>
          <w:bCs/>
          <w:i/>
          <w:iCs/>
          <w:sz w:val="24"/>
          <w:szCs w:val="24"/>
          <w:lang w:eastAsia="ru-RU"/>
        </w:rPr>
        <w:t>и, а, но,</w:t>
      </w:r>
      <w:r w:rsidRPr="00470C20">
        <w:rPr>
          <w:rFonts w:ascii="Times New Roman" w:eastAsia="Times New Roman" w:hAnsi="Times New Roman" w:cs="Times New Roman"/>
          <w:i/>
          <w:iCs/>
          <w:sz w:val="24"/>
          <w:szCs w:val="24"/>
          <w:lang w:eastAsia="ru-RU"/>
        </w:rPr>
        <w:t> </w:t>
      </w:r>
      <w:r w:rsidRPr="00470C20">
        <w:rPr>
          <w:rFonts w:ascii="Times New Roman" w:eastAsia="Times New Roman" w:hAnsi="Times New Roman" w:cs="Times New Roman"/>
          <w:b/>
          <w:bCs/>
          <w:i/>
          <w:iCs/>
          <w:sz w:val="24"/>
          <w:szCs w:val="24"/>
          <w:lang w:eastAsia="ru-RU"/>
        </w:rPr>
        <w:t>что, чтобы, потому что, когда </w:t>
      </w:r>
      <w:r w:rsidRPr="00470C20">
        <w:rPr>
          <w:rFonts w:ascii="Times New Roman" w:eastAsia="Times New Roman" w:hAnsi="Times New Roman" w:cs="Times New Roman"/>
          <w:sz w:val="24"/>
          <w:szCs w:val="24"/>
          <w:lang w:eastAsia="ru-RU"/>
        </w:rPr>
        <w:t>и союзным словом </w:t>
      </w:r>
      <w:r w:rsidRPr="00470C20">
        <w:rPr>
          <w:rFonts w:ascii="Times New Roman" w:eastAsia="Times New Roman" w:hAnsi="Times New Roman" w:cs="Times New Roman"/>
          <w:b/>
          <w:bCs/>
          <w:i/>
          <w:iCs/>
          <w:sz w:val="24"/>
          <w:szCs w:val="24"/>
          <w:lang w:eastAsia="ru-RU"/>
        </w:rPr>
        <w:t>который. </w:t>
      </w:r>
      <w:r w:rsidRPr="00470C20">
        <w:rPr>
          <w:rFonts w:ascii="Times New Roman" w:eastAsia="Times New Roman" w:hAnsi="Times New Roman" w:cs="Times New Roman"/>
          <w:sz w:val="24"/>
          <w:szCs w:val="24"/>
          <w:lang w:eastAsia="ru-RU"/>
        </w:rPr>
        <w:t>Построение схем этих предложений. Выделение главных и второстепенных членов предложения. Использование простых и сложных предложений в различных типах текстов: повествовании, описании, рассуждении. Определение типов текстов по началу, его развертывание. Составление текстов на основе данного заглавия (например: </w:t>
      </w:r>
      <w:r w:rsidRPr="00470C20">
        <w:rPr>
          <w:rFonts w:ascii="Times New Roman" w:eastAsia="Times New Roman" w:hAnsi="Times New Roman" w:cs="Times New Roman"/>
          <w:i/>
          <w:iCs/>
          <w:sz w:val="24"/>
          <w:szCs w:val="24"/>
          <w:lang w:eastAsia="ru-RU"/>
        </w:rPr>
        <w:t>«Как я удил рыбу», «Как надо удить рыбу», «Почему полезен этот вид отдыха»</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w:t>
      </w:r>
      <w:r w:rsidRPr="00470C20">
        <w:rPr>
          <w:rFonts w:ascii="Times New Roman" w:eastAsia="Times New Roman" w:hAnsi="Times New Roman" w:cs="Times New Roman"/>
          <w:sz w:val="24"/>
          <w:szCs w:val="24"/>
          <w:lang w:eastAsia="ru-RU"/>
        </w:rPr>
        <w:t> Составление диалогов с опорой на ситуацию, тему, картину, прочитанное произведение, практическую деятельность. Выделение вопросительных, восклицательных и повествовательных предложений. Правильное их интонирование в диалоге. Работа с неполными диалогами. Полное и краткое изложение темы. Составление телеграммы.  Исправление текстов, составленных учащимися в течение года (нарушение логики изложения, искажение фактов, последовательность их изложения; неточный подбор слов, нарушение границ предложений, неправильная структура предложений, грамматические и орфографические ошибки).</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r w:rsidRPr="00D71C26">
        <w:rPr>
          <w:rFonts w:ascii="Times New Roman" w:eastAsia="Times New Roman" w:hAnsi="Times New Roman" w:cs="Times New Roman"/>
          <w:b/>
          <w:sz w:val="24"/>
          <w:szCs w:val="24"/>
          <w:lang w:eastAsia="ru-RU"/>
        </w:rPr>
        <w:t>Связная речь</w:t>
      </w:r>
      <w:r>
        <w:rPr>
          <w:rFonts w:ascii="Times New Roman" w:eastAsia="Times New Roman" w:hAnsi="Times New Roman" w:cs="Times New Roman"/>
          <w:sz w:val="24"/>
          <w:szCs w:val="24"/>
          <w:lang w:eastAsia="ru-RU"/>
        </w:rPr>
        <w:t xml:space="preserve">. </w:t>
      </w:r>
      <w:r w:rsidRPr="00470C20">
        <w:rPr>
          <w:rFonts w:ascii="Times New Roman" w:eastAsia="Times New Roman" w:hAnsi="Times New Roman" w:cs="Times New Roman"/>
          <w:sz w:val="24"/>
          <w:szCs w:val="24"/>
          <w:lang w:eastAsia="ru-RU"/>
        </w:rPr>
        <w:t xml:space="preserve">Изложение текста (художественное описание) с предварительной отработкой всех его компонентов. Использование образных средств языка.  Составление </w:t>
      </w:r>
      <w:r>
        <w:rPr>
          <w:rFonts w:ascii="Times New Roman" w:eastAsia="Times New Roman" w:hAnsi="Times New Roman" w:cs="Times New Roman"/>
          <w:sz w:val="24"/>
          <w:szCs w:val="24"/>
          <w:lang w:eastAsia="ru-RU"/>
        </w:rPr>
        <w:t xml:space="preserve">автобиографии по данному плану. </w:t>
      </w:r>
      <w:r w:rsidRPr="00470C20">
        <w:rPr>
          <w:rFonts w:ascii="Times New Roman" w:eastAsia="Times New Roman" w:hAnsi="Times New Roman" w:cs="Times New Roman"/>
          <w:sz w:val="24"/>
          <w:szCs w:val="24"/>
          <w:lang w:eastAsia="ru-RU"/>
        </w:rPr>
        <w:t>Изложение статьи учебника геогра</w:t>
      </w:r>
      <w:r w:rsidR="004B643A">
        <w:rPr>
          <w:rFonts w:ascii="Times New Roman" w:eastAsia="Times New Roman" w:hAnsi="Times New Roman" w:cs="Times New Roman"/>
          <w:sz w:val="24"/>
          <w:szCs w:val="24"/>
          <w:lang w:eastAsia="ru-RU"/>
        </w:rPr>
        <w:t xml:space="preserve">фии или естествознания. </w:t>
      </w:r>
      <w:r w:rsidRPr="00470C20">
        <w:rPr>
          <w:rFonts w:ascii="Times New Roman" w:eastAsia="Times New Roman" w:hAnsi="Times New Roman" w:cs="Times New Roman"/>
          <w:sz w:val="24"/>
          <w:szCs w:val="24"/>
          <w:lang w:eastAsia="ru-RU"/>
        </w:rPr>
        <w:t xml:space="preserve">Сочинение повествовательного характера с опорой на серию сюжетных картинок (комиксов) с предварительной отработкой сюжета словаря. Описание характера героя на материале уроков чтения с предварительной отработкой этого материала. Сочинение-повествование по картине известного художника. Предварительная отработка плана и </w:t>
      </w:r>
      <w:r>
        <w:rPr>
          <w:rFonts w:ascii="Times New Roman" w:eastAsia="Times New Roman" w:hAnsi="Times New Roman" w:cs="Times New Roman"/>
          <w:sz w:val="24"/>
          <w:szCs w:val="24"/>
          <w:lang w:eastAsia="ru-RU"/>
        </w:rPr>
        <w:t xml:space="preserve">словаря к каждому пункту плана. </w:t>
      </w:r>
      <w:r w:rsidRPr="00470C20">
        <w:rPr>
          <w:rFonts w:ascii="Times New Roman" w:eastAsia="Times New Roman" w:hAnsi="Times New Roman" w:cs="Times New Roman"/>
          <w:sz w:val="24"/>
          <w:szCs w:val="24"/>
          <w:lang w:eastAsia="ru-RU"/>
        </w:rPr>
        <w:t>Сочинение по картине с изображением пейзажа. Составление плана описания, подбор образных средств языка.</w:t>
      </w:r>
      <w:r w:rsidRPr="00470C20">
        <w:rPr>
          <w:rFonts w:ascii="Times New Roman" w:eastAsia="Times New Roman" w:hAnsi="Times New Roman" w:cs="Times New Roman"/>
          <w:sz w:val="24"/>
          <w:szCs w:val="24"/>
          <w:lang w:eastAsia="ru-RU"/>
        </w:rPr>
        <w:br/>
        <w:t>Сочинение с элементами рассужд</w:t>
      </w:r>
      <w:r>
        <w:rPr>
          <w:rFonts w:ascii="Times New Roman" w:eastAsia="Times New Roman" w:hAnsi="Times New Roman" w:cs="Times New Roman"/>
          <w:sz w:val="24"/>
          <w:szCs w:val="24"/>
          <w:lang w:eastAsia="ru-RU"/>
        </w:rPr>
        <w:t xml:space="preserve">ения на материале уроков труда. </w:t>
      </w:r>
      <w:r w:rsidRPr="00470C20">
        <w:rPr>
          <w:rFonts w:ascii="Times New Roman" w:eastAsia="Times New Roman" w:hAnsi="Times New Roman" w:cs="Times New Roman"/>
          <w:sz w:val="24"/>
          <w:szCs w:val="24"/>
          <w:lang w:eastAsia="ru-RU"/>
        </w:rPr>
        <w:t xml:space="preserve">Предварительная отработка плана и </w:t>
      </w:r>
      <w:r>
        <w:rPr>
          <w:rFonts w:ascii="Times New Roman" w:eastAsia="Times New Roman" w:hAnsi="Times New Roman" w:cs="Times New Roman"/>
          <w:sz w:val="24"/>
          <w:szCs w:val="24"/>
          <w:lang w:eastAsia="ru-RU"/>
        </w:rPr>
        <w:t xml:space="preserve">словаря. </w:t>
      </w:r>
      <w:r w:rsidRPr="00470C20">
        <w:rPr>
          <w:rFonts w:ascii="Times New Roman" w:eastAsia="Times New Roman" w:hAnsi="Times New Roman" w:cs="Times New Roman"/>
          <w:sz w:val="24"/>
          <w:szCs w:val="24"/>
          <w:lang w:eastAsia="ru-RU"/>
        </w:rPr>
        <w:t>Сочинение творческого характера (например: </w:t>
      </w:r>
      <w:r w:rsidRPr="00470C20">
        <w:rPr>
          <w:rFonts w:ascii="Times New Roman" w:eastAsia="Times New Roman" w:hAnsi="Times New Roman" w:cs="Times New Roman"/>
          <w:i/>
          <w:iCs/>
          <w:sz w:val="24"/>
          <w:szCs w:val="24"/>
          <w:lang w:eastAsia="ru-RU"/>
        </w:rPr>
        <w:t>«Мой лучший друг </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подруга</w:t>
      </w:r>
      <w:r w:rsidRPr="00470C20">
        <w:rPr>
          <w:rFonts w:ascii="Times New Roman" w:eastAsia="Times New Roman" w:hAnsi="Times New Roman" w:cs="Times New Roman"/>
          <w:sz w:val="24"/>
          <w:szCs w:val="24"/>
          <w:lang w:eastAsia="ru-RU"/>
        </w:rPr>
        <w:t>)</w:t>
      </w:r>
      <w:r w:rsidRPr="00470C20">
        <w:rPr>
          <w:rFonts w:ascii="Times New Roman" w:eastAsia="Times New Roman" w:hAnsi="Times New Roman" w:cs="Times New Roman"/>
          <w:i/>
          <w:iCs/>
          <w:sz w:val="24"/>
          <w:szCs w:val="24"/>
          <w:lang w:eastAsia="ru-RU"/>
        </w:rPr>
        <w:t>», «Моя цель в жизни» </w:t>
      </w:r>
      <w:r w:rsidRPr="00470C20">
        <w:rPr>
          <w:rFonts w:ascii="Times New Roman" w:eastAsia="Times New Roman" w:hAnsi="Times New Roman" w:cs="Times New Roman"/>
          <w:sz w:val="24"/>
          <w:szCs w:val="24"/>
          <w:lang w:eastAsia="ru-RU"/>
        </w:rPr>
        <w:t>и т. д.).</w:t>
      </w:r>
    </w:p>
    <w:p w:rsidR="004B643A" w:rsidRDefault="004B643A" w:rsidP="00D71C26">
      <w:pPr>
        <w:spacing w:after="0" w:line="240" w:lineRule="auto"/>
        <w:ind w:firstLine="567"/>
        <w:jc w:val="both"/>
        <w:rPr>
          <w:rFonts w:ascii="Times New Roman" w:eastAsia="Times New Roman" w:hAnsi="Times New Roman" w:cs="Times New Roman"/>
          <w:sz w:val="24"/>
          <w:szCs w:val="24"/>
          <w:lang w:eastAsia="ru-RU"/>
        </w:rPr>
      </w:pPr>
      <w:r w:rsidRPr="00D71C26">
        <w:rPr>
          <w:rFonts w:ascii="Times New Roman" w:eastAsia="Times New Roman" w:hAnsi="Times New Roman" w:cs="Times New Roman"/>
          <w:b/>
          <w:sz w:val="24"/>
          <w:szCs w:val="24"/>
          <w:lang w:eastAsia="ru-RU"/>
        </w:rPr>
        <w:t xml:space="preserve">Словарь </w:t>
      </w:r>
      <w:r w:rsidRPr="00470C20">
        <w:rPr>
          <w:rFonts w:ascii="Times New Roman" w:eastAsia="Times New Roman" w:hAnsi="Times New Roman" w:cs="Times New Roman"/>
          <w:sz w:val="24"/>
          <w:szCs w:val="24"/>
          <w:lang w:eastAsia="ru-RU"/>
        </w:rPr>
        <w:t>Автобиография, авторитет, администратор, ансамбль, аттестат, безопасность, биография, благодаря (чему), бюллетень, бухгалтер, бухгалтерия, великодушный, видеомагнитофон, демократия, депозит, диагноз, досуг, дубликат, живопись, жюри, забастовка, за счет, иждивенец, избиратель, карикатура, комиссия, компьютер, малодушный, население, общежитие, организация, парламент, правонарушение, православный, предприниматель, путешествие, религия, религиозный, сбербанк, свидетельство, совершеннолетний, торжественный, увлечение, фермер, характеристика (45 слов).</w:t>
      </w:r>
    </w:p>
    <w:p w:rsidR="00D71C26" w:rsidRDefault="00D71C26" w:rsidP="00D71C26">
      <w:pPr>
        <w:spacing w:after="0" w:line="240" w:lineRule="auto"/>
        <w:ind w:firstLine="567"/>
        <w:jc w:val="both"/>
        <w:rPr>
          <w:rFonts w:ascii="Times New Roman" w:eastAsia="Times New Roman" w:hAnsi="Times New Roman" w:cs="Times New Roman"/>
          <w:sz w:val="24"/>
          <w:szCs w:val="24"/>
          <w:lang w:eastAsia="ru-RU"/>
        </w:rPr>
      </w:pPr>
    </w:p>
    <w:p w:rsidR="00E54A5B" w:rsidRPr="00335BB6" w:rsidRDefault="00161E72" w:rsidP="00E54A5B">
      <w:pPr>
        <w:shd w:val="clear" w:color="auto" w:fill="FFFFFF"/>
        <w:spacing w:after="0"/>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w:t>
      </w:r>
      <w:r w:rsidR="00E54A5B">
        <w:rPr>
          <w:rFonts w:ascii="Times New Roman" w:eastAsia="Times New Roman" w:hAnsi="Times New Roman" w:cs="Times New Roman"/>
          <w:b/>
          <w:bCs/>
          <w:color w:val="000000"/>
          <w:sz w:val="24"/>
          <w:szCs w:val="24"/>
          <w:lang w:eastAsia="ru-RU"/>
        </w:rPr>
        <w:t>ематическое планирование в 9 классе</w:t>
      </w:r>
    </w:p>
    <w:tbl>
      <w:tblPr>
        <w:tblW w:w="9464" w:type="dxa"/>
        <w:tblCellMar>
          <w:left w:w="0" w:type="dxa"/>
          <w:right w:w="0" w:type="dxa"/>
        </w:tblCellMar>
        <w:tblLook w:val="04A0"/>
      </w:tblPr>
      <w:tblGrid>
        <w:gridCol w:w="1101"/>
        <w:gridCol w:w="7087"/>
        <w:gridCol w:w="1276"/>
      </w:tblGrid>
      <w:tr w:rsidR="004B643A" w:rsidRPr="00470C20" w:rsidTr="004B643A">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B643A" w:rsidRDefault="004B643A" w:rsidP="0092102D">
            <w:pPr>
              <w:spacing w:after="0" w:line="240" w:lineRule="auto"/>
              <w:jc w:val="both"/>
              <w:rPr>
                <w:rFonts w:ascii="Times New Roman" w:eastAsia="Times New Roman" w:hAnsi="Times New Roman" w:cs="Times New Roman"/>
                <w:b/>
                <w:sz w:val="24"/>
                <w:szCs w:val="24"/>
                <w:lang w:eastAsia="ru-RU"/>
              </w:rPr>
            </w:pPr>
            <w:r w:rsidRPr="004B643A">
              <w:rPr>
                <w:rFonts w:ascii="Times New Roman" w:eastAsia="Times New Roman" w:hAnsi="Times New Roman" w:cs="Times New Roman"/>
                <w:b/>
                <w:sz w:val="24"/>
                <w:szCs w:val="24"/>
                <w:lang w:eastAsia="ru-RU"/>
              </w:rPr>
              <w:t>№</w:t>
            </w:r>
          </w:p>
          <w:p w:rsidR="004B643A" w:rsidRPr="004B643A" w:rsidRDefault="004B643A" w:rsidP="0092102D">
            <w:pPr>
              <w:spacing w:after="0" w:line="240" w:lineRule="auto"/>
              <w:jc w:val="both"/>
              <w:rPr>
                <w:rFonts w:ascii="Times New Roman" w:eastAsia="Times New Roman" w:hAnsi="Times New Roman" w:cs="Times New Roman"/>
                <w:b/>
                <w:sz w:val="24"/>
                <w:szCs w:val="24"/>
                <w:lang w:eastAsia="ru-RU"/>
              </w:rPr>
            </w:pPr>
            <w:r w:rsidRPr="004B643A">
              <w:rPr>
                <w:rFonts w:ascii="Times New Roman" w:eastAsia="Times New Roman" w:hAnsi="Times New Roman" w:cs="Times New Roman"/>
                <w:b/>
                <w:sz w:val="24"/>
                <w:szCs w:val="24"/>
                <w:lang w:eastAsia="ru-RU"/>
              </w:rPr>
              <w:t>урока</w:t>
            </w:r>
          </w:p>
        </w:tc>
        <w:tc>
          <w:tcPr>
            <w:tcW w:w="70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643A" w:rsidRPr="004B643A" w:rsidRDefault="004B643A" w:rsidP="0092102D">
            <w:pPr>
              <w:spacing w:after="0" w:line="240" w:lineRule="auto"/>
              <w:jc w:val="both"/>
              <w:rPr>
                <w:rFonts w:ascii="Times New Roman" w:eastAsia="Times New Roman" w:hAnsi="Times New Roman" w:cs="Times New Roman"/>
                <w:b/>
                <w:sz w:val="24"/>
                <w:szCs w:val="24"/>
                <w:lang w:eastAsia="ru-RU"/>
              </w:rPr>
            </w:pPr>
            <w:r w:rsidRPr="004B643A">
              <w:rPr>
                <w:rFonts w:ascii="Times New Roman" w:eastAsia="Times New Roman" w:hAnsi="Times New Roman" w:cs="Times New Roman"/>
                <w:b/>
                <w:sz w:val="24"/>
                <w:szCs w:val="24"/>
                <w:lang w:eastAsia="ru-RU"/>
              </w:rPr>
              <w:t>Тема урока</w:t>
            </w:r>
          </w:p>
        </w:tc>
        <w:tc>
          <w:tcPr>
            <w:tcW w:w="1276" w:type="dxa"/>
            <w:tcBorders>
              <w:top w:val="single" w:sz="8" w:space="0" w:color="000000"/>
              <w:left w:val="nil"/>
              <w:bottom w:val="single" w:sz="4" w:space="0" w:color="auto"/>
              <w:right w:val="single" w:sz="4" w:space="0" w:color="auto"/>
            </w:tcBorders>
          </w:tcPr>
          <w:p w:rsidR="004B643A" w:rsidRPr="004B643A" w:rsidRDefault="004B643A" w:rsidP="00A742D5">
            <w:pPr>
              <w:spacing w:after="0" w:line="240" w:lineRule="auto"/>
              <w:jc w:val="center"/>
              <w:rPr>
                <w:rFonts w:ascii="Times New Roman" w:eastAsia="Times New Roman" w:hAnsi="Times New Roman" w:cs="Times New Roman"/>
                <w:b/>
                <w:sz w:val="24"/>
                <w:szCs w:val="24"/>
                <w:lang w:eastAsia="ru-RU"/>
              </w:rPr>
            </w:pPr>
            <w:r w:rsidRPr="004B643A">
              <w:rPr>
                <w:rFonts w:ascii="Times New Roman" w:eastAsia="Times New Roman" w:hAnsi="Times New Roman" w:cs="Times New Roman"/>
                <w:b/>
                <w:sz w:val="24"/>
                <w:szCs w:val="24"/>
                <w:lang w:eastAsia="ru-RU"/>
              </w:rPr>
              <w:t>Кол-во часов</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Повторение. Предложение.  (6</w:t>
            </w:r>
            <w:r w:rsidRPr="00470C20">
              <w:rPr>
                <w:rFonts w:ascii="Times New Roman" w:eastAsia="Times New Roman" w:hAnsi="Times New Roman" w:cs="Times New Roman"/>
                <w:b/>
                <w:bCs/>
                <w:sz w:val="24"/>
                <w:szCs w:val="24"/>
                <w:lang w:eastAsia="ru-RU"/>
              </w:rPr>
              <w:t>ч)</w:t>
            </w:r>
          </w:p>
        </w:tc>
        <w:tc>
          <w:tcPr>
            <w:tcW w:w="1276" w:type="dxa"/>
            <w:tcBorders>
              <w:top w:val="single" w:sz="4" w:space="0" w:color="auto"/>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E44BEE">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E44BEE">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Простое  предложение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Распространенные предложения</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сложных предложений</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center"/>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sz w:val="24"/>
                <w:szCs w:val="24"/>
                <w:lang w:eastAsia="ru-RU"/>
              </w:rPr>
              <w:t>Состав слова</w:t>
            </w:r>
            <w:r>
              <w:rPr>
                <w:rFonts w:ascii="Times New Roman" w:eastAsia="Times New Roman" w:hAnsi="Times New Roman" w:cs="Times New Roman"/>
                <w:b/>
                <w:bCs/>
                <w:sz w:val="24"/>
                <w:szCs w:val="24"/>
                <w:lang w:eastAsia="ru-RU"/>
              </w:rPr>
              <w:t>. Текст (12</w:t>
            </w:r>
            <w:r w:rsidRPr="00470C20">
              <w:rPr>
                <w:rFonts w:ascii="Times New Roman" w:eastAsia="Times New Roman" w:hAnsi="Times New Roman" w:cs="Times New Roman"/>
                <w:b/>
                <w:bCs/>
                <w:sz w:val="24"/>
                <w:szCs w:val="24"/>
                <w:lang w:eastAsia="ru-RU"/>
              </w:rPr>
              <w:t>ч)</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Корень и однокоренные слова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Образование слов с помощью  суффиксов</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слов с помощью приставок</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rPr>
          <w:trHeight w:val="416"/>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в корне и приставке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Сложные слова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Сложносокращенные слова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Состав слова.Закрепление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Деловое письмо. Автобиография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4B64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Имя существительное (16</w:t>
            </w:r>
            <w:r w:rsidRPr="00470C20">
              <w:rPr>
                <w:rFonts w:ascii="Times New Roman" w:eastAsia="Times New Roman" w:hAnsi="Times New Roman" w:cs="Times New Roman"/>
                <w:b/>
                <w:bCs/>
                <w:sz w:val="24"/>
                <w:szCs w:val="24"/>
                <w:lang w:eastAsia="ru-RU"/>
              </w:rPr>
              <w:t>ч)</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Значение предметности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Существительные, близкие и противоположные по значению</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Существительные,обозначающие черты характера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существительных для сравнения одного предмета с другим</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существительных в единственном и во множественном числе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безударных окончаний существительных</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несклоняемыми существительными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Сочетание прилагательных с несклоняемыми существительными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глаголов в прошедшем времени с несклоняемыми существительными</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Существительное.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470C20">
              <w:rPr>
                <w:rFonts w:ascii="Times New Roman" w:eastAsia="Times New Roman" w:hAnsi="Times New Roman" w:cs="Times New Roman"/>
                <w:sz w:val="24"/>
                <w:szCs w:val="24"/>
                <w:lang w:eastAsia="ru-RU"/>
              </w:rPr>
              <w:t>.</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Деловое письмо. Записка</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Изложение содержания текста биографии писателя</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4B64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Имя прилагательное (17</w:t>
            </w:r>
            <w:r w:rsidRPr="00470C20">
              <w:rPr>
                <w:rFonts w:ascii="Times New Roman" w:eastAsia="Times New Roman" w:hAnsi="Times New Roman" w:cs="Times New Roman"/>
                <w:b/>
                <w:bCs/>
                <w:color w:val="000000"/>
                <w:sz w:val="24"/>
                <w:szCs w:val="24"/>
                <w:lang w:eastAsia="ru-RU"/>
              </w:rPr>
              <w:t>ч)</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470C20">
              <w:rPr>
                <w:rFonts w:ascii="Times New Roman" w:eastAsia="Times New Roman" w:hAnsi="Times New Roman" w:cs="Times New Roman"/>
                <w:sz w:val="24"/>
                <w:szCs w:val="24"/>
                <w:lang w:eastAsia="ru-RU"/>
              </w:rPr>
              <w:t>.</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Значение признака предмета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36-37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прилагательных в прямом и переносном значении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Согласование прилагательных с существительными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падежных окончаний прилагательных</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прилагательными, обозначающими признак по принадлежности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прилагательных в мужском и среденем роде на –ий.ьи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прилагательных в женском роде на -ья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прилагательных во множественном числе на -ьи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Склонение прилагательных.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Прилагательное. Закрепление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Деловое письмо. Объяснительная записка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Местоимение (13</w:t>
            </w:r>
            <w:r w:rsidRPr="00470C20">
              <w:rPr>
                <w:rFonts w:ascii="Times New Roman" w:eastAsia="Times New Roman" w:hAnsi="Times New Roman" w:cs="Times New Roman"/>
                <w:b/>
                <w:bCs/>
                <w:sz w:val="24"/>
                <w:szCs w:val="24"/>
                <w:lang w:eastAsia="ru-RU"/>
              </w:rPr>
              <w:t>ч)</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Значение местоимений в речи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местоимений в тексте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Лицо и число местоимений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местоимений по падежам</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местоимений с предлогами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местоимений 3-го лица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Местоимение.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61-62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Деловое письмо. Письмо.</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Сочинение с элементами рассуждения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Глагол (22</w:t>
            </w:r>
            <w:r w:rsidRPr="00470C20">
              <w:rPr>
                <w:rFonts w:ascii="Times New Roman" w:eastAsia="Times New Roman" w:hAnsi="Times New Roman" w:cs="Times New Roman"/>
                <w:b/>
                <w:bCs/>
                <w:sz w:val="24"/>
                <w:szCs w:val="24"/>
                <w:lang w:eastAsia="ru-RU"/>
              </w:rPr>
              <w:t>ч)</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Значение действия предмета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Глаголы, близкие и противоположные по значению</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глаголов для выражения сравнения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глаголов в прямом и переносном значении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глаголов со значением отрицания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глаголов в неопределенной форме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71-72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глаголов в неопределенной форме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глаголов по лицам и числам</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формы лица и числа глагола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75-76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глаголов 2-го лица единственного числа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повелительной формой глагола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78-79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глаголов в повелительной форме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в речи глаголов в повелительной форме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81-82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глаголов.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83-84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85-86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Сочинение по данному началу и словосочетаниям</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Наречие (14</w:t>
            </w:r>
            <w:r w:rsidRPr="00470C20">
              <w:rPr>
                <w:rFonts w:ascii="Times New Roman" w:eastAsia="Times New Roman" w:hAnsi="Times New Roman" w:cs="Times New Roman"/>
                <w:b/>
                <w:bCs/>
                <w:color w:val="000000"/>
                <w:sz w:val="24"/>
                <w:szCs w:val="24"/>
                <w:lang w:eastAsia="ru-RU"/>
              </w:rPr>
              <w:t xml:space="preserve"> часов)</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Наречие как часть речи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88-89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Наречия, противоположные и близкие по значению</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90-91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наречий с глаголами , обозначающими речевую деятельность</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92-93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сочетаний наречий с глаголами в прямом и переносном значении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правописанием наречий с гласными а и о на конце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95-96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наречий с гласными а и о на конце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97-98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наречий и прилагательных</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Наречие. Закреплений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sidRPr="00470C20">
              <w:rPr>
                <w:rFonts w:ascii="Times New Roman" w:eastAsia="Times New Roman" w:hAnsi="Times New Roman" w:cs="Times New Roman"/>
                <w:sz w:val="24"/>
                <w:szCs w:val="24"/>
                <w:lang w:eastAsia="ru-RU"/>
              </w:rPr>
              <w:t> </w:t>
            </w:r>
          </w:p>
        </w:tc>
        <w:tc>
          <w:tcPr>
            <w:tcW w:w="7087" w:type="dxa"/>
            <w:tcBorders>
              <w:top w:val="nil"/>
              <w:left w:val="nil"/>
              <w:bottom w:val="single" w:sz="8" w:space="0" w:color="000000"/>
              <w:right w:val="single" w:sz="8" w:space="0" w:color="000000"/>
            </w:tcBorders>
            <w:tcMar>
              <w:top w:w="0" w:type="dxa"/>
              <w:left w:w="108" w:type="dxa"/>
              <w:bottom w:w="0" w:type="dxa"/>
              <w:right w:w="108" w:type="dxa"/>
            </w:tcMar>
            <w:hideMark/>
          </w:tcPr>
          <w:p w:rsidR="004B643A" w:rsidRPr="00470C20" w:rsidRDefault="004B643A" w:rsidP="0092102D">
            <w:pPr>
              <w:spacing w:after="0" w:line="240" w:lineRule="auto"/>
              <w:jc w:val="center"/>
              <w:rPr>
                <w:rFonts w:ascii="Times New Roman" w:eastAsia="Times New Roman" w:hAnsi="Times New Roman" w:cs="Times New Roman"/>
                <w:sz w:val="24"/>
                <w:szCs w:val="24"/>
                <w:lang w:eastAsia="ru-RU"/>
              </w:rPr>
            </w:pPr>
            <w:r w:rsidRPr="00470C20">
              <w:rPr>
                <w:rFonts w:ascii="Times New Roman" w:eastAsia="Times New Roman" w:hAnsi="Times New Roman" w:cs="Times New Roman"/>
                <w:b/>
                <w:bCs/>
                <w:color w:val="000000"/>
                <w:sz w:val="24"/>
                <w:szCs w:val="24"/>
                <w:lang w:eastAsia="ru-RU"/>
              </w:rPr>
              <w:t>Имя числительное (13 часов)</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Числительное как часть речи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Простые и составные числительные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Словосочетания с числительными</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числительных от 5 до 20 и 30</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105-106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числительных от 50 до 80, от 500 до 900</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107-108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 с мягким знаком на конце и в середине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109-110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Правописание числительных 90,200,300,400</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 Закрепление.</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Деловое письмо. Доверенность.</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sidRPr="007660C2">
              <w:rPr>
                <w:rFonts w:ascii="Times New Roman" w:eastAsia="Times New Roman" w:hAnsi="Times New Roman" w:cs="Times New Roman"/>
                <w:b/>
                <w:sz w:val="24"/>
                <w:szCs w:val="24"/>
                <w:lang w:eastAsia="ru-RU"/>
              </w:rPr>
              <w:t>Предложение. Текст.</w:t>
            </w:r>
            <w:r>
              <w:rPr>
                <w:rFonts w:ascii="Times New Roman" w:eastAsia="Times New Roman" w:hAnsi="Times New Roman" w:cs="Times New Roman"/>
                <w:b/>
                <w:sz w:val="24"/>
                <w:szCs w:val="24"/>
                <w:lang w:eastAsia="ru-RU"/>
              </w:rPr>
              <w:t xml:space="preserve"> ( 15 ч.)</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простых и сложных предложений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115-116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Союз и в простых и сложных предложениях</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117-118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4B64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 с союзом что</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119-120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 с союзом чтобы</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 с союзом потому что</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123-124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 с союзом  когда</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125-126</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Сложные предложения. Закрепления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4B64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Предложение. Закрепление знаний</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470C20" w:rsidRDefault="004B643A" w:rsidP="0092102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Контрольные вопросы и задания</w:t>
            </w:r>
          </w:p>
        </w:tc>
        <w:tc>
          <w:tcPr>
            <w:tcW w:w="1276" w:type="dxa"/>
            <w:tcBorders>
              <w:top w:val="nil"/>
              <w:left w:val="nil"/>
              <w:bottom w:val="single" w:sz="8" w:space="0" w:color="000000"/>
              <w:right w:val="single" w:sz="4" w:space="0" w:color="auto"/>
            </w:tcBorders>
          </w:tcPr>
          <w:p w:rsidR="004B643A" w:rsidRPr="00470C20" w:rsidRDefault="004B643A"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Default="004B643A" w:rsidP="0092102D">
            <w:pPr>
              <w:spacing w:after="0" w:line="240" w:lineRule="auto"/>
              <w:jc w:val="both"/>
              <w:rPr>
                <w:rFonts w:ascii="Times New Roman" w:eastAsia="Times New Roman" w:hAnsi="Times New Roman" w:cs="Times New Roman"/>
                <w:sz w:val="24"/>
                <w:szCs w:val="24"/>
                <w:lang w:eastAsia="ru-RU"/>
              </w:rPr>
            </w:pPr>
            <w:r w:rsidRPr="007660C2">
              <w:rPr>
                <w:rFonts w:ascii="Times New Roman" w:eastAsia="Times New Roman" w:hAnsi="Times New Roman" w:cs="Times New Roman"/>
                <w:b/>
                <w:sz w:val="24"/>
                <w:szCs w:val="24"/>
                <w:lang w:eastAsia="ru-RU"/>
              </w:rPr>
              <w:t>Повторение (8 часов)</w:t>
            </w:r>
          </w:p>
        </w:tc>
        <w:tc>
          <w:tcPr>
            <w:tcW w:w="1276" w:type="dxa"/>
            <w:tcBorders>
              <w:top w:val="nil"/>
              <w:left w:val="nil"/>
              <w:bottom w:val="single" w:sz="8" w:space="0" w:color="000000"/>
              <w:right w:val="single" w:sz="4" w:space="0" w:color="auto"/>
            </w:tcBorders>
          </w:tcPr>
          <w:p w:rsidR="004B643A" w:rsidRDefault="004B643A" w:rsidP="00A742D5">
            <w:pPr>
              <w:spacing w:after="0" w:line="240" w:lineRule="auto"/>
              <w:jc w:val="center"/>
              <w:rPr>
                <w:rFonts w:ascii="Times New Roman" w:eastAsia="Times New Roman" w:hAnsi="Times New Roman" w:cs="Times New Roman"/>
                <w:color w:val="000000"/>
                <w:sz w:val="24"/>
                <w:szCs w:val="24"/>
                <w:lang w:eastAsia="ru-RU"/>
              </w:rPr>
            </w:pPr>
          </w:p>
        </w:tc>
      </w:tr>
      <w:tr w:rsidR="004B643A" w:rsidRPr="00470C20" w:rsidTr="004B643A">
        <w:trPr>
          <w:trHeight w:val="327"/>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D608C4" w:rsidRDefault="004B643A" w:rsidP="004B643A">
            <w:pPr>
              <w:spacing w:after="0" w:line="240" w:lineRule="auto"/>
              <w:jc w:val="both"/>
            </w:pPr>
            <w:r w:rsidRPr="00D608C4">
              <w:rPr>
                <w:rStyle w:val="fontstyle01"/>
              </w:rPr>
              <w:t xml:space="preserve">Повторение. Состав слова </w:t>
            </w:r>
          </w:p>
        </w:tc>
        <w:tc>
          <w:tcPr>
            <w:tcW w:w="1276" w:type="dxa"/>
            <w:tcBorders>
              <w:top w:val="nil"/>
              <w:left w:val="nil"/>
              <w:bottom w:val="single" w:sz="8" w:space="0" w:color="000000"/>
              <w:right w:val="single" w:sz="4" w:space="0" w:color="auto"/>
            </w:tcBorders>
          </w:tcPr>
          <w:p w:rsidR="004B643A"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D608C4" w:rsidRDefault="004B643A" w:rsidP="004B643A">
            <w:pPr>
              <w:spacing w:after="0" w:line="240" w:lineRule="auto"/>
              <w:jc w:val="both"/>
            </w:pPr>
            <w:r w:rsidRPr="00D608C4">
              <w:rPr>
                <w:rStyle w:val="fontstyle01"/>
              </w:rPr>
              <w:t xml:space="preserve">Повторение. Имя существительное </w:t>
            </w:r>
          </w:p>
        </w:tc>
        <w:tc>
          <w:tcPr>
            <w:tcW w:w="1276" w:type="dxa"/>
            <w:tcBorders>
              <w:top w:val="nil"/>
              <w:left w:val="nil"/>
              <w:bottom w:val="single" w:sz="8" w:space="0" w:color="000000"/>
              <w:right w:val="single" w:sz="4" w:space="0" w:color="auto"/>
            </w:tcBorders>
          </w:tcPr>
          <w:p w:rsidR="004B643A"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A742D5" w:rsidRDefault="00A742D5" w:rsidP="00A742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742D5">
              <w:rPr>
                <w:rFonts w:ascii="Times New Roman" w:eastAsia="Times New Roman" w:hAnsi="Times New Roman" w:cs="Times New Roman"/>
                <w:sz w:val="24"/>
                <w:szCs w:val="24"/>
                <w:lang w:eastAsia="ru-RU"/>
              </w:rPr>
              <w:t>Контрольный диктант по теме «Повторение за год».</w:t>
            </w:r>
          </w:p>
        </w:tc>
        <w:tc>
          <w:tcPr>
            <w:tcW w:w="1276" w:type="dxa"/>
            <w:tcBorders>
              <w:top w:val="nil"/>
              <w:left w:val="nil"/>
              <w:bottom w:val="single" w:sz="8" w:space="0" w:color="000000"/>
              <w:right w:val="single" w:sz="4" w:space="0" w:color="auto"/>
            </w:tcBorders>
          </w:tcPr>
          <w:p w:rsidR="004B643A"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B643A"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643A" w:rsidRDefault="004B643A"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4B643A" w:rsidRPr="00D608C4" w:rsidRDefault="00A742D5" w:rsidP="004B643A">
            <w:pPr>
              <w:spacing w:after="0" w:line="240" w:lineRule="auto"/>
              <w:jc w:val="both"/>
            </w:pPr>
            <w:r w:rsidRPr="00A742D5">
              <w:rPr>
                <w:rFonts w:ascii="Times New Roman" w:eastAsia="Times New Roman" w:hAnsi="Times New Roman" w:cs="Times New Roman"/>
                <w:sz w:val="24"/>
                <w:szCs w:val="24"/>
                <w:lang w:eastAsia="ru-RU"/>
              </w:rPr>
              <w:t>Работа над ошибками</w:t>
            </w:r>
          </w:p>
        </w:tc>
        <w:tc>
          <w:tcPr>
            <w:tcW w:w="1276" w:type="dxa"/>
            <w:tcBorders>
              <w:top w:val="nil"/>
              <w:left w:val="nil"/>
              <w:bottom w:val="single" w:sz="8" w:space="0" w:color="000000"/>
              <w:right w:val="single" w:sz="4" w:space="0" w:color="auto"/>
            </w:tcBorders>
          </w:tcPr>
          <w:p w:rsidR="004B643A"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A742D5"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742D5" w:rsidRDefault="00A742D5"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A742D5" w:rsidRPr="00D608C4" w:rsidRDefault="00A742D5" w:rsidP="00C52A89">
            <w:pPr>
              <w:spacing w:after="0" w:line="240" w:lineRule="auto"/>
              <w:jc w:val="both"/>
            </w:pPr>
            <w:r w:rsidRPr="00D608C4">
              <w:rPr>
                <w:rStyle w:val="fontstyle01"/>
              </w:rPr>
              <w:t xml:space="preserve">Повторение. Имя прилагательное </w:t>
            </w:r>
          </w:p>
        </w:tc>
        <w:tc>
          <w:tcPr>
            <w:tcW w:w="1276" w:type="dxa"/>
            <w:tcBorders>
              <w:top w:val="nil"/>
              <w:left w:val="nil"/>
              <w:bottom w:val="single" w:sz="8" w:space="0" w:color="000000"/>
              <w:right w:val="single" w:sz="4" w:space="0" w:color="auto"/>
            </w:tcBorders>
          </w:tcPr>
          <w:p w:rsidR="00A742D5"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A742D5"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742D5" w:rsidRDefault="00A742D5"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A742D5" w:rsidRPr="00D608C4" w:rsidRDefault="00A742D5" w:rsidP="00C52A89">
            <w:pPr>
              <w:spacing w:after="0" w:line="240" w:lineRule="auto"/>
              <w:jc w:val="both"/>
            </w:pPr>
            <w:r w:rsidRPr="00D608C4">
              <w:rPr>
                <w:rStyle w:val="fontstyle01"/>
              </w:rPr>
              <w:t xml:space="preserve">Повторение. Местоимение </w:t>
            </w:r>
          </w:p>
        </w:tc>
        <w:tc>
          <w:tcPr>
            <w:tcW w:w="1276" w:type="dxa"/>
            <w:tcBorders>
              <w:top w:val="nil"/>
              <w:left w:val="nil"/>
              <w:bottom w:val="single" w:sz="8" w:space="0" w:color="000000"/>
              <w:right w:val="single" w:sz="4" w:space="0" w:color="auto"/>
            </w:tcBorders>
          </w:tcPr>
          <w:p w:rsidR="00A742D5"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A742D5"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742D5" w:rsidRDefault="00A742D5"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A742D5" w:rsidRPr="00D608C4" w:rsidRDefault="00A742D5" w:rsidP="00953612">
            <w:pPr>
              <w:spacing w:after="0" w:line="240" w:lineRule="auto"/>
              <w:jc w:val="both"/>
            </w:pPr>
            <w:r w:rsidRPr="00D608C4">
              <w:rPr>
                <w:rStyle w:val="fontstyle01"/>
              </w:rPr>
              <w:t xml:space="preserve">Повторение. Глагол </w:t>
            </w:r>
          </w:p>
        </w:tc>
        <w:tc>
          <w:tcPr>
            <w:tcW w:w="1276" w:type="dxa"/>
            <w:tcBorders>
              <w:top w:val="nil"/>
              <w:left w:val="nil"/>
              <w:bottom w:val="single" w:sz="8" w:space="0" w:color="000000"/>
              <w:right w:val="single" w:sz="4" w:space="0" w:color="auto"/>
            </w:tcBorders>
          </w:tcPr>
          <w:p w:rsidR="00A742D5"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A742D5" w:rsidRPr="00470C20" w:rsidTr="004B643A">
        <w:trPr>
          <w:trHeight w:val="60"/>
        </w:trPr>
        <w:tc>
          <w:tcPr>
            <w:tcW w:w="1101" w:type="dxa"/>
            <w:tcBorders>
              <w:top w:val="nil"/>
              <w:left w:val="single" w:sz="8" w:space="0" w:color="000000"/>
              <w:bottom w:val="nil"/>
              <w:right w:val="single" w:sz="8" w:space="0" w:color="000000"/>
            </w:tcBorders>
            <w:tcMar>
              <w:top w:w="0" w:type="dxa"/>
              <w:left w:w="108" w:type="dxa"/>
              <w:bottom w:w="0" w:type="dxa"/>
              <w:right w:w="108" w:type="dxa"/>
            </w:tcMar>
          </w:tcPr>
          <w:p w:rsidR="00A742D5" w:rsidRPr="00470C20" w:rsidRDefault="00A742D5" w:rsidP="004B643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87" w:type="dxa"/>
            <w:tcBorders>
              <w:top w:val="nil"/>
              <w:left w:val="nil"/>
              <w:bottom w:val="nil"/>
              <w:right w:val="single" w:sz="8" w:space="0" w:color="000000"/>
            </w:tcBorders>
            <w:tcMar>
              <w:top w:w="0" w:type="dxa"/>
              <w:left w:w="108" w:type="dxa"/>
              <w:bottom w:w="0" w:type="dxa"/>
              <w:right w:w="108" w:type="dxa"/>
            </w:tcMar>
          </w:tcPr>
          <w:p w:rsidR="00A742D5" w:rsidRPr="00D608C4" w:rsidRDefault="00A742D5" w:rsidP="00953612">
            <w:pPr>
              <w:spacing w:after="0" w:line="240" w:lineRule="auto"/>
              <w:jc w:val="both"/>
            </w:pPr>
            <w:r w:rsidRPr="00D608C4">
              <w:rPr>
                <w:rStyle w:val="fontstyle01"/>
              </w:rPr>
              <w:t xml:space="preserve">Повторение. Имя числительное </w:t>
            </w:r>
          </w:p>
        </w:tc>
        <w:tc>
          <w:tcPr>
            <w:tcW w:w="1276" w:type="dxa"/>
            <w:tcBorders>
              <w:top w:val="nil"/>
              <w:left w:val="nil"/>
              <w:bottom w:val="nil"/>
              <w:right w:val="single" w:sz="4" w:space="0" w:color="auto"/>
            </w:tcBorders>
          </w:tcPr>
          <w:p w:rsidR="00A742D5" w:rsidRPr="00470C20" w:rsidRDefault="00A742D5" w:rsidP="00A742D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A742D5" w:rsidRPr="00470C20" w:rsidTr="004B643A">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742D5" w:rsidRDefault="00A742D5" w:rsidP="0092102D">
            <w:pPr>
              <w:spacing w:after="0" w:line="240" w:lineRule="auto"/>
              <w:jc w:val="both"/>
              <w:rPr>
                <w:rFonts w:ascii="Times New Roman" w:eastAsia="Times New Roman" w:hAnsi="Times New Roman" w:cs="Times New Roman"/>
                <w:sz w:val="24"/>
                <w:szCs w:val="24"/>
                <w:lang w:eastAsia="ru-RU"/>
              </w:rPr>
            </w:pPr>
          </w:p>
        </w:tc>
        <w:tc>
          <w:tcPr>
            <w:tcW w:w="7087" w:type="dxa"/>
            <w:tcBorders>
              <w:top w:val="nil"/>
              <w:left w:val="nil"/>
              <w:bottom w:val="single" w:sz="8" w:space="0" w:color="000000"/>
              <w:right w:val="single" w:sz="8" w:space="0" w:color="000000"/>
            </w:tcBorders>
            <w:tcMar>
              <w:top w:w="0" w:type="dxa"/>
              <w:left w:w="108" w:type="dxa"/>
              <w:bottom w:w="0" w:type="dxa"/>
              <w:right w:w="108" w:type="dxa"/>
            </w:tcMar>
          </w:tcPr>
          <w:p w:rsidR="00A742D5" w:rsidRDefault="00A742D5" w:rsidP="0092102D">
            <w:pPr>
              <w:spacing w:after="0" w:line="240" w:lineRule="auto"/>
              <w:jc w:val="both"/>
              <w:rPr>
                <w:rFonts w:ascii="Times New Roman" w:eastAsia="Times New Roman" w:hAnsi="Times New Roman" w:cs="Times New Roman"/>
                <w:sz w:val="24"/>
                <w:szCs w:val="24"/>
                <w:lang w:eastAsia="ru-RU"/>
              </w:rPr>
            </w:pPr>
          </w:p>
        </w:tc>
        <w:tc>
          <w:tcPr>
            <w:tcW w:w="1276" w:type="dxa"/>
            <w:tcBorders>
              <w:top w:val="nil"/>
              <w:left w:val="nil"/>
              <w:bottom w:val="single" w:sz="8" w:space="0" w:color="000000"/>
              <w:right w:val="single" w:sz="4" w:space="0" w:color="auto"/>
            </w:tcBorders>
          </w:tcPr>
          <w:p w:rsidR="00A742D5" w:rsidRDefault="00A742D5" w:rsidP="00A742D5">
            <w:pPr>
              <w:spacing w:after="0" w:line="240" w:lineRule="auto"/>
              <w:jc w:val="center"/>
              <w:rPr>
                <w:rFonts w:ascii="Times New Roman" w:eastAsia="Times New Roman" w:hAnsi="Times New Roman" w:cs="Times New Roman"/>
                <w:color w:val="000000"/>
                <w:sz w:val="24"/>
                <w:szCs w:val="24"/>
                <w:lang w:eastAsia="ru-RU"/>
              </w:rPr>
            </w:pPr>
          </w:p>
        </w:tc>
      </w:tr>
    </w:tbl>
    <w:p w:rsidR="00F55027" w:rsidRDefault="00F55027" w:rsidP="00A742D5">
      <w:pPr>
        <w:pStyle w:val="c3"/>
        <w:shd w:val="clear" w:color="auto" w:fill="FFFFFF"/>
        <w:spacing w:before="0" w:beforeAutospacing="0" w:after="0" w:afterAutospacing="0"/>
        <w:rPr>
          <w:rStyle w:val="c16"/>
          <w:b/>
          <w:bCs/>
          <w:color w:val="000000"/>
          <w:sz w:val="25"/>
          <w:szCs w:val="25"/>
        </w:rPr>
      </w:pPr>
    </w:p>
    <w:p w:rsidR="00D71C26" w:rsidRPr="00470C20" w:rsidRDefault="00D71C26" w:rsidP="00D71C26">
      <w:pPr>
        <w:shd w:val="clear" w:color="auto" w:fill="FFFFFF"/>
        <w:spacing w:after="0" w:line="240" w:lineRule="auto"/>
        <w:jc w:val="center"/>
        <w:rPr>
          <w:rFonts w:ascii="Arial" w:eastAsia="Times New Roman" w:hAnsi="Arial" w:cs="Arial"/>
          <w:color w:val="000000"/>
          <w:sz w:val="21"/>
          <w:szCs w:val="21"/>
          <w:lang w:eastAsia="ru-RU"/>
        </w:rPr>
      </w:pPr>
      <w:r w:rsidRPr="00470C20">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D71C26" w:rsidRPr="00470C20" w:rsidRDefault="00D71C26" w:rsidP="00D71C26">
      <w:pPr>
        <w:shd w:val="clear" w:color="auto" w:fill="FFFFFF"/>
        <w:spacing w:after="0" w:line="240" w:lineRule="auto"/>
        <w:rPr>
          <w:rFonts w:ascii="Arial" w:eastAsia="Times New Roman" w:hAnsi="Arial" w:cs="Arial"/>
          <w:color w:val="000000"/>
          <w:sz w:val="21"/>
          <w:szCs w:val="21"/>
          <w:lang w:eastAsia="ru-RU"/>
        </w:rPr>
      </w:pPr>
      <w:r w:rsidRPr="00470C20">
        <w:rPr>
          <w:rFonts w:ascii="Times New Roman" w:eastAsia="Times New Roman" w:hAnsi="Times New Roman" w:cs="Times New Roman"/>
          <w:color w:val="000000"/>
          <w:sz w:val="24"/>
          <w:szCs w:val="24"/>
          <w:lang w:eastAsia="ru-RU"/>
        </w:rPr>
        <w:t>      </w:t>
      </w:r>
      <w:r w:rsidRPr="00470C20">
        <w:rPr>
          <w:rFonts w:ascii="Times New Roman" w:eastAsia="Times New Roman" w:hAnsi="Times New Roman" w:cs="Times New Roman"/>
          <w:b/>
          <w:bCs/>
          <w:i/>
          <w:iCs/>
          <w:color w:val="000000"/>
          <w:sz w:val="24"/>
          <w:szCs w:val="24"/>
          <w:lang w:eastAsia="ru-RU"/>
        </w:rPr>
        <w:t>1-й уровень</w:t>
      </w:r>
      <w:r w:rsidRPr="00470C20">
        <w:rPr>
          <w:rFonts w:ascii="Times New Roman" w:eastAsia="Times New Roman" w:hAnsi="Times New Roman" w:cs="Times New Roman"/>
          <w:color w:val="000000"/>
          <w:sz w:val="24"/>
          <w:szCs w:val="24"/>
          <w:lang w:eastAsia="ru-RU"/>
        </w:rPr>
        <w:br/>
        <w:t>      </w:t>
      </w:r>
      <w:r w:rsidRPr="00470C20">
        <w:rPr>
          <w:rFonts w:ascii="Times New Roman" w:eastAsia="Times New Roman" w:hAnsi="Times New Roman" w:cs="Times New Roman"/>
          <w:i/>
          <w:iCs/>
          <w:color w:val="000000"/>
          <w:sz w:val="24"/>
          <w:szCs w:val="24"/>
          <w:lang w:eastAsia="ru-RU"/>
        </w:rPr>
        <w:t>• </w:t>
      </w:r>
      <w:r w:rsidRPr="00470C20">
        <w:rPr>
          <w:rFonts w:ascii="Times New Roman" w:eastAsia="Times New Roman" w:hAnsi="Times New Roman" w:cs="Times New Roman"/>
          <w:color w:val="000000"/>
          <w:sz w:val="24"/>
          <w:szCs w:val="24"/>
          <w:lang w:eastAsia="ru-RU"/>
        </w:rPr>
        <w:t>писать под диктовку текст с изученными орфограммами (75—80</w:t>
      </w:r>
      <w:r w:rsidRPr="00470C20">
        <w:rPr>
          <w:rFonts w:ascii="Times New Roman" w:eastAsia="Times New Roman" w:hAnsi="Times New Roman" w:cs="Times New Roman"/>
          <w:i/>
          <w:iCs/>
          <w:color w:val="000000"/>
          <w:sz w:val="24"/>
          <w:szCs w:val="24"/>
          <w:lang w:eastAsia="ru-RU"/>
        </w:rPr>
        <w:t>  </w:t>
      </w:r>
      <w:r w:rsidRPr="00470C20">
        <w:rPr>
          <w:rFonts w:ascii="Times New Roman" w:eastAsia="Times New Roman" w:hAnsi="Times New Roman" w:cs="Times New Roman"/>
          <w:color w:val="000000"/>
          <w:sz w:val="24"/>
          <w:szCs w:val="24"/>
          <w:lang w:eastAsia="ru-RU"/>
        </w:rPr>
        <w:t>слов);</w:t>
      </w:r>
      <w:r w:rsidRPr="00470C20">
        <w:rPr>
          <w:rFonts w:ascii="Times New Roman" w:eastAsia="Times New Roman" w:hAnsi="Times New Roman" w:cs="Times New Roman"/>
          <w:color w:val="000000"/>
          <w:sz w:val="24"/>
          <w:szCs w:val="24"/>
          <w:lang w:eastAsia="ru-RU"/>
        </w:rPr>
        <w:br/>
        <w:t>      • составлять план к текстам описательно-повествовательного характера с четко выраженными структурными частями;</w:t>
      </w:r>
      <w:r w:rsidRPr="00470C20">
        <w:rPr>
          <w:rFonts w:ascii="Times New Roman" w:eastAsia="Times New Roman" w:hAnsi="Times New Roman" w:cs="Times New Roman"/>
          <w:color w:val="000000"/>
          <w:sz w:val="24"/>
          <w:szCs w:val="24"/>
          <w:lang w:eastAsia="ru-RU"/>
        </w:rPr>
        <w:br/>
        <w:t>      • писать изложение или сочинение после предварительного анализа (до 80 слов);</w:t>
      </w:r>
      <w:r w:rsidRPr="00470C20">
        <w:rPr>
          <w:rFonts w:ascii="Times New Roman" w:eastAsia="Times New Roman" w:hAnsi="Times New Roman" w:cs="Times New Roman"/>
          <w:color w:val="000000"/>
          <w:sz w:val="24"/>
          <w:szCs w:val="24"/>
          <w:lang w:eastAsia="ru-RU"/>
        </w:rPr>
        <w:br/>
        <w:t>      • составлять простые и сложные предложения с опорой на картинку, схему, предложенную ситуацию, на собственный трудовой опыт;</w:t>
      </w:r>
      <w:r w:rsidRPr="00470C20">
        <w:rPr>
          <w:rFonts w:ascii="Times New Roman" w:eastAsia="Times New Roman" w:hAnsi="Times New Roman" w:cs="Times New Roman"/>
          <w:color w:val="000000"/>
          <w:sz w:val="24"/>
          <w:szCs w:val="24"/>
          <w:lang w:eastAsia="ru-RU"/>
        </w:rPr>
        <w:br/>
        <w:t>      • подбирать однокоренные слова и следить за единообразным написанием орфограмм в различных частях слова;</w:t>
      </w:r>
      <w:r w:rsidRPr="00470C20">
        <w:rPr>
          <w:rFonts w:ascii="Times New Roman" w:eastAsia="Times New Roman" w:hAnsi="Times New Roman" w:cs="Times New Roman"/>
          <w:color w:val="000000"/>
          <w:sz w:val="24"/>
          <w:szCs w:val="24"/>
          <w:lang w:eastAsia="ru-RU"/>
        </w:rPr>
        <w:br/>
        <w:t>      • определять части речи, используя сложные предложения для доказательства;</w:t>
      </w:r>
      <w:r w:rsidRPr="00470C20">
        <w:rPr>
          <w:rFonts w:ascii="Times New Roman" w:eastAsia="Times New Roman" w:hAnsi="Times New Roman" w:cs="Times New Roman"/>
          <w:color w:val="000000"/>
          <w:sz w:val="24"/>
          <w:szCs w:val="24"/>
          <w:lang w:eastAsia="ru-RU"/>
        </w:rPr>
        <w:br/>
        <w:t>      • находить и решать орфографические задачи;</w:t>
      </w:r>
      <w:r w:rsidRPr="00470C20">
        <w:rPr>
          <w:rFonts w:ascii="Times New Roman" w:eastAsia="Times New Roman" w:hAnsi="Times New Roman" w:cs="Times New Roman"/>
          <w:color w:val="000000"/>
          <w:sz w:val="24"/>
          <w:szCs w:val="24"/>
          <w:lang w:eastAsia="ru-RU"/>
        </w:rPr>
        <w:br/>
        <w:t>      • оформлять все виды деловых бумаг;</w:t>
      </w:r>
      <w:r w:rsidRPr="00470C20">
        <w:rPr>
          <w:rFonts w:ascii="Times New Roman" w:eastAsia="Times New Roman" w:hAnsi="Times New Roman" w:cs="Times New Roman"/>
          <w:color w:val="000000"/>
          <w:sz w:val="24"/>
          <w:szCs w:val="24"/>
          <w:lang w:eastAsia="ru-RU"/>
        </w:rPr>
        <w:br/>
        <w:t>      • пользоваться школьным орфографическим словарем.</w:t>
      </w:r>
      <w:r w:rsidRPr="00470C20">
        <w:rPr>
          <w:rFonts w:ascii="Times New Roman" w:eastAsia="Times New Roman" w:hAnsi="Times New Roman" w:cs="Times New Roman"/>
          <w:color w:val="000000"/>
          <w:sz w:val="24"/>
          <w:szCs w:val="24"/>
          <w:lang w:eastAsia="ru-RU"/>
        </w:rPr>
        <w:br/>
      </w:r>
      <w:r w:rsidRPr="00470C20">
        <w:rPr>
          <w:rFonts w:ascii="Times New Roman" w:eastAsia="Times New Roman" w:hAnsi="Times New Roman" w:cs="Times New Roman"/>
          <w:b/>
          <w:bCs/>
          <w:color w:val="000000"/>
          <w:sz w:val="24"/>
          <w:szCs w:val="24"/>
          <w:lang w:eastAsia="ru-RU"/>
        </w:rPr>
        <w:t> </w:t>
      </w:r>
    </w:p>
    <w:p w:rsidR="00D71C26" w:rsidRPr="00470C20" w:rsidRDefault="00D71C26" w:rsidP="00D71C26">
      <w:pPr>
        <w:shd w:val="clear" w:color="auto" w:fill="FFFFFF"/>
        <w:spacing w:after="0" w:line="240" w:lineRule="auto"/>
        <w:rPr>
          <w:rFonts w:ascii="Arial" w:eastAsia="Times New Roman" w:hAnsi="Arial" w:cs="Arial"/>
          <w:color w:val="000000"/>
          <w:sz w:val="21"/>
          <w:szCs w:val="21"/>
          <w:lang w:eastAsia="ru-RU"/>
        </w:rPr>
      </w:pPr>
      <w:r w:rsidRPr="00470C20">
        <w:rPr>
          <w:rFonts w:ascii="Times New Roman" w:eastAsia="Times New Roman" w:hAnsi="Times New Roman" w:cs="Times New Roman"/>
          <w:b/>
          <w:bCs/>
          <w:color w:val="000000"/>
          <w:sz w:val="24"/>
          <w:szCs w:val="24"/>
          <w:lang w:eastAsia="ru-RU"/>
        </w:rPr>
        <w:t>     </w:t>
      </w:r>
      <w:r w:rsidRPr="00470C20">
        <w:rPr>
          <w:rFonts w:ascii="Times New Roman" w:eastAsia="Times New Roman" w:hAnsi="Times New Roman" w:cs="Times New Roman"/>
          <w:b/>
          <w:bCs/>
          <w:i/>
          <w:iCs/>
          <w:color w:val="000000"/>
          <w:sz w:val="24"/>
          <w:szCs w:val="24"/>
          <w:lang w:eastAsia="ru-RU"/>
        </w:rPr>
        <w:t>2-й уровень</w:t>
      </w:r>
      <w:r w:rsidRPr="00470C20">
        <w:rPr>
          <w:rFonts w:ascii="Times New Roman" w:eastAsia="Times New Roman" w:hAnsi="Times New Roman" w:cs="Times New Roman"/>
          <w:color w:val="000000"/>
          <w:sz w:val="24"/>
          <w:szCs w:val="24"/>
          <w:lang w:eastAsia="ru-RU"/>
        </w:rPr>
        <w:br/>
        <w:t>      • писать под диктовку текст с изученными орфограммами после предварительного разбора;</w:t>
      </w:r>
      <w:r w:rsidRPr="00470C20">
        <w:rPr>
          <w:rFonts w:ascii="Times New Roman" w:eastAsia="Times New Roman" w:hAnsi="Times New Roman" w:cs="Times New Roman"/>
          <w:color w:val="000000"/>
          <w:sz w:val="24"/>
          <w:szCs w:val="24"/>
          <w:lang w:eastAsia="ru-RU"/>
        </w:rPr>
        <w:br/>
        <w:t>      • принимать участие в составлении плана и отборе речевого материала для создания текста;</w:t>
      </w:r>
      <w:r w:rsidRPr="00470C20">
        <w:rPr>
          <w:rFonts w:ascii="Times New Roman" w:eastAsia="Times New Roman" w:hAnsi="Times New Roman" w:cs="Times New Roman"/>
          <w:color w:val="000000"/>
          <w:sz w:val="24"/>
          <w:szCs w:val="24"/>
          <w:lang w:eastAsia="ru-RU"/>
        </w:rPr>
        <w:br/>
        <w:t>      • составлять короткие тексты по плану, опорным словам по картинке или без нее (40—45 слов);</w:t>
      </w:r>
      <w:r w:rsidRPr="00470C20">
        <w:rPr>
          <w:rFonts w:ascii="Times New Roman" w:eastAsia="Times New Roman" w:hAnsi="Times New Roman" w:cs="Times New Roman"/>
          <w:color w:val="000000"/>
          <w:sz w:val="24"/>
          <w:szCs w:val="24"/>
          <w:lang w:eastAsia="ru-RU"/>
        </w:rPr>
        <w:br/>
        <w:t>      • составлять простые и сложные предложения, опираясь на схему, картинку, собственный опыт (с помощью учителя);</w:t>
      </w:r>
      <w:r w:rsidRPr="00470C20">
        <w:rPr>
          <w:rFonts w:ascii="Times New Roman" w:eastAsia="Times New Roman" w:hAnsi="Times New Roman" w:cs="Times New Roman"/>
          <w:color w:val="000000"/>
          <w:sz w:val="24"/>
          <w:szCs w:val="24"/>
          <w:lang w:eastAsia="ru-RU"/>
        </w:rPr>
        <w:br/>
        <w:t>      • решать орфографические задачи, опираясь на схему (с помощью учителя);</w:t>
      </w:r>
      <w:r w:rsidRPr="00470C20">
        <w:rPr>
          <w:rFonts w:ascii="Times New Roman" w:eastAsia="Times New Roman" w:hAnsi="Times New Roman" w:cs="Times New Roman"/>
          <w:color w:val="000000"/>
          <w:sz w:val="24"/>
          <w:szCs w:val="24"/>
          <w:lang w:eastAsia="ru-RU"/>
        </w:rPr>
        <w:br/>
        <w:t>      • пользоваться школьным орфографическим словарем.</w:t>
      </w:r>
    </w:p>
    <w:p w:rsidR="00F55027" w:rsidRDefault="00F55027" w:rsidP="00F55027">
      <w:pPr>
        <w:pStyle w:val="a8"/>
        <w:rPr>
          <w:b/>
          <w:szCs w:val="24"/>
        </w:rPr>
      </w:pPr>
    </w:p>
    <w:p w:rsidR="00F55027" w:rsidRDefault="00F55027" w:rsidP="00F55027">
      <w:pPr>
        <w:pStyle w:val="a8"/>
        <w:ind w:firstLine="567"/>
        <w:jc w:val="center"/>
        <w:rPr>
          <w:b/>
          <w:szCs w:val="24"/>
        </w:rPr>
      </w:pPr>
      <w:r>
        <w:rPr>
          <w:b/>
          <w:szCs w:val="24"/>
        </w:rPr>
        <w:t>Учебно-методическое оснащение.</w:t>
      </w:r>
    </w:p>
    <w:p w:rsidR="00A742D5" w:rsidRDefault="00161E72" w:rsidP="00A742D5">
      <w:pPr>
        <w:spacing w:after="0"/>
        <w:ind w:firstLine="709"/>
        <w:jc w:val="both"/>
        <w:rPr>
          <w:rFonts w:ascii="Times New Roman" w:eastAsia="Calibri" w:hAnsi="Times New Roman" w:cs="Times New Roman"/>
          <w:bCs/>
          <w:color w:val="000000" w:themeColor="text1"/>
          <w:sz w:val="24"/>
          <w:szCs w:val="24"/>
        </w:rPr>
      </w:pPr>
      <w:r>
        <w:rPr>
          <w:rFonts w:ascii="Times New Roman" w:eastAsia="Times New Roman" w:hAnsi="Times New Roman" w:cs="Times New Roman"/>
          <w:sz w:val="24"/>
          <w:szCs w:val="24"/>
        </w:rPr>
        <w:t>1.</w:t>
      </w:r>
      <w:r w:rsidR="00A742D5">
        <w:rPr>
          <w:rFonts w:ascii="Times New Roman" w:eastAsia="Calibri" w:hAnsi="Times New Roman" w:cs="Times New Roman"/>
          <w:bCs/>
          <w:color w:val="000000" w:themeColor="text1"/>
          <w:sz w:val="24"/>
          <w:szCs w:val="24"/>
        </w:rPr>
        <w:t xml:space="preserve"> </w:t>
      </w:r>
      <w:r w:rsidR="00A742D5">
        <w:rPr>
          <w:rFonts w:ascii="Times New Roman" w:hAnsi="Times New Roman" w:cs="Times New Roman"/>
          <w:bCs/>
          <w:iCs/>
          <w:sz w:val="24"/>
          <w:szCs w:val="24"/>
        </w:rPr>
        <w:t xml:space="preserve">Русский язык  7 класс. </w:t>
      </w:r>
      <w:r w:rsidR="00A742D5">
        <w:rPr>
          <w:rFonts w:ascii="Times New Roman" w:eastAsia="Calibri" w:hAnsi="Times New Roman" w:cs="Times New Roman"/>
          <w:bCs/>
          <w:color w:val="000000" w:themeColor="text1"/>
          <w:sz w:val="24"/>
          <w:szCs w:val="24"/>
        </w:rPr>
        <w:t xml:space="preserve">Учебник для общеобразовательных  организаций, реализующих адапт. основные общеобразоват. программы. Э.В.Якубовская, Н.Г.Галанчукова.-М.: Просвещение, 2023.  </w:t>
      </w:r>
    </w:p>
    <w:p w:rsidR="00161E72" w:rsidRDefault="00161E72" w:rsidP="00A742D5">
      <w:pPr>
        <w:spacing w:after="0"/>
        <w:ind w:firstLine="709"/>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2</w:t>
      </w:r>
      <w:r w:rsidR="00A742D5">
        <w:rPr>
          <w:rFonts w:ascii="Times New Roman" w:eastAsia="Calibri" w:hAnsi="Times New Roman" w:cs="Times New Roman"/>
          <w:bCs/>
          <w:color w:val="000000" w:themeColor="text1"/>
          <w:sz w:val="24"/>
          <w:szCs w:val="24"/>
        </w:rPr>
        <w:t xml:space="preserve">. </w:t>
      </w:r>
      <w:r>
        <w:rPr>
          <w:rFonts w:ascii="Times New Roman" w:hAnsi="Times New Roman" w:cs="Times New Roman"/>
          <w:bCs/>
          <w:iCs/>
          <w:sz w:val="24"/>
          <w:szCs w:val="24"/>
        </w:rPr>
        <w:t xml:space="preserve">Русский язык  8 класс. </w:t>
      </w:r>
      <w:r>
        <w:rPr>
          <w:rFonts w:ascii="Times New Roman" w:eastAsia="Calibri" w:hAnsi="Times New Roman" w:cs="Times New Roman"/>
          <w:bCs/>
          <w:color w:val="000000" w:themeColor="text1"/>
          <w:sz w:val="24"/>
          <w:szCs w:val="24"/>
        </w:rPr>
        <w:t xml:space="preserve">Учебник для общеобразовательных  организаций, реализующих </w:t>
      </w:r>
      <w:proofErr w:type="spellStart"/>
      <w:r>
        <w:rPr>
          <w:rFonts w:ascii="Times New Roman" w:eastAsia="Calibri" w:hAnsi="Times New Roman" w:cs="Times New Roman"/>
          <w:bCs/>
          <w:color w:val="000000" w:themeColor="text1"/>
          <w:sz w:val="24"/>
          <w:szCs w:val="24"/>
        </w:rPr>
        <w:t>адапт</w:t>
      </w:r>
      <w:proofErr w:type="spellEnd"/>
      <w:r>
        <w:rPr>
          <w:rFonts w:ascii="Times New Roman" w:eastAsia="Calibri" w:hAnsi="Times New Roman" w:cs="Times New Roman"/>
          <w:bCs/>
          <w:color w:val="000000" w:themeColor="text1"/>
          <w:sz w:val="24"/>
          <w:szCs w:val="24"/>
        </w:rPr>
        <w:t xml:space="preserve">. основные </w:t>
      </w:r>
      <w:proofErr w:type="spellStart"/>
      <w:r>
        <w:rPr>
          <w:rFonts w:ascii="Times New Roman" w:eastAsia="Calibri" w:hAnsi="Times New Roman" w:cs="Times New Roman"/>
          <w:bCs/>
          <w:color w:val="000000" w:themeColor="text1"/>
          <w:sz w:val="24"/>
          <w:szCs w:val="24"/>
        </w:rPr>
        <w:t>общеобразоват</w:t>
      </w:r>
      <w:proofErr w:type="spellEnd"/>
      <w:r>
        <w:rPr>
          <w:rFonts w:ascii="Times New Roman" w:eastAsia="Calibri" w:hAnsi="Times New Roman" w:cs="Times New Roman"/>
          <w:bCs/>
          <w:color w:val="000000" w:themeColor="text1"/>
          <w:sz w:val="24"/>
          <w:szCs w:val="24"/>
        </w:rPr>
        <w:t xml:space="preserve">. программы. Э.В.Якубовская, </w:t>
      </w:r>
      <w:proofErr w:type="spellStart"/>
      <w:r>
        <w:rPr>
          <w:rFonts w:ascii="Times New Roman" w:eastAsia="Calibri" w:hAnsi="Times New Roman" w:cs="Times New Roman"/>
          <w:bCs/>
          <w:color w:val="000000" w:themeColor="text1"/>
          <w:sz w:val="24"/>
          <w:szCs w:val="24"/>
        </w:rPr>
        <w:t>Н.Г.Галанчукова.-М</w:t>
      </w:r>
      <w:proofErr w:type="spellEnd"/>
      <w:r>
        <w:rPr>
          <w:rFonts w:ascii="Times New Roman" w:eastAsia="Calibri" w:hAnsi="Times New Roman" w:cs="Times New Roman"/>
          <w:bCs/>
          <w:color w:val="000000" w:themeColor="text1"/>
          <w:sz w:val="24"/>
          <w:szCs w:val="24"/>
        </w:rPr>
        <w:t xml:space="preserve">.: Просвещение, 2023.  </w:t>
      </w:r>
    </w:p>
    <w:p w:rsidR="00A742D5" w:rsidRDefault="00161E72" w:rsidP="00A742D5">
      <w:pPr>
        <w:spacing w:after="0"/>
        <w:ind w:firstLine="709"/>
        <w:jc w:val="both"/>
        <w:rPr>
          <w:rStyle w:val="c15"/>
          <w:rFonts w:eastAsia="Times New Roman"/>
        </w:rPr>
      </w:pPr>
      <w:r>
        <w:rPr>
          <w:rFonts w:ascii="Times New Roman" w:hAnsi="Times New Roman" w:cs="Times New Roman"/>
          <w:bCs/>
          <w:iCs/>
          <w:sz w:val="24"/>
          <w:szCs w:val="24"/>
        </w:rPr>
        <w:lastRenderedPageBreak/>
        <w:t xml:space="preserve">3. </w:t>
      </w:r>
      <w:r w:rsidR="00A742D5">
        <w:rPr>
          <w:rFonts w:ascii="Times New Roman" w:hAnsi="Times New Roman" w:cs="Times New Roman"/>
          <w:bCs/>
          <w:iCs/>
          <w:sz w:val="24"/>
          <w:szCs w:val="24"/>
        </w:rPr>
        <w:t xml:space="preserve">Русский язык  9 класс. </w:t>
      </w:r>
      <w:r w:rsidR="00A742D5">
        <w:rPr>
          <w:rFonts w:ascii="Times New Roman" w:eastAsia="Calibri" w:hAnsi="Times New Roman" w:cs="Times New Roman"/>
          <w:bCs/>
          <w:color w:val="000000" w:themeColor="text1"/>
          <w:sz w:val="24"/>
          <w:szCs w:val="24"/>
        </w:rPr>
        <w:t>Учебник для общеобразовательных  организаций, реализующих адапт. основные общеобразоват. программы. Э.В.Якубовская, Н.Г.Галанчукова.-М.: Просвещение, 2022</w:t>
      </w:r>
    </w:p>
    <w:p w:rsidR="00A742D5" w:rsidRDefault="00A742D5" w:rsidP="00A742D5">
      <w:pPr>
        <w:pStyle w:val="a8"/>
        <w:ind w:firstLine="567"/>
        <w:rPr>
          <w:b/>
          <w:szCs w:val="24"/>
        </w:rPr>
      </w:pPr>
    </w:p>
    <w:p w:rsidR="00F55027" w:rsidRDefault="00F55027" w:rsidP="00F55027">
      <w:pPr>
        <w:pStyle w:val="ae"/>
        <w:shd w:val="clear" w:color="auto" w:fill="FFFFFF"/>
        <w:spacing w:after="0"/>
        <w:ind w:left="1407"/>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Дополнительная учебно-методическая литература.</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Словари:</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Словарь пословиц, поговорок.</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Толковый словарь С.Ожегова, Д.Ушакова, В.Даля.</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Словарь антонимов.</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Словарь синонимов.</w:t>
      </w:r>
    </w:p>
    <w:p w:rsidR="00F55027" w:rsidRDefault="00F55027" w:rsidP="00F55027">
      <w:pPr>
        <w:pStyle w:val="ae"/>
        <w:numPr>
          <w:ilvl w:val="0"/>
          <w:numId w:val="18"/>
        </w:num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Словообразовательный словарь.</w:t>
      </w:r>
    </w:p>
    <w:p w:rsidR="00F55027" w:rsidRDefault="00F55027" w:rsidP="00F55027">
      <w:pPr>
        <w:pStyle w:val="c40"/>
        <w:spacing w:before="0" w:beforeAutospacing="0" w:after="0" w:afterAutospacing="0"/>
        <w:ind w:left="567"/>
        <w:jc w:val="both"/>
        <w:rPr>
          <w:color w:val="000000"/>
        </w:rPr>
      </w:pPr>
    </w:p>
    <w:p w:rsidR="00F55027" w:rsidRDefault="00F55027" w:rsidP="00F55027"/>
    <w:p w:rsidR="00C42579" w:rsidRDefault="00C42579"/>
    <w:sectPr w:rsidR="00C42579" w:rsidSect="002F5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33ACF"/>
    <w:multiLevelType w:val="hybridMultilevel"/>
    <w:tmpl w:val="8EA835F4"/>
    <w:lvl w:ilvl="0" w:tplc="834ED6FE">
      <w:start w:val="1"/>
      <w:numFmt w:val="decimal"/>
      <w:lvlText w:val="%1."/>
      <w:lvlJc w:val="left"/>
      <w:pPr>
        <w:ind w:left="1407" w:hanging="84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6DF2408"/>
    <w:multiLevelType w:val="hybridMultilevel"/>
    <w:tmpl w:val="166CB6A6"/>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2F53AE5"/>
    <w:multiLevelType w:val="multilevel"/>
    <w:tmpl w:val="5010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E6466"/>
    <w:multiLevelType w:val="hybridMultilevel"/>
    <w:tmpl w:val="ADC27BA6"/>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713207F"/>
    <w:multiLevelType w:val="hybridMultilevel"/>
    <w:tmpl w:val="C78CD034"/>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93A181E"/>
    <w:multiLevelType w:val="hybridMultilevel"/>
    <w:tmpl w:val="F14EEB44"/>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B9E5774"/>
    <w:multiLevelType w:val="hybridMultilevel"/>
    <w:tmpl w:val="93C6A25A"/>
    <w:lvl w:ilvl="0" w:tplc="FE8AA9B2">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9E2C3F"/>
    <w:multiLevelType w:val="multilevel"/>
    <w:tmpl w:val="2F84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B679A"/>
    <w:multiLevelType w:val="hybridMultilevel"/>
    <w:tmpl w:val="78F03208"/>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6630FED"/>
    <w:multiLevelType w:val="multilevel"/>
    <w:tmpl w:val="547A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161FF9"/>
    <w:multiLevelType w:val="hybridMultilevel"/>
    <w:tmpl w:val="B5646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63B3D8C"/>
    <w:multiLevelType w:val="hybridMultilevel"/>
    <w:tmpl w:val="B2AC2652"/>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E91039C"/>
    <w:multiLevelType w:val="hybridMultilevel"/>
    <w:tmpl w:val="457859FE"/>
    <w:lvl w:ilvl="0" w:tplc="361E72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7A00341"/>
    <w:multiLevelType w:val="hybridMultilevel"/>
    <w:tmpl w:val="ED464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381622"/>
    <w:multiLevelType w:val="multilevel"/>
    <w:tmpl w:val="84B6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1"/>
  </w:num>
  <w:num w:numId="3">
    <w:abstractNumId w:val="1"/>
  </w:num>
  <w:num w:numId="4">
    <w:abstractNumId w:val="1"/>
  </w:num>
  <w:num w:numId="5">
    <w:abstractNumId w:val="3"/>
  </w:num>
  <w:num w:numId="6">
    <w:abstractNumId w:val="3"/>
  </w:num>
  <w:num w:numId="7">
    <w:abstractNumId w:val="12"/>
  </w:num>
  <w:num w:numId="8">
    <w:abstractNumId w:val="12"/>
  </w:num>
  <w:num w:numId="9">
    <w:abstractNumId w:val="4"/>
  </w:num>
  <w:num w:numId="10">
    <w:abstractNumId w:val="4"/>
  </w:num>
  <w:num w:numId="11">
    <w:abstractNumId w:val="8"/>
  </w:num>
  <w:num w:numId="12">
    <w:abstractNumId w:val="8"/>
  </w:num>
  <w:num w:numId="13">
    <w:abstractNumId w:val="5"/>
  </w:num>
  <w:num w:numId="14">
    <w:abstractNumId w:val="5"/>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6"/>
  </w:num>
  <w:num w:numId="21">
    <w:abstractNumId w:val="9"/>
  </w:num>
  <w:num w:numId="22">
    <w:abstractNumId w:val="2"/>
  </w:num>
  <w:num w:numId="23">
    <w:abstractNumId w:val="7"/>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55027"/>
    <w:rsid w:val="000A21AD"/>
    <w:rsid w:val="00161E72"/>
    <w:rsid w:val="002D7D2F"/>
    <w:rsid w:val="002F5DD5"/>
    <w:rsid w:val="00335BB6"/>
    <w:rsid w:val="004B643A"/>
    <w:rsid w:val="00505C82"/>
    <w:rsid w:val="00697062"/>
    <w:rsid w:val="0076545C"/>
    <w:rsid w:val="00786F70"/>
    <w:rsid w:val="007C332A"/>
    <w:rsid w:val="00900813"/>
    <w:rsid w:val="00A742D5"/>
    <w:rsid w:val="00C42579"/>
    <w:rsid w:val="00D71C26"/>
    <w:rsid w:val="00E54A5B"/>
    <w:rsid w:val="00F55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0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F5502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55027"/>
  </w:style>
  <w:style w:type="character" w:customStyle="1" w:styleId="a6">
    <w:name w:val="Нижний колонтитул Знак"/>
    <w:basedOn w:val="a0"/>
    <w:link w:val="a7"/>
    <w:uiPriority w:val="99"/>
    <w:semiHidden/>
    <w:rsid w:val="00F55027"/>
  </w:style>
  <w:style w:type="paragraph" w:styleId="a7">
    <w:name w:val="footer"/>
    <w:basedOn w:val="a"/>
    <w:link w:val="a6"/>
    <w:uiPriority w:val="99"/>
    <w:semiHidden/>
    <w:unhideWhenUsed/>
    <w:rsid w:val="00F55027"/>
    <w:pPr>
      <w:tabs>
        <w:tab w:val="center" w:pos="4677"/>
        <w:tab w:val="right" w:pos="9355"/>
      </w:tabs>
      <w:spacing w:after="0" w:line="240" w:lineRule="auto"/>
    </w:pPr>
  </w:style>
  <w:style w:type="paragraph" w:styleId="a8">
    <w:name w:val="Body Text"/>
    <w:basedOn w:val="a"/>
    <w:link w:val="a9"/>
    <w:unhideWhenUsed/>
    <w:rsid w:val="00F55027"/>
    <w:pPr>
      <w:tabs>
        <w:tab w:val="left" w:pos="720"/>
      </w:tabs>
      <w:spacing w:after="0" w:line="240" w:lineRule="auto"/>
      <w:jc w:val="both"/>
    </w:pPr>
    <w:rPr>
      <w:rFonts w:ascii="Times New Roman" w:eastAsia="Times New Roman" w:hAnsi="Times New Roman" w:cs="Times New Roman"/>
      <w:bCs/>
      <w:sz w:val="24"/>
      <w:szCs w:val="20"/>
      <w:lang w:eastAsia="ru-RU"/>
    </w:rPr>
  </w:style>
  <w:style w:type="character" w:customStyle="1" w:styleId="a9">
    <w:name w:val="Основной текст Знак"/>
    <w:basedOn w:val="a0"/>
    <w:link w:val="a8"/>
    <w:rsid w:val="00F55027"/>
    <w:rPr>
      <w:rFonts w:ascii="Times New Roman" w:eastAsia="Times New Roman" w:hAnsi="Times New Roman" w:cs="Times New Roman"/>
      <w:bCs/>
      <w:sz w:val="24"/>
      <w:szCs w:val="20"/>
      <w:lang w:eastAsia="ru-RU"/>
    </w:rPr>
  </w:style>
  <w:style w:type="character" w:customStyle="1" w:styleId="aa">
    <w:name w:val="Текст выноски Знак"/>
    <w:basedOn w:val="a0"/>
    <w:link w:val="ab"/>
    <w:uiPriority w:val="99"/>
    <w:semiHidden/>
    <w:rsid w:val="00F55027"/>
    <w:rPr>
      <w:rFonts w:ascii="Segoe UI" w:hAnsi="Segoe UI" w:cs="Segoe UI"/>
      <w:sz w:val="18"/>
      <w:szCs w:val="18"/>
    </w:rPr>
  </w:style>
  <w:style w:type="paragraph" w:styleId="ab">
    <w:name w:val="Balloon Text"/>
    <w:basedOn w:val="a"/>
    <w:link w:val="aa"/>
    <w:uiPriority w:val="99"/>
    <w:semiHidden/>
    <w:unhideWhenUsed/>
    <w:rsid w:val="00F55027"/>
    <w:pPr>
      <w:spacing w:after="0" w:line="240" w:lineRule="auto"/>
    </w:pPr>
    <w:rPr>
      <w:rFonts w:ascii="Segoe UI" w:hAnsi="Segoe UI" w:cs="Segoe UI"/>
      <w:sz w:val="18"/>
      <w:szCs w:val="18"/>
    </w:rPr>
  </w:style>
  <w:style w:type="character" w:customStyle="1" w:styleId="ac">
    <w:name w:val="Без интервала Знак"/>
    <w:basedOn w:val="a0"/>
    <w:link w:val="ad"/>
    <w:locked/>
    <w:rsid w:val="00F55027"/>
  </w:style>
  <w:style w:type="paragraph" w:styleId="ad">
    <w:name w:val="No Spacing"/>
    <w:link w:val="ac"/>
    <w:qFormat/>
    <w:rsid w:val="00F55027"/>
    <w:pPr>
      <w:spacing w:after="0" w:line="240" w:lineRule="auto"/>
    </w:pPr>
  </w:style>
  <w:style w:type="paragraph" w:styleId="ae">
    <w:name w:val="List Paragraph"/>
    <w:basedOn w:val="a"/>
    <w:uiPriority w:val="34"/>
    <w:qFormat/>
    <w:rsid w:val="00F55027"/>
    <w:pPr>
      <w:ind w:left="720"/>
      <w:contextualSpacing/>
    </w:pPr>
  </w:style>
  <w:style w:type="paragraph" w:customStyle="1" w:styleId="c22">
    <w:name w:val="c22"/>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PHPDOCX">
    <w:name w:val="List Paragraph PHPDOCX"/>
    <w:uiPriority w:val="34"/>
    <w:qFormat/>
    <w:rsid w:val="00F55027"/>
    <w:pPr>
      <w:ind w:left="720"/>
      <w:contextualSpacing/>
    </w:pPr>
  </w:style>
  <w:style w:type="character" w:customStyle="1" w:styleId="TitleCarPHPDOCX">
    <w:name w:val="Title Car PHPDOCX"/>
    <w:basedOn w:val="DefaultParagraphFontPHPDOCX"/>
    <w:link w:val="TitlePHPDOCX"/>
    <w:uiPriority w:val="10"/>
    <w:locked/>
    <w:rsid w:val="00F55027"/>
    <w:rPr>
      <w:rFonts w:asciiTheme="majorHAnsi" w:eastAsiaTheme="majorEastAsia" w:hAnsiTheme="majorHAnsi" w:cstheme="majorBidi"/>
      <w:color w:val="17365D" w:themeColor="text2" w:themeShade="BF"/>
      <w:spacing w:val="5"/>
      <w:kern w:val="28"/>
      <w:sz w:val="52"/>
      <w:szCs w:val="52"/>
    </w:rPr>
  </w:style>
  <w:style w:type="character" w:customStyle="1" w:styleId="DefaultParagraphFontPHPDOCX">
    <w:name w:val="Default Paragraph Font PHPDOCX"/>
    <w:uiPriority w:val="1"/>
    <w:semiHidden/>
    <w:rsid w:val="00F55027"/>
  </w:style>
  <w:style w:type="paragraph" w:customStyle="1" w:styleId="TitlePHPDOCX">
    <w:name w:val="Title PHPDOCX"/>
    <w:link w:val="TitleCarPHPDOCX"/>
    <w:uiPriority w:val="10"/>
    <w:qFormat/>
    <w:rsid w:val="00F550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F55027"/>
    <w:rPr>
      <w:rFonts w:asciiTheme="majorHAnsi" w:eastAsiaTheme="majorEastAsia" w:hAnsiTheme="majorHAnsi" w:cstheme="majorBidi"/>
      <w:i/>
      <w:iCs/>
      <w:color w:val="4F81BD" w:themeColor="accent1"/>
      <w:spacing w:val="15"/>
      <w:sz w:val="24"/>
      <w:szCs w:val="24"/>
    </w:rPr>
  </w:style>
  <w:style w:type="paragraph" w:customStyle="1" w:styleId="SubtitlePHPDOCX">
    <w:name w:val="Subtitle PHPDOCX"/>
    <w:link w:val="SubtitleCarPHPDOCX"/>
    <w:uiPriority w:val="11"/>
    <w:qFormat/>
    <w:rsid w:val="00F55027"/>
    <w:rPr>
      <w:rFonts w:asciiTheme="majorHAnsi" w:eastAsiaTheme="majorEastAsia" w:hAnsiTheme="majorHAnsi" w:cstheme="majorBidi"/>
      <w:i/>
      <w:iCs/>
      <w:color w:val="4F81BD"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F55027"/>
    <w:rPr>
      <w:sz w:val="20"/>
      <w:szCs w:val="20"/>
    </w:rPr>
  </w:style>
  <w:style w:type="paragraph" w:customStyle="1" w:styleId="annotationtextPHPDOCX">
    <w:name w:val="annotation text PHPDOCX"/>
    <w:link w:val="CommentTextCharPHPDOCX"/>
    <w:uiPriority w:val="99"/>
    <w:semiHidden/>
    <w:rsid w:val="00F55027"/>
    <w:pPr>
      <w:spacing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F55027"/>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F55027"/>
    <w:rPr>
      <w:b/>
      <w:bCs/>
    </w:rPr>
  </w:style>
  <w:style w:type="character" w:customStyle="1" w:styleId="BalloonTextCharPHPDOCX">
    <w:name w:val="Balloon Text Char PHPDOCX"/>
    <w:basedOn w:val="DefaultParagraphFontPHPDOCX"/>
    <w:link w:val="BalloonTextPHPDOCX"/>
    <w:uiPriority w:val="99"/>
    <w:semiHidden/>
    <w:locked/>
    <w:rsid w:val="00F55027"/>
    <w:rPr>
      <w:rFonts w:ascii="Tahoma" w:hAnsi="Tahoma" w:cs="Tahoma"/>
      <w:sz w:val="16"/>
      <w:szCs w:val="16"/>
    </w:rPr>
  </w:style>
  <w:style w:type="paragraph" w:customStyle="1" w:styleId="BalloonTextPHPDOCX">
    <w:name w:val="Balloon Text PHPDOCX"/>
    <w:link w:val="BalloonTextCharPHPDOCX"/>
    <w:uiPriority w:val="99"/>
    <w:semiHidden/>
    <w:rsid w:val="00F55027"/>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F55027"/>
    <w:rPr>
      <w:sz w:val="20"/>
      <w:szCs w:val="20"/>
    </w:rPr>
  </w:style>
  <w:style w:type="paragraph" w:customStyle="1" w:styleId="footnoteTextPHPDOCX">
    <w:name w:val="footnote Text PHPDOCX"/>
    <w:link w:val="footnoteTextCarPHPDOCX"/>
    <w:uiPriority w:val="99"/>
    <w:semiHidden/>
    <w:rsid w:val="00F55027"/>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F55027"/>
    <w:rPr>
      <w:sz w:val="20"/>
      <w:szCs w:val="20"/>
    </w:rPr>
  </w:style>
  <w:style w:type="paragraph" w:customStyle="1" w:styleId="endnoteTextPHPDOCX">
    <w:name w:val="endnote Text PHPDOCX"/>
    <w:link w:val="endnoteTextCarPHPDOCX"/>
    <w:uiPriority w:val="99"/>
    <w:semiHidden/>
    <w:rsid w:val="00F55027"/>
    <w:pPr>
      <w:spacing w:after="0" w:line="240" w:lineRule="auto"/>
    </w:pPr>
    <w:rPr>
      <w:sz w:val="20"/>
      <w:szCs w:val="20"/>
    </w:rPr>
  </w:style>
  <w:style w:type="character" w:customStyle="1" w:styleId="c2">
    <w:name w:val="c2"/>
    <w:basedOn w:val="a0"/>
    <w:rsid w:val="00F55027"/>
  </w:style>
  <w:style w:type="character" w:customStyle="1" w:styleId="c1">
    <w:name w:val="c1"/>
    <w:basedOn w:val="a0"/>
    <w:rsid w:val="00F55027"/>
  </w:style>
  <w:style w:type="character" w:customStyle="1" w:styleId="c16">
    <w:name w:val="c16"/>
    <w:basedOn w:val="a0"/>
    <w:rsid w:val="00F55027"/>
  </w:style>
  <w:style w:type="character" w:customStyle="1" w:styleId="c27">
    <w:name w:val="c27"/>
    <w:basedOn w:val="a0"/>
    <w:rsid w:val="00F55027"/>
  </w:style>
  <w:style w:type="character" w:customStyle="1" w:styleId="c33">
    <w:name w:val="c33"/>
    <w:basedOn w:val="a0"/>
    <w:rsid w:val="00F55027"/>
  </w:style>
  <w:style w:type="character" w:customStyle="1" w:styleId="c50">
    <w:name w:val="c50"/>
    <w:basedOn w:val="a0"/>
    <w:rsid w:val="00F55027"/>
  </w:style>
  <w:style w:type="character" w:customStyle="1" w:styleId="apple-style-span">
    <w:name w:val="apple-style-span"/>
    <w:basedOn w:val="a0"/>
    <w:rsid w:val="00F55027"/>
  </w:style>
  <w:style w:type="character" w:customStyle="1" w:styleId="apple-converted-space">
    <w:name w:val="apple-converted-space"/>
    <w:basedOn w:val="a0"/>
    <w:rsid w:val="00F55027"/>
  </w:style>
  <w:style w:type="character" w:customStyle="1" w:styleId="c15">
    <w:name w:val="c15"/>
    <w:basedOn w:val="a0"/>
    <w:rsid w:val="00F55027"/>
  </w:style>
  <w:style w:type="table" w:styleId="af">
    <w:name w:val="Table Grid"/>
    <w:basedOn w:val="a1"/>
    <w:rsid w:val="00F550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F55027"/>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character" w:customStyle="1" w:styleId="fontstyle01">
    <w:name w:val="fontstyle01"/>
    <w:basedOn w:val="a0"/>
    <w:rsid w:val="004B643A"/>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0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F5502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55027"/>
  </w:style>
  <w:style w:type="character" w:customStyle="1" w:styleId="a6">
    <w:name w:val="Нижний колонтитул Знак"/>
    <w:basedOn w:val="a0"/>
    <w:link w:val="a7"/>
    <w:uiPriority w:val="99"/>
    <w:semiHidden/>
    <w:rsid w:val="00F55027"/>
  </w:style>
  <w:style w:type="paragraph" w:styleId="a7">
    <w:name w:val="footer"/>
    <w:basedOn w:val="a"/>
    <w:link w:val="a6"/>
    <w:uiPriority w:val="99"/>
    <w:semiHidden/>
    <w:unhideWhenUsed/>
    <w:rsid w:val="00F55027"/>
    <w:pPr>
      <w:tabs>
        <w:tab w:val="center" w:pos="4677"/>
        <w:tab w:val="right" w:pos="9355"/>
      </w:tabs>
      <w:spacing w:after="0" w:line="240" w:lineRule="auto"/>
    </w:pPr>
  </w:style>
  <w:style w:type="paragraph" w:styleId="a8">
    <w:name w:val="Body Text"/>
    <w:basedOn w:val="a"/>
    <w:link w:val="a9"/>
    <w:unhideWhenUsed/>
    <w:rsid w:val="00F55027"/>
    <w:pPr>
      <w:tabs>
        <w:tab w:val="left" w:pos="720"/>
      </w:tabs>
      <w:spacing w:after="0" w:line="240" w:lineRule="auto"/>
      <w:jc w:val="both"/>
    </w:pPr>
    <w:rPr>
      <w:rFonts w:ascii="Times New Roman" w:eastAsia="Times New Roman" w:hAnsi="Times New Roman" w:cs="Times New Roman"/>
      <w:bCs/>
      <w:sz w:val="24"/>
      <w:szCs w:val="20"/>
      <w:lang w:eastAsia="ru-RU"/>
    </w:rPr>
  </w:style>
  <w:style w:type="character" w:customStyle="1" w:styleId="a9">
    <w:name w:val="Основной текст Знак"/>
    <w:basedOn w:val="a0"/>
    <w:link w:val="a8"/>
    <w:rsid w:val="00F55027"/>
    <w:rPr>
      <w:rFonts w:ascii="Times New Roman" w:eastAsia="Times New Roman" w:hAnsi="Times New Roman" w:cs="Times New Roman"/>
      <w:bCs/>
      <w:sz w:val="24"/>
      <w:szCs w:val="20"/>
      <w:lang w:eastAsia="ru-RU"/>
    </w:rPr>
  </w:style>
  <w:style w:type="character" w:customStyle="1" w:styleId="aa">
    <w:name w:val="Текст выноски Знак"/>
    <w:basedOn w:val="a0"/>
    <w:link w:val="ab"/>
    <w:uiPriority w:val="99"/>
    <w:semiHidden/>
    <w:rsid w:val="00F55027"/>
    <w:rPr>
      <w:rFonts w:ascii="Segoe UI" w:hAnsi="Segoe UI" w:cs="Segoe UI"/>
      <w:sz w:val="18"/>
      <w:szCs w:val="18"/>
    </w:rPr>
  </w:style>
  <w:style w:type="paragraph" w:styleId="ab">
    <w:name w:val="Balloon Text"/>
    <w:basedOn w:val="a"/>
    <w:link w:val="aa"/>
    <w:uiPriority w:val="99"/>
    <w:semiHidden/>
    <w:unhideWhenUsed/>
    <w:rsid w:val="00F55027"/>
    <w:pPr>
      <w:spacing w:after="0" w:line="240" w:lineRule="auto"/>
    </w:pPr>
    <w:rPr>
      <w:rFonts w:ascii="Segoe UI" w:hAnsi="Segoe UI" w:cs="Segoe UI"/>
      <w:sz w:val="18"/>
      <w:szCs w:val="18"/>
    </w:rPr>
  </w:style>
  <w:style w:type="character" w:customStyle="1" w:styleId="ac">
    <w:name w:val="Без интервала Знак"/>
    <w:basedOn w:val="a0"/>
    <w:link w:val="ad"/>
    <w:locked/>
    <w:rsid w:val="00F55027"/>
  </w:style>
  <w:style w:type="paragraph" w:styleId="ad">
    <w:name w:val="No Spacing"/>
    <w:link w:val="ac"/>
    <w:qFormat/>
    <w:rsid w:val="00F55027"/>
    <w:pPr>
      <w:spacing w:after="0" w:line="240" w:lineRule="auto"/>
    </w:pPr>
  </w:style>
  <w:style w:type="paragraph" w:styleId="ae">
    <w:name w:val="List Paragraph"/>
    <w:basedOn w:val="a"/>
    <w:uiPriority w:val="34"/>
    <w:qFormat/>
    <w:rsid w:val="00F55027"/>
    <w:pPr>
      <w:ind w:left="720"/>
      <w:contextualSpacing/>
    </w:pPr>
  </w:style>
  <w:style w:type="paragraph" w:customStyle="1" w:styleId="c22">
    <w:name w:val="c22"/>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uiPriority w:val="99"/>
    <w:rsid w:val="00F550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PHPDOCX">
    <w:name w:val="List Paragraph PHPDOCX"/>
    <w:uiPriority w:val="34"/>
    <w:qFormat/>
    <w:rsid w:val="00F55027"/>
    <w:pPr>
      <w:ind w:left="720"/>
      <w:contextualSpacing/>
    </w:pPr>
  </w:style>
  <w:style w:type="character" w:customStyle="1" w:styleId="TitleCarPHPDOCX">
    <w:name w:val="Title Car PHPDOCX"/>
    <w:basedOn w:val="DefaultParagraphFontPHPDOCX"/>
    <w:link w:val="TitlePHPDOCX"/>
    <w:uiPriority w:val="10"/>
    <w:locked/>
    <w:rsid w:val="00F55027"/>
    <w:rPr>
      <w:rFonts w:asciiTheme="majorHAnsi" w:eastAsiaTheme="majorEastAsia" w:hAnsiTheme="majorHAnsi" w:cstheme="majorBidi"/>
      <w:color w:val="17365D" w:themeColor="text2" w:themeShade="BF"/>
      <w:spacing w:val="5"/>
      <w:kern w:val="28"/>
      <w:sz w:val="52"/>
      <w:szCs w:val="52"/>
    </w:rPr>
  </w:style>
  <w:style w:type="character" w:customStyle="1" w:styleId="DefaultParagraphFontPHPDOCX">
    <w:name w:val="Default Paragraph Font PHPDOCX"/>
    <w:uiPriority w:val="1"/>
    <w:semiHidden/>
    <w:rsid w:val="00F55027"/>
  </w:style>
  <w:style w:type="paragraph" w:customStyle="1" w:styleId="TitlePHPDOCX">
    <w:name w:val="Title PHPDOCX"/>
    <w:link w:val="TitleCarPHPDOCX"/>
    <w:uiPriority w:val="10"/>
    <w:qFormat/>
    <w:rsid w:val="00F550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F55027"/>
    <w:rPr>
      <w:rFonts w:asciiTheme="majorHAnsi" w:eastAsiaTheme="majorEastAsia" w:hAnsiTheme="majorHAnsi" w:cstheme="majorBidi"/>
      <w:i/>
      <w:iCs/>
      <w:color w:val="4F81BD" w:themeColor="accent1"/>
      <w:spacing w:val="15"/>
      <w:sz w:val="24"/>
      <w:szCs w:val="24"/>
    </w:rPr>
  </w:style>
  <w:style w:type="paragraph" w:customStyle="1" w:styleId="SubtitlePHPDOCX">
    <w:name w:val="Subtitle PHPDOCX"/>
    <w:link w:val="SubtitleCarPHPDOCX"/>
    <w:uiPriority w:val="11"/>
    <w:qFormat/>
    <w:rsid w:val="00F55027"/>
    <w:rPr>
      <w:rFonts w:asciiTheme="majorHAnsi" w:eastAsiaTheme="majorEastAsia" w:hAnsiTheme="majorHAnsi" w:cstheme="majorBidi"/>
      <w:i/>
      <w:iCs/>
      <w:color w:val="4F81BD"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F55027"/>
    <w:rPr>
      <w:sz w:val="20"/>
      <w:szCs w:val="20"/>
    </w:rPr>
  </w:style>
  <w:style w:type="paragraph" w:customStyle="1" w:styleId="annotationtextPHPDOCX">
    <w:name w:val="annotation text PHPDOCX"/>
    <w:link w:val="CommentTextCharPHPDOCX"/>
    <w:uiPriority w:val="99"/>
    <w:semiHidden/>
    <w:rsid w:val="00F55027"/>
    <w:pPr>
      <w:spacing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F55027"/>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F55027"/>
    <w:rPr>
      <w:b/>
      <w:bCs/>
    </w:rPr>
  </w:style>
  <w:style w:type="character" w:customStyle="1" w:styleId="BalloonTextCharPHPDOCX">
    <w:name w:val="Balloon Text Char PHPDOCX"/>
    <w:basedOn w:val="DefaultParagraphFontPHPDOCX"/>
    <w:link w:val="BalloonTextPHPDOCX"/>
    <w:uiPriority w:val="99"/>
    <w:semiHidden/>
    <w:locked/>
    <w:rsid w:val="00F55027"/>
    <w:rPr>
      <w:rFonts w:ascii="Tahoma" w:hAnsi="Tahoma" w:cs="Tahoma"/>
      <w:sz w:val="16"/>
      <w:szCs w:val="16"/>
    </w:rPr>
  </w:style>
  <w:style w:type="paragraph" w:customStyle="1" w:styleId="BalloonTextPHPDOCX">
    <w:name w:val="Balloon Text PHPDOCX"/>
    <w:link w:val="BalloonTextCharPHPDOCX"/>
    <w:uiPriority w:val="99"/>
    <w:semiHidden/>
    <w:rsid w:val="00F55027"/>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F55027"/>
    <w:rPr>
      <w:sz w:val="20"/>
      <w:szCs w:val="20"/>
    </w:rPr>
  </w:style>
  <w:style w:type="paragraph" w:customStyle="1" w:styleId="footnoteTextPHPDOCX">
    <w:name w:val="footnote Text PHPDOCX"/>
    <w:link w:val="footnoteTextCarPHPDOCX"/>
    <w:uiPriority w:val="99"/>
    <w:semiHidden/>
    <w:rsid w:val="00F55027"/>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F55027"/>
    <w:rPr>
      <w:sz w:val="20"/>
      <w:szCs w:val="20"/>
    </w:rPr>
  </w:style>
  <w:style w:type="paragraph" w:customStyle="1" w:styleId="endnoteTextPHPDOCX">
    <w:name w:val="endnote Text PHPDOCX"/>
    <w:link w:val="endnoteTextCarPHPDOCX"/>
    <w:uiPriority w:val="99"/>
    <w:semiHidden/>
    <w:rsid w:val="00F55027"/>
    <w:pPr>
      <w:spacing w:after="0" w:line="240" w:lineRule="auto"/>
    </w:pPr>
    <w:rPr>
      <w:sz w:val="20"/>
      <w:szCs w:val="20"/>
    </w:rPr>
  </w:style>
  <w:style w:type="character" w:customStyle="1" w:styleId="c2">
    <w:name w:val="c2"/>
    <w:basedOn w:val="a0"/>
    <w:rsid w:val="00F55027"/>
  </w:style>
  <w:style w:type="character" w:customStyle="1" w:styleId="c1">
    <w:name w:val="c1"/>
    <w:basedOn w:val="a0"/>
    <w:rsid w:val="00F55027"/>
  </w:style>
  <w:style w:type="character" w:customStyle="1" w:styleId="c16">
    <w:name w:val="c16"/>
    <w:basedOn w:val="a0"/>
    <w:rsid w:val="00F55027"/>
  </w:style>
  <w:style w:type="character" w:customStyle="1" w:styleId="c27">
    <w:name w:val="c27"/>
    <w:basedOn w:val="a0"/>
    <w:rsid w:val="00F55027"/>
  </w:style>
  <w:style w:type="character" w:customStyle="1" w:styleId="c33">
    <w:name w:val="c33"/>
    <w:basedOn w:val="a0"/>
    <w:rsid w:val="00F55027"/>
  </w:style>
  <w:style w:type="character" w:customStyle="1" w:styleId="c50">
    <w:name w:val="c50"/>
    <w:basedOn w:val="a0"/>
    <w:rsid w:val="00F55027"/>
  </w:style>
  <w:style w:type="character" w:customStyle="1" w:styleId="apple-style-span">
    <w:name w:val="apple-style-span"/>
    <w:basedOn w:val="a0"/>
    <w:rsid w:val="00F55027"/>
  </w:style>
  <w:style w:type="character" w:customStyle="1" w:styleId="apple-converted-space">
    <w:name w:val="apple-converted-space"/>
    <w:basedOn w:val="a0"/>
    <w:rsid w:val="00F55027"/>
  </w:style>
  <w:style w:type="character" w:customStyle="1" w:styleId="c15">
    <w:name w:val="c15"/>
    <w:basedOn w:val="a0"/>
    <w:rsid w:val="00F55027"/>
  </w:style>
  <w:style w:type="table" w:styleId="af">
    <w:name w:val="Table Grid"/>
    <w:basedOn w:val="a1"/>
    <w:rsid w:val="00F5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F55027"/>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character" w:customStyle="1" w:styleId="fontstyle01">
    <w:name w:val="fontstyle01"/>
    <w:basedOn w:val="a0"/>
    <w:rsid w:val="004B643A"/>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8685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2E81-0FF4-4AA1-95DD-01A4C4E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18</Pages>
  <Words>5842</Words>
  <Characters>33303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СОШ Сажинская</cp:lastModifiedBy>
  <cp:revision>9</cp:revision>
  <dcterms:created xsi:type="dcterms:W3CDTF">2024-09-25T18:08:00Z</dcterms:created>
  <dcterms:modified xsi:type="dcterms:W3CDTF">2026-09-07T12:23:00Z</dcterms:modified>
</cp:coreProperties>
</file>