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53" w:rsidRPr="00504975" w:rsidRDefault="00B43E53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Муниципальное автономное общеобразовательное учреждение</w:t>
      </w:r>
    </w:p>
    <w:p w:rsidR="00B43E53" w:rsidRPr="00504975" w:rsidRDefault="00B43E53" w:rsidP="00B43E53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«Сажинская средняя общеобразовательная школа</w:t>
      </w:r>
      <w:r w:rsidR="003D3E32">
        <w:rPr>
          <w:color w:val="000000"/>
          <w:sz w:val="24"/>
          <w:szCs w:val="28"/>
        </w:rPr>
        <w:t xml:space="preserve"> имени Героя Советского Союза Чухарева Вячеслава Федоровича</w:t>
      </w:r>
      <w:r w:rsidRPr="00504975">
        <w:rPr>
          <w:color w:val="000000"/>
          <w:sz w:val="24"/>
          <w:szCs w:val="28"/>
        </w:rPr>
        <w:t>»</w:t>
      </w:r>
    </w:p>
    <w:p w:rsidR="00B43E53" w:rsidRDefault="00B43E53" w:rsidP="00B43E53"/>
    <w:p w:rsidR="00B43E53" w:rsidRDefault="00B43E53" w:rsidP="00B43E53">
      <w:pPr>
        <w:tabs>
          <w:tab w:val="left" w:pos="1770"/>
        </w:tabs>
      </w:pPr>
      <w:r>
        <w:tab/>
      </w:r>
    </w:p>
    <w:p w:rsidR="00B43E53" w:rsidRPr="00BC7D48" w:rsidRDefault="00B43E53" w:rsidP="00B43E5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3E53" w:rsidTr="00C81C17">
        <w:trPr>
          <w:trHeight w:val="1448"/>
        </w:trPr>
        <w:tc>
          <w:tcPr>
            <w:tcW w:w="4785" w:type="dxa"/>
            <w:hideMark/>
          </w:tcPr>
          <w:p w:rsidR="00B43E53" w:rsidRDefault="00B43E53" w:rsidP="00C81C17">
            <w:pPr>
              <w:contextualSpacing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Принята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:rsidR="00B43E53" w:rsidRDefault="003D3E32" w:rsidP="00C81C17">
            <w:pPr>
              <w:contextualSpacing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протокол  от 18.06.2025г №</w:t>
            </w:r>
            <w:r w:rsidR="00B43E53" w:rsidRPr="003D3E32">
              <w:rPr>
                <w:color w:val="FF0000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B43E53" w:rsidRDefault="00B43E53" w:rsidP="00C81C17">
            <w:pPr>
              <w:contextualSpacing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:rsidR="003D3E32" w:rsidRDefault="003D3E32" w:rsidP="003D3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3D3E32" w:rsidRPr="00A35923" w:rsidRDefault="003D3E32" w:rsidP="003D3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3D3E32" w:rsidRPr="00A35923" w:rsidRDefault="003D3E32" w:rsidP="003D3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№ 86-од</w:t>
            </w:r>
          </w:p>
          <w:p w:rsidR="00B43E53" w:rsidRDefault="00B43E53" w:rsidP="00C81C17">
            <w:pPr>
              <w:contextualSpacing/>
              <w:rPr>
                <w:sz w:val="24"/>
                <w:szCs w:val="28"/>
              </w:rPr>
            </w:pPr>
            <w:bookmarkStart w:id="0" w:name="_GoBack"/>
            <w:bookmarkEnd w:id="0"/>
            <w:r>
              <w:rPr>
                <w:sz w:val="24"/>
                <w:szCs w:val="28"/>
              </w:rPr>
              <w:br/>
            </w:r>
          </w:p>
        </w:tc>
      </w:tr>
    </w:tbl>
    <w:p w:rsidR="00962119" w:rsidRDefault="00962119">
      <w:pPr>
        <w:pStyle w:val="a3"/>
        <w:spacing w:before="1"/>
        <w:rPr>
          <w:sz w:val="22"/>
        </w:rPr>
      </w:pPr>
    </w:p>
    <w:p w:rsidR="00962119" w:rsidRPr="003D3E32" w:rsidRDefault="00B43E53">
      <w:pPr>
        <w:spacing w:before="89" w:line="242" w:lineRule="auto"/>
        <w:ind w:left="992" w:right="613"/>
        <w:jc w:val="center"/>
        <w:rPr>
          <w:color w:val="000000" w:themeColor="text1"/>
          <w:sz w:val="24"/>
        </w:rPr>
      </w:pPr>
      <w:r w:rsidRPr="003D3E32">
        <w:rPr>
          <w:color w:val="000000" w:themeColor="text1"/>
          <w:sz w:val="24"/>
        </w:rPr>
        <w:t>Дополнительная</w:t>
      </w:r>
      <w:r w:rsidRPr="003D3E32">
        <w:rPr>
          <w:color w:val="000000" w:themeColor="text1"/>
          <w:spacing w:val="-8"/>
          <w:sz w:val="24"/>
        </w:rPr>
        <w:t xml:space="preserve"> </w:t>
      </w:r>
      <w:r w:rsidRPr="003D3E32">
        <w:rPr>
          <w:color w:val="000000" w:themeColor="text1"/>
          <w:sz w:val="24"/>
        </w:rPr>
        <w:t>общеобразовательная</w:t>
      </w:r>
      <w:r w:rsidRPr="003D3E32">
        <w:rPr>
          <w:color w:val="000000" w:themeColor="text1"/>
          <w:spacing w:val="-8"/>
          <w:sz w:val="24"/>
        </w:rPr>
        <w:t xml:space="preserve"> </w:t>
      </w:r>
      <w:r w:rsidRPr="003D3E32">
        <w:rPr>
          <w:color w:val="000000" w:themeColor="text1"/>
          <w:sz w:val="24"/>
        </w:rPr>
        <w:t>общеразвивающая</w:t>
      </w:r>
      <w:r w:rsidRPr="003D3E32">
        <w:rPr>
          <w:color w:val="000000" w:themeColor="text1"/>
          <w:spacing w:val="-8"/>
          <w:sz w:val="24"/>
        </w:rPr>
        <w:t xml:space="preserve"> </w:t>
      </w:r>
      <w:r w:rsidRPr="003D3E32">
        <w:rPr>
          <w:color w:val="000000" w:themeColor="text1"/>
          <w:sz w:val="24"/>
        </w:rPr>
        <w:t>программа</w:t>
      </w:r>
      <w:r w:rsidRPr="003D3E32">
        <w:rPr>
          <w:color w:val="000000" w:themeColor="text1"/>
          <w:spacing w:val="-4"/>
          <w:sz w:val="24"/>
        </w:rPr>
        <w:t xml:space="preserve"> </w:t>
      </w:r>
      <w:r w:rsidRPr="003D3E32">
        <w:rPr>
          <w:color w:val="000000" w:themeColor="text1"/>
          <w:spacing w:val="-4"/>
          <w:sz w:val="24"/>
        </w:rPr>
        <w:br/>
      </w:r>
      <w:r w:rsidRPr="003D3E32">
        <w:rPr>
          <w:color w:val="000000" w:themeColor="text1"/>
          <w:sz w:val="24"/>
        </w:rPr>
        <w:t xml:space="preserve">технической </w:t>
      </w:r>
      <w:r w:rsidRPr="003D3E32">
        <w:rPr>
          <w:color w:val="000000" w:themeColor="text1"/>
          <w:spacing w:val="-57"/>
          <w:sz w:val="24"/>
        </w:rPr>
        <w:t xml:space="preserve"> </w:t>
      </w:r>
      <w:r w:rsidRPr="003D3E32">
        <w:rPr>
          <w:color w:val="000000" w:themeColor="text1"/>
          <w:sz w:val="24"/>
        </w:rPr>
        <w:t>направленности</w:t>
      </w:r>
    </w:p>
    <w:p w:rsidR="00962119" w:rsidRPr="003D3E32" w:rsidRDefault="00962119">
      <w:pPr>
        <w:pStyle w:val="a3"/>
        <w:rPr>
          <w:color w:val="000000" w:themeColor="text1"/>
          <w:sz w:val="24"/>
        </w:rPr>
      </w:pPr>
    </w:p>
    <w:p w:rsidR="00962119" w:rsidRPr="003D3E32" w:rsidRDefault="00B43E53">
      <w:pPr>
        <w:pStyle w:val="a4"/>
        <w:rPr>
          <w:color w:val="000000" w:themeColor="text1"/>
        </w:rPr>
      </w:pPr>
      <w:r w:rsidRPr="003D3E32">
        <w:rPr>
          <w:color w:val="000000" w:themeColor="text1"/>
        </w:rPr>
        <w:t>«Робототехника»</w:t>
      </w: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B43E53" w:rsidP="00B43E53">
      <w:pPr>
        <w:ind w:left="2765" w:right="2873" w:hanging="3"/>
        <w:jc w:val="center"/>
        <w:rPr>
          <w:color w:val="000000" w:themeColor="text1"/>
          <w:sz w:val="24"/>
        </w:rPr>
      </w:pPr>
      <w:r w:rsidRPr="003D3E32">
        <w:rPr>
          <w:color w:val="000000" w:themeColor="text1"/>
          <w:sz w:val="24"/>
        </w:rPr>
        <w:t>Программа</w:t>
      </w:r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адресована</w:t>
      </w:r>
      <w:r w:rsidRPr="003D3E32">
        <w:rPr>
          <w:color w:val="000000" w:themeColor="text1"/>
          <w:spacing w:val="3"/>
          <w:sz w:val="24"/>
        </w:rPr>
        <w:t xml:space="preserve"> </w:t>
      </w:r>
      <w:r w:rsidRPr="003D3E32">
        <w:rPr>
          <w:color w:val="000000" w:themeColor="text1"/>
          <w:sz w:val="24"/>
        </w:rPr>
        <w:t>детям</w:t>
      </w:r>
      <w:r w:rsidRPr="003D3E32">
        <w:rPr>
          <w:color w:val="000000" w:themeColor="text1"/>
          <w:spacing w:val="7"/>
          <w:sz w:val="24"/>
        </w:rPr>
        <w:t xml:space="preserve"> </w:t>
      </w:r>
      <w:r w:rsidRPr="003D3E32">
        <w:rPr>
          <w:color w:val="000000" w:themeColor="text1"/>
          <w:sz w:val="24"/>
        </w:rPr>
        <w:t>10-14</w:t>
      </w:r>
      <w:r w:rsidRPr="003D3E32">
        <w:rPr>
          <w:color w:val="000000" w:themeColor="text1"/>
          <w:spacing w:val="1"/>
          <w:sz w:val="24"/>
        </w:rPr>
        <w:t xml:space="preserve"> </w:t>
      </w:r>
      <w:r w:rsidRPr="003D3E32">
        <w:rPr>
          <w:color w:val="000000" w:themeColor="text1"/>
          <w:sz w:val="24"/>
        </w:rPr>
        <w:t>лет</w:t>
      </w:r>
      <w:r w:rsidRPr="003D3E32">
        <w:rPr>
          <w:color w:val="000000" w:themeColor="text1"/>
          <w:spacing w:val="1"/>
          <w:sz w:val="24"/>
        </w:rPr>
        <w:t xml:space="preserve"> </w:t>
      </w:r>
      <w:r w:rsidRPr="003D3E32">
        <w:rPr>
          <w:color w:val="000000" w:themeColor="text1"/>
          <w:sz w:val="24"/>
        </w:rPr>
        <w:t>Срок</w:t>
      </w:r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реализации</w:t>
      </w:r>
      <w:r w:rsidRPr="003D3E32">
        <w:rPr>
          <w:color w:val="000000" w:themeColor="text1"/>
          <w:spacing w:val="-2"/>
          <w:sz w:val="24"/>
        </w:rPr>
        <w:t xml:space="preserve"> </w:t>
      </w:r>
      <w:r w:rsidRPr="003D3E32">
        <w:rPr>
          <w:color w:val="000000" w:themeColor="text1"/>
          <w:sz w:val="24"/>
        </w:rPr>
        <w:t>программы</w:t>
      </w:r>
      <w:r w:rsidRPr="003D3E32">
        <w:rPr>
          <w:color w:val="000000" w:themeColor="text1"/>
          <w:spacing w:val="4"/>
          <w:sz w:val="24"/>
        </w:rPr>
        <w:t xml:space="preserve"> </w:t>
      </w:r>
      <w:r w:rsidRPr="003D3E32">
        <w:rPr>
          <w:color w:val="000000" w:themeColor="text1"/>
          <w:sz w:val="24"/>
        </w:rPr>
        <w:t>2</w:t>
      </w:r>
      <w:r w:rsidRPr="003D3E32">
        <w:rPr>
          <w:color w:val="000000" w:themeColor="text1"/>
          <w:spacing w:val="-10"/>
          <w:sz w:val="24"/>
        </w:rPr>
        <w:t xml:space="preserve"> </w:t>
      </w:r>
      <w:r w:rsidRPr="003D3E32">
        <w:rPr>
          <w:color w:val="000000" w:themeColor="text1"/>
          <w:sz w:val="24"/>
        </w:rPr>
        <w:t>года</w:t>
      </w:r>
      <w:r w:rsidRPr="003D3E32">
        <w:rPr>
          <w:color w:val="000000" w:themeColor="text1"/>
          <w:spacing w:val="-5"/>
          <w:sz w:val="24"/>
        </w:rPr>
        <w:t xml:space="preserve"> </w:t>
      </w:r>
      <w:r w:rsidRPr="003D3E32">
        <w:rPr>
          <w:color w:val="000000" w:themeColor="text1"/>
          <w:sz w:val="24"/>
        </w:rPr>
        <w:t>(136 ч)</w:t>
      </w: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B43E53" w:rsidRPr="003D3E32" w:rsidRDefault="00B43E53">
      <w:pPr>
        <w:pStyle w:val="a3"/>
        <w:rPr>
          <w:color w:val="000000" w:themeColor="text1"/>
          <w:sz w:val="26"/>
        </w:rPr>
      </w:pPr>
    </w:p>
    <w:p w:rsidR="00B43E53" w:rsidRPr="003D3E32" w:rsidRDefault="00B43E53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B43E53" w:rsidRPr="003D3E32" w:rsidRDefault="00B43E53" w:rsidP="00B43E53">
      <w:pPr>
        <w:ind w:left="6760" w:right="-15"/>
        <w:rPr>
          <w:color w:val="000000" w:themeColor="text1"/>
          <w:spacing w:val="-57"/>
          <w:sz w:val="24"/>
        </w:rPr>
      </w:pPr>
      <w:r w:rsidRPr="003D3E32">
        <w:rPr>
          <w:color w:val="000000" w:themeColor="text1"/>
          <w:sz w:val="24"/>
        </w:rPr>
        <w:t>Автор-составитель:</w:t>
      </w:r>
      <w:r w:rsidRPr="003D3E32">
        <w:rPr>
          <w:color w:val="000000" w:themeColor="text1"/>
          <w:spacing w:val="-57"/>
          <w:sz w:val="24"/>
        </w:rPr>
        <w:t xml:space="preserve"> </w:t>
      </w:r>
    </w:p>
    <w:p w:rsidR="00962119" w:rsidRPr="003D3E32" w:rsidRDefault="00B43E53" w:rsidP="00B43E53">
      <w:pPr>
        <w:ind w:left="6760" w:right="-15"/>
        <w:rPr>
          <w:color w:val="000000" w:themeColor="text1"/>
          <w:sz w:val="24"/>
        </w:rPr>
      </w:pPr>
      <w:r w:rsidRPr="003D3E32">
        <w:rPr>
          <w:color w:val="000000" w:themeColor="text1"/>
          <w:sz w:val="24"/>
        </w:rPr>
        <w:t>Крылосова</w:t>
      </w:r>
      <w:r w:rsidRPr="003D3E32">
        <w:rPr>
          <w:color w:val="000000" w:themeColor="text1"/>
          <w:spacing w:val="-1"/>
          <w:sz w:val="24"/>
        </w:rPr>
        <w:t xml:space="preserve"> </w:t>
      </w:r>
      <w:r w:rsidRPr="003D3E32">
        <w:rPr>
          <w:color w:val="000000" w:themeColor="text1"/>
          <w:sz w:val="24"/>
        </w:rPr>
        <w:t>А.В.,</w:t>
      </w:r>
      <w:r w:rsidRPr="003D3E32">
        <w:rPr>
          <w:color w:val="000000" w:themeColor="text1"/>
          <w:spacing w:val="1"/>
          <w:sz w:val="24"/>
        </w:rPr>
        <w:t xml:space="preserve"> педагог дополнительного образования</w:t>
      </w: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B43E53" w:rsidRPr="003D3E32" w:rsidRDefault="00B43E53">
      <w:pPr>
        <w:pStyle w:val="a3"/>
        <w:rPr>
          <w:color w:val="000000" w:themeColor="text1"/>
          <w:sz w:val="26"/>
        </w:rPr>
      </w:pPr>
    </w:p>
    <w:p w:rsidR="00B43E53" w:rsidRPr="003D3E32" w:rsidRDefault="00B43E53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rPr>
          <w:color w:val="000000" w:themeColor="text1"/>
          <w:sz w:val="26"/>
        </w:rPr>
      </w:pPr>
    </w:p>
    <w:p w:rsidR="00962119" w:rsidRPr="003D3E32" w:rsidRDefault="00962119">
      <w:pPr>
        <w:pStyle w:val="a3"/>
        <w:spacing w:before="1"/>
        <w:rPr>
          <w:color w:val="000000" w:themeColor="text1"/>
          <w:sz w:val="32"/>
        </w:rPr>
      </w:pPr>
    </w:p>
    <w:p w:rsidR="00B43E53" w:rsidRPr="003D3E32" w:rsidRDefault="00B43E53">
      <w:pPr>
        <w:spacing w:before="1"/>
        <w:ind w:left="497" w:right="613"/>
        <w:jc w:val="center"/>
        <w:rPr>
          <w:color w:val="000000" w:themeColor="text1"/>
          <w:spacing w:val="3"/>
          <w:sz w:val="24"/>
        </w:rPr>
      </w:pPr>
      <w:r w:rsidRPr="003D3E32">
        <w:rPr>
          <w:color w:val="000000" w:themeColor="text1"/>
          <w:sz w:val="20"/>
        </w:rPr>
        <w:t>с</w:t>
      </w:r>
      <w:r w:rsidRPr="003D3E32">
        <w:rPr>
          <w:color w:val="000000" w:themeColor="text1"/>
          <w:sz w:val="24"/>
        </w:rPr>
        <w:t>. Сажино</w:t>
      </w:r>
      <w:r w:rsidR="003D3E32">
        <w:rPr>
          <w:color w:val="000000" w:themeColor="text1"/>
          <w:sz w:val="24"/>
        </w:rPr>
        <w:t xml:space="preserve"> 2025 г.</w:t>
      </w:r>
      <w:r w:rsidRPr="003D3E32">
        <w:rPr>
          <w:color w:val="000000" w:themeColor="text1"/>
          <w:spacing w:val="3"/>
          <w:sz w:val="24"/>
        </w:rPr>
        <w:t xml:space="preserve"> </w:t>
      </w:r>
    </w:p>
    <w:p w:rsidR="00962119" w:rsidRDefault="00962119">
      <w:pPr>
        <w:jc w:val="center"/>
        <w:rPr>
          <w:sz w:val="24"/>
        </w:rPr>
        <w:sectPr w:rsidR="00962119">
          <w:type w:val="continuous"/>
          <w:pgSz w:w="11910" w:h="16840"/>
          <w:pgMar w:top="1060" w:right="380" w:bottom="280" w:left="1480" w:header="720" w:footer="720" w:gutter="0"/>
          <w:cols w:space="720"/>
        </w:sectPr>
      </w:pPr>
    </w:p>
    <w:p w:rsidR="00962119" w:rsidRDefault="00B43E53" w:rsidP="00F3599D">
      <w:pPr>
        <w:jc w:val="center"/>
        <w:rPr>
          <w:b/>
          <w:sz w:val="24"/>
        </w:rPr>
      </w:pPr>
      <w:bookmarkStart w:id="1" w:name="Основные_характеристики"/>
      <w:bookmarkEnd w:id="1"/>
      <w:r w:rsidRPr="00F3599D">
        <w:rPr>
          <w:b/>
          <w:sz w:val="24"/>
        </w:rPr>
        <w:lastRenderedPageBreak/>
        <w:t>Пояснительная записка</w:t>
      </w:r>
    </w:p>
    <w:p w:rsidR="00F3599D" w:rsidRPr="00F3599D" w:rsidRDefault="00F3599D" w:rsidP="00F3599D">
      <w:pPr>
        <w:jc w:val="center"/>
        <w:rPr>
          <w:b/>
          <w:sz w:val="24"/>
        </w:rPr>
      </w:pPr>
    </w:p>
    <w:p w:rsidR="00962119" w:rsidRPr="00F3599D" w:rsidRDefault="00B43E53" w:rsidP="00F3599D">
      <w:pPr>
        <w:ind w:firstLine="720"/>
        <w:jc w:val="both"/>
        <w:rPr>
          <w:sz w:val="24"/>
          <w:szCs w:val="24"/>
        </w:rPr>
      </w:pPr>
      <w:r w:rsidRPr="00F3599D">
        <w:rPr>
          <w:sz w:val="24"/>
          <w:szCs w:val="24"/>
        </w:rPr>
        <w:t>Дополнительная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общеобразовательная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общеразвивающая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«Робототехника»</w:t>
      </w:r>
      <w:r w:rsidR="00F3599D" w:rsidRPr="00F3599D">
        <w:rPr>
          <w:sz w:val="24"/>
          <w:szCs w:val="24"/>
        </w:rPr>
        <w:t xml:space="preserve">  технической </w:t>
      </w:r>
      <w:r w:rsidRPr="00F3599D">
        <w:rPr>
          <w:sz w:val="24"/>
          <w:szCs w:val="24"/>
        </w:rPr>
        <w:t>направленност</w:t>
      </w:r>
      <w:r w:rsidR="00F3599D" w:rsidRPr="00F3599D">
        <w:rPr>
          <w:sz w:val="24"/>
          <w:szCs w:val="24"/>
        </w:rPr>
        <w:t>и</w:t>
      </w:r>
      <w:r w:rsidRPr="00F3599D">
        <w:rPr>
          <w:sz w:val="24"/>
          <w:szCs w:val="24"/>
        </w:rPr>
        <w:t>.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 xml:space="preserve"> Программа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модифицированная,</w:t>
      </w:r>
      <w:r w:rsidRPr="00F3599D">
        <w:rPr>
          <w:sz w:val="24"/>
          <w:szCs w:val="24"/>
        </w:rPr>
        <w:tab/>
        <w:t>составлена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на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основе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программы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«Робототехника: конструирование и программирование» Филиппова С. А. (Сборник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программ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дополнительного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образования),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конструктора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«Робототехничексий,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«Базовый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набор»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соответствии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</w:t>
      </w:r>
      <w:r w:rsidR="00F3599D" w:rsidRPr="00F3599D">
        <w:rPr>
          <w:sz w:val="24"/>
          <w:szCs w:val="24"/>
        </w:rPr>
        <w:t xml:space="preserve"> </w:t>
      </w:r>
      <w:r w:rsidRPr="00F3599D">
        <w:rPr>
          <w:sz w:val="24"/>
          <w:szCs w:val="24"/>
        </w:rPr>
        <w:t>современными требованиями к программам дополнительного образования.</w:t>
      </w:r>
    </w:p>
    <w:p w:rsidR="00962119" w:rsidRPr="00F3599D" w:rsidRDefault="00B43E53" w:rsidP="00F3599D">
      <w:pPr>
        <w:jc w:val="both"/>
        <w:rPr>
          <w:sz w:val="24"/>
          <w:szCs w:val="24"/>
        </w:rPr>
      </w:pPr>
      <w:r w:rsidRPr="00F3599D">
        <w:rPr>
          <w:sz w:val="24"/>
          <w:szCs w:val="24"/>
        </w:rP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F3599D" w:rsidRDefault="00F3599D" w:rsidP="00F3599D">
      <w:pPr>
        <w:spacing w:line="360" w:lineRule="auto"/>
        <w:ind w:firstLine="720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общеразвивающей программы: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F3599D" w:rsidRPr="00EB6824" w:rsidRDefault="00F3599D" w:rsidP="00F359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3599D" w:rsidRPr="00EB6824" w:rsidRDefault="00F3599D" w:rsidP="00F359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:rsidR="00F3599D" w:rsidRPr="00EB6824" w:rsidRDefault="00F3599D" w:rsidP="00F3599D">
      <w:pPr>
        <w:widowControl/>
        <w:numPr>
          <w:ilvl w:val="0"/>
          <w:numId w:val="5"/>
        </w:numPr>
        <w:autoSpaceDE/>
        <w:autoSpaceDN/>
        <w:spacing w:after="14" w:line="276" w:lineRule="auto"/>
        <w:ind w:left="11" w:right="442" w:hanging="11"/>
        <w:contextualSpacing/>
        <w:jc w:val="both"/>
        <w:rPr>
          <w:sz w:val="20"/>
        </w:rPr>
      </w:pPr>
      <w:r w:rsidRPr="00EB6824">
        <w:rPr>
          <w:sz w:val="24"/>
          <w:szCs w:val="28"/>
        </w:rPr>
        <w:lastRenderedPageBreak/>
        <w:t xml:space="preserve">Устав </w:t>
      </w:r>
      <w:r>
        <w:rPr>
          <w:sz w:val="24"/>
          <w:szCs w:val="28"/>
        </w:rPr>
        <w:t>МАОУ «Сажинская СОШ</w:t>
      </w:r>
      <w:r w:rsidR="003D3E32">
        <w:rPr>
          <w:sz w:val="24"/>
          <w:szCs w:val="28"/>
        </w:rPr>
        <w:t xml:space="preserve"> им. Героя Советского Союза Чухарева В.Ф.</w:t>
      </w:r>
      <w:r>
        <w:rPr>
          <w:sz w:val="24"/>
          <w:szCs w:val="28"/>
        </w:rPr>
        <w:t>»</w:t>
      </w:r>
      <w:r w:rsidRPr="00EB6824">
        <w:rPr>
          <w:b/>
          <w:sz w:val="24"/>
          <w:szCs w:val="28"/>
        </w:rPr>
        <w:t xml:space="preserve"> </w:t>
      </w:r>
    </w:p>
    <w:p w:rsidR="00F3599D" w:rsidRDefault="00F3599D">
      <w:pPr>
        <w:pStyle w:val="a3"/>
        <w:spacing w:line="242" w:lineRule="auto"/>
        <w:ind w:left="219" w:right="470" w:firstLine="403"/>
        <w:jc w:val="both"/>
      </w:pPr>
    </w:p>
    <w:p w:rsidR="00962119" w:rsidRPr="00F3599D" w:rsidRDefault="00B43E53">
      <w:pPr>
        <w:pStyle w:val="a3"/>
        <w:ind w:left="219" w:right="446" w:firstLine="403"/>
        <w:jc w:val="both"/>
        <w:rPr>
          <w:sz w:val="24"/>
        </w:rPr>
      </w:pPr>
      <w:r w:rsidRPr="00F3599D">
        <w:rPr>
          <w:b/>
          <w:color w:val="1A1A1A"/>
          <w:sz w:val="24"/>
        </w:rPr>
        <w:t>Актуальность</w:t>
      </w:r>
      <w:r w:rsidRPr="00F3599D">
        <w:rPr>
          <w:b/>
          <w:color w:val="1A1A1A"/>
          <w:spacing w:val="1"/>
          <w:sz w:val="24"/>
        </w:rPr>
        <w:t xml:space="preserve"> </w:t>
      </w:r>
      <w:r w:rsidRPr="00F3599D">
        <w:rPr>
          <w:b/>
          <w:color w:val="1A1A1A"/>
          <w:sz w:val="24"/>
        </w:rPr>
        <w:t>программы</w:t>
      </w:r>
      <w:r w:rsidRPr="00F3599D">
        <w:rPr>
          <w:color w:val="1A1A1A"/>
          <w:sz w:val="24"/>
        </w:rPr>
        <w:t>.</w:t>
      </w:r>
      <w:r w:rsidRPr="00F3599D">
        <w:rPr>
          <w:color w:val="1A1A1A"/>
          <w:spacing w:val="1"/>
          <w:sz w:val="24"/>
        </w:rPr>
        <w:t xml:space="preserve"> </w:t>
      </w:r>
      <w:r w:rsidR="00F3599D" w:rsidRPr="00F3599D">
        <w:rPr>
          <w:color w:val="1A1A1A"/>
          <w:spacing w:val="1"/>
          <w:sz w:val="24"/>
        </w:rPr>
        <w:t>В</w:t>
      </w:r>
      <w:r w:rsidRPr="00F3599D">
        <w:rPr>
          <w:color w:val="1A1A1A"/>
          <w:sz w:val="24"/>
        </w:rPr>
        <w:t>оспитать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поколение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свободных,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образованных,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творчески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мыслящих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граждан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возможно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только</w:t>
      </w:r>
      <w:r w:rsidRPr="00F3599D">
        <w:rPr>
          <w:color w:val="1A1A1A"/>
          <w:spacing w:val="7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современной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образовательной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среде.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представляет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учащимся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21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века.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Сегодняшним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школьникам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предстоит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работать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профессиям, которых пока нет, использовать технологии,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которые еще 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созданы, решать задачи, о которых мы можем лишь догадываться. Школьное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образование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должно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соответствовать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целям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опережающего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развития.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Для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этого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должно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быть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обеспечено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изучение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только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достижений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прошлого,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которые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пригодятся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будущем,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обучение,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ориентированное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знаниевый,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деятельностный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аспекты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содержания</w:t>
      </w:r>
      <w:r w:rsidRPr="00F3599D">
        <w:rPr>
          <w:color w:val="1A1A1A"/>
          <w:spacing w:val="-1"/>
          <w:sz w:val="24"/>
        </w:rPr>
        <w:t xml:space="preserve"> </w:t>
      </w:r>
      <w:r w:rsidRPr="00F3599D">
        <w:rPr>
          <w:color w:val="1A1A1A"/>
          <w:sz w:val="24"/>
        </w:rPr>
        <w:t>образования.</w:t>
      </w:r>
      <w:r w:rsidRPr="00F3599D">
        <w:rPr>
          <w:color w:val="1A1A1A"/>
          <w:spacing w:val="11"/>
          <w:sz w:val="24"/>
        </w:rPr>
        <w:t xml:space="preserve"> </w:t>
      </w:r>
      <w:r w:rsidRPr="00F3599D">
        <w:rPr>
          <w:color w:val="1A1A1A"/>
          <w:sz w:val="24"/>
        </w:rPr>
        <w:t>Таким</w:t>
      </w:r>
      <w:r w:rsidRPr="00F3599D">
        <w:rPr>
          <w:color w:val="1A1A1A"/>
          <w:spacing w:val="4"/>
          <w:sz w:val="24"/>
        </w:rPr>
        <w:t xml:space="preserve"> </w:t>
      </w:r>
      <w:r w:rsidRPr="00F3599D">
        <w:rPr>
          <w:color w:val="1A1A1A"/>
          <w:sz w:val="24"/>
        </w:rPr>
        <w:t>требованиям</w:t>
      </w:r>
      <w:r w:rsidRPr="00F3599D">
        <w:rPr>
          <w:color w:val="1A1A1A"/>
          <w:spacing w:val="6"/>
          <w:sz w:val="24"/>
        </w:rPr>
        <w:t xml:space="preserve"> </w:t>
      </w:r>
      <w:r w:rsidRPr="00F3599D">
        <w:rPr>
          <w:color w:val="1A1A1A"/>
          <w:sz w:val="24"/>
        </w:rPr>
        <w:t>отвечает</w:t>
      </w:r>
      <w:r w:rsidRPr="00F3599D">
        <w:rPr>
          <w:color w:val="1A1A1A"/>
          <w:spacing w:val="-6"/>
          <w:sz w:val="24"/>
        </w:rPr>
        <w:t xml:space="preserve"> </w:t>
      </w:r>
      <w:r w:rsidRPr="00F3599D">
        <w:rPr>
          <w:color w:val="1A1A1A"/>
          <w:sz w:val="24"/>
        </w:rPr>
        <w:t>робототехника.</w:t>
      </w:r>
    </w:p>
    <w:p w:rsidR="00962119" w:rsidRPr="00F3599D" w:rsidRDefault="00B43E53">
      <w:pPr>
        <w:pStyle w:val="a3"/>
        <w:ind w:left="219" w:right="455"/>
        <w:jc w:val="both"/>
        <w:rPr>
          <w:sz w:val="24"/>
        </w:rPr>
      </w:pPr>
      <w:r w:rsidRPr="00F3599D">
        <w:rPr>
          <w:color w:val="1A1A1A"/>
          <w:sz w:val="24"/>
        </w:rPr>
        <w:t>Одним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динамично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развивающихся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направлений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программирования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является программное управление робототехническими системами. В период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развития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техники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технологий,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когда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роботы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начинают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применяться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только в науке, но и на производстве, и быту, актуальной задачей для занятий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«Робототехнике»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является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ознакомление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данными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инновационными технологиями.</w:t>
      </w:r>
    </w:p>
    <w:p w:rsidR="00962119" w:rsidRPr="00F3599D" w:rsidRDefault="00B43E53">
      <w:pPr>
        <w:pStyle w:val="a3"/>
        <w:spacing w:before="2"/>
        <w:ind w:left="219" w:right="456" w:firstLine="403"/>
        <w:jc w:val="both"/>
        <w:rPr>
          <w:sz w:val="24"/>
        </w:rPr>
      </w:pPr>
      <w:r w:rsidRPr="00F3599D">
        <w:rPr>
          <w:color w:val="1A1A1A"/>
          <w:sz w:val="24"/>
        </w:rPr>
        <w:t>Робототехника - сравнительно новая технология обучения, позволяющая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вовлечь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процесс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инженерного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творчества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детей,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начиная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младшего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школьного возраста, что позволит обнаружить и развить навыки учащихся 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таких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направлениях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мехатроника,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искусственный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интеллект,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программирование и т.д. Использование методик этой технологии обучения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позволит существенно улучшить навыки учащихся в таких дисциплинах как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математика,</w:t>
      </w:r>
      <w:r w:rsidRPr="00F3599D">
        <w:rPr>
          <w:color w:val="1A1A1A"/>
          <w:spacing w:val="20"/>
          <w:sz w:val="24"/>
        </w:rPr>
        <w:t xml:space="preserve"> </w:t>
      </w:r>
      <w:r w:rsidRPr="00F3599D">
        <w:rPr>
          <w:color w:val="1A1A1A"/>
          <w:sz w:val="24"/>
        </w:rPr>
        <w:t>физика,</w:t>
      </w:r>
      <w:r w:rsidRPr="00F3599D">
        <w:rPr>
          <w:color w:val="1A1A1A"/>
          <w:spacing w:val="19"/>
          <w:sz w:val="24"/>
        </w:rPr>
        <w:t xml:space="preserve"> </w:t>
      </w:r>
      <w:r w:rsidRPr="00F3599D">
        <w:rPr>
          <w:color w:val="1A1A1A"/>
          <w:sz w:val="24"/>
        </w:rPr>
        <w:t>информатика.</w:t>
      </w:r>
    </w:p>
    <w:p w:rsidR="00962119" w:rsidRPr="00F3599D" w:rsidRDefault="00B43E53" w:rsidP="00F3599D">
      <w:pPr>
        <w:pStyle w:val="a3"/>
        <w:ind w:left="219" w:right="463" w:firstLine="403"/>
        <w:jc w:val="both"/>
        <w:rPr>
          <w:sz w:val="24"/>
        </w:rPr>
      </w:pPr>
      <w:r w:rsidRPr="00F3599D">
        <w:rPr>
          <w:b/>
          <w:color w:val="1A1A1A"/>
          <w:sz w:val="24"/>
        </w:rPr>
        <w:t>Адресат программы</w:t>
      </w:r>
      <w:r w:rsidRPr="00F3599D">
        <w:rPr>
          <w:color w:val="1A1A1A"/>
          <w:sz w:val="24"/>
        </w:rPr>
        <w:t>. Возраст детей, участвующих в реализации данной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 xml:space="preserve">программы 10-14 лет. 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Группа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 xml:space="preserve">состоит из </w:t>
      </w:r>
      <w:r w:rsidR="00F3599D" w:rsidRPr="00F3599D">
        <w:rPr>
          <w:color w:val="1A1A1A"/>
          <w:sz w:val="24"/>
        </w:rPr>
        <w:t>15</w:t>
      </w:r>
      <w:r w:rsidRPr="00F3599D">
        <w:rPr>
          <w:color w:val="1A1A1A"/>
          <w:sz w:val="24"/>
        </w:rPr>
        <w:t xml:space="preserve"> человек.</w:t>
      </w:r>
    </w:p>
    <w:p w:rsidR="00962119" w:rsidRPr="00F3599D" w:rsidRDefault="00B43E53" w:rsidP="00F3599D">
      <w:pPr>
        <w:ind w:firstLine="219"/>
        <w:jc w:val="both"/>
        <w:rPr>
          <w:b/>
        </w:rPr>
      </w:pPr>
      <w:bookmarkStart w:id="2" w:name="Режим_занятий."/>
      <w:bookmarkEnd w:id="2"/>
      <w:r w:rsidRPr="00F3599D">
        <w:rPr>
          <w:b/>
        </w:rPr>
        <w:t>Режим занятий.</w:t>
      </w:r>
    </w:p>
    <w:p w:rsidR="00962119" w:rsidRPr="00F3599D" w:rsidRDefault="00B43E53" w:rsidP="00F3599D">
      <w:pPr>
        <w:jc w:val="both"/>
      </w:pPr>
      <w:r w:rsidRPr="00F3599D">
        <w:t>Продолжительность одного академического часа - 4</w:t>
      </w:r>
      <w:r w:rsidR="00F3599D" w:rsidRPr="00F3599D">
        <w:t>0</w:t>
      </w:r>
      <w:r w:rsidRPr="00F3599D">
        <w:t xml:space="preserve"> мин. Перерыв между учебными занятиями – 10 минут.</w:t>
      </w:r>
      <w:r w:rsidR="00F3599D">
        <w:t xml:space="preserve"> </w:t>
      </w:r>
      <w:r w:rsidRPr="00F3599D">
        <w:t>Общее количество часов в неделю – 2 часа.</w:t>
      </w:r>
      <w:r w:rsidR="00F3599D">
        <w:t xml:space="preserve"> </w:t>
      </w:r>
      <w:r w:rsidRPr="00F3599D">
        <w:t>Занятие проводятся 1 раза в неделю по 2 часа.</w:t>
      </w:r>
    </w:p>
    <w:p w:rsidR="00962119" w:rsidRPr="00F3599D" w:rsidRDefault="00B43E53" w:rsidP="00F3599D">
      <w:pPr>
        <w:ind w:firstLine="720"/>
        <w:jc w:val="both"/>
        <w:rPr>
          <w:b/>
          <w:sz w:val="24"/>
        </w:rPr>
      </w:pPr>
      <w:bookmarkStart w:id="3" w:name="Срок_освоения."/>
      <w:bookmarkEnd w:id="3"/>
      <w:r w:rsidRPr="00F3599D">
        <w:rPr>
          <w:b/>
          <w:sz w:val="24"/>
        </w:rPr>
        <w:t>Срок освоения.</w:t>
      </w:r>
    </w:p>
    <w:p w:rsidR="00962119" w:rsidRPr="00F3599D" w:rsidRDefault="00B43E53" w:rsidP="00F3599D">
      <w:pPr>
        <w:jc w:val="both"/>
        <w:rPr>
          <w:sz w:val="24"/>
        </w:rPr>
      </w:pPr>
      <w:r w:rsidRPr="00F3599D">
        <w:rPr>
          <w:sz w:val="24"/>
        </w:rPr>
        <w:t>Объем программы – 136 часов.</w:t>
      </w:r>
      <w:r w:rsidR="00F3599D">
        <w:rPr>
          <w:sz w:val="24"/>
        </w:rPr>
        <w:t xml:space="preserve"> </w:t>
      </w:r>
      <w:r w:rsidRPr="00F3599D">
        <w:rPr>
          <w:sz w:val="24"/>
        </w:rPr>
        <w:t>Программа рассчитана на 2 года обучения: 1 год обучения: 68 часа в год. 2 год обучения: 68 часов в год.</w:t>
      </w:r>
    </w:p>
    <w:p w:rsidR="00962119" w:rsidRPr="00F3599D" w:rsidRDefault="00B43E53" w:rsidP="00F3599D">
      <w:pPr>
        <w:ind w:firstLine="219"/>
        <w:jc w:val="both"/>
        <w:rPr>
          <w:sz w:val="24"/>
        </w:rPr>
      </w:pPr>
      <w:r w:rsidRPr="00F3599D">
        <w:rPr>
          <w:sz w:val="24"/>
        </w:rP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 командные игры роботов.</w:t>
      </w:r>
    </w:p>
    <w:p w:rsidR="00962119" w:rsidRPr="00F3599D" w:rsidRDefault="00B43E53" w:rsidP="00F3599D">
      <w:pPr>
        <w:ind w:firstLine="219"/>
        <w:rPr>
          <w:b/>
          <w:sz w:val="24"/>
        </w:rPr>
      </w:pPr>
      <w:bookmarkStart w:id="4" w:name="Форма_обучения_очная."/>
      <w:bookmarkEnd w:id="4"/>
      <w:r w:rsidRPr="00F3599D">
        <w:rPr>
          <w:b/>
          <w:sz w:val="24"/>
        </w:rPr>
        <w:t>Форма обучения очная.</w:t>
      </w:r>
    </w:p>
    <w:p w:rsidR="00962119" w:rsidRPr="00F3599D" w:rsidRDefault="00B43E53" w:rsidP="00F3599D">
      <w:pPr>
        <w:ind w:firstLine="219"/>
        <w:rPr>
          <w:sz w:val="24"/>
        </w:rPr>
      </w:pPr>
      <w:r w:rsidRPr="00F3599D">
        <w:rPr>
          <w:sz w:val="24"/>
        </w:rP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индивидуализацию.</w:t>
      </w:r>
    </w:p>
    <w:p w:rsidR="00962119" w:rsidRDefault="00962119">
      <w:pPr>
        <w:pStyle w:val="a3"/>
        <w:spacing w:before="2"/>
        <w:rPr>
          <w:sz w:val="29"/>
        </w:rPr>
      </w:pPr>
    </w:p>
    <w:p w:rsidR="00962119" w:rsidRPr="00F3599D" w:rsidRDefault="00B43E53" w:rsidP="00F3599D">
      <w:pPr>
        <w:jc w:val="center"/>
        <w:rPr>
          <w:b/>
          <w:sz w:val="24"/>
        </w:rPr>
      </w:pPr>
      <w:bookmarkStart w:id="5" w:name="2.2._Цель_и_задачи_общеразвивающей_прогр"/>
      <w:bookmarkEnd w:id="5"/>
      <w:r w:rsidRPr="00F3599D">
        <w:rPr>
          <w:b/>
          <w:sz w:val="24"/>
        </w:rPr>
        <w:t>Цель и задачи программы</w:t>
      </w:r>
    </w:p>
    <w:p w:rsidR="00962119" w:rsidRPr="00F3599D" w:rsidRDefault="00B43E53" w:rsidP="00F3599D">
      <w:pPr>
        <w:pStyle w:val="a3"/>
        <w:tabs>
          <w:tab w:val="left" w:pos="1352"/>
          <w:tab w:val="left" w:pos="2798"/>
          <w:tab w:val="left" w:pos="5223"/>
          <w:tab w:val="left" w:pos="6889"/>
          <w:tab w:val="left" w:pos="8219"/>
        </w:tabs>
        <w:spacing w:before="144"/>
        <w:ind w:left="219" w:right="497"/>
        <w:rPr>
          <w:sz w:val="24"/>
        </w:rPr>
      </w:pPr>
      <w:r w:rsidRPr="00F3599D">
        <w:rPr>
          <w:b/>
          <w:color w:val="1A1A1A"/>
          <w:sz w:val="24"/>
        </w:rPr>
        <w:t>Цель:</w:t>
      </w:r>
      <w:r w:rsidR="00F3599D" w:rsidRPr="00F3599D">
        <w:rPr>
          <w:b/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развитие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конструктивного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мышления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z w:val="24"/>
        </w:rPr>
        <w:t>ребёнка</w:t>
      </w:r>
      <w:r w:rsidR="00F3599D" w:rsidRPr="00F3599D">
        <w:rPr>
          <w:color w:val="1A1A1A"/>
          <w:sz w:val="24"/>
        </w:rPr>
        <w:t xml:space="preserve"> </w:t>
      </w:r>
      <w:r w:rsidRPr="00F3599D">
        <w:rPr>
          <w:color w:val="1A1A1A"/>
          <w:spacing w:val="-4"/>
          <w:sz w:val="24"/>
        </w:rPr>
        <w:t>средствами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робототехники.</w:t>
      </w:r>
    </w:p>
    <w:p w:rsidR="00962119" w:rsidRPr="00F3599D" w:rsidRDefault="00B43E53" w:rsidP="00F3599D">
      <w:pPr>
        <w:pStyle w:val="11"/>
        <w:spacing w:before="10" w:line="321" w:lineRule="exact"/>
        <w:rPr>
          <w:sz w:val="24"/>
        </w:rPr>
      </w:pPr>
      <w:bookmarkStart w:id="6" w:name="Задачи:"/>
      <w:bookmarkEnd w:id="6"/>
      <w:r w:rsidRPr="00F3599D">
        <w:rPr>
          <w:color w:val="1A1A1A"/>
          <w:sz w:val="24"/>
        </w:rPr>
        <w:t>Задачи: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84"/>
        <w:jc w:val="left"/>
        <w:rPr>
          <w:sz w:val="24"/>
        </w:rPr>
      </w:pPr>
      <w:r w:rsidRPr="00F3599D">
        <w:rPr>
          <w:color w:val="1A1A1A"/>
          <w:sz w:val="24"/>
        </w:rPr>
        <w:t>знакомить с конструктивными особенностями и основными приемами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конструирования различных моделей роботов, компьютерной средой,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включающей</w:t>
      </w:r>
      <w:r w:rsidRPr="00F3599D">
        <w:rPr>
          <w:color w:val="1A1A1A"/>
          <w:spacing w:val="1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-2"/>
          <w:sz w:val="24"/>
        </w:rPr>
        <w:t xml:space="preserve"> </w:t>
      </w:r>
      <w:r w:rsidRPr="00F3599D">
        <w:rPr>
          <w:color w:val="1A1A1A"/>
          <w:sz w:val="24"/>
        </w:rPr>
        <w:t>себя</w:t>
      </w:r>
      <w:r w:rsidRPr="00F3599D">
        <w:rPr>
          <w:color w:val="1A1A1A"/>
          <w:spacing w:val="2"/>
          <w:sz w:val="24"/>
        </w:rPr>
        <w:t xml:space="preserve"> </w:t>
      </w:r>
      <w:r w:rsidRPr="00F3599D">
        <w:rPr>
          <w:color w:val="1A1A1A"/>
          <w:sz w:val="24"/>
        </w:rPr>
        <w:t>графический</w:t>
      </w:r>
      <w:r w:rsidRPr="00F3599D">
        <w:rPr>
          <w:color w:val="1A1A1A"/>
          <w:spacing w:val="6"/>
          <w:sz w:val="24"/>
        </w:rPr>
        <w:t xml:space="preserve"> </w:t>
      </w:r>
      <w:r w:rsidRPr="00F3599D">
        <w:rPr>
          <w:color w:val="1A1A1A"/>
          <w:sz w:val="24"/>
        </w:rPr>
        <w:t>язык программирования;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61"/>
        <w:jc w:val="left"/>
        <w:rPr>
          <w:sz w:val="24"/>
        </w:rPr>
      </w:pPr>
      <w:r w:rsidRPr="00F3599D">
        <w:rPr>
          <w:color w:val="1A1A1A"/>
          <w:sz w:val="24"/>
        </w:rPr>
        <w:t>ориентировать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самостоятельное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решение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технических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задач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процессе</w:t>
      </w:r>
      <w:r w:rsidRPr="00F3599D">
        <w:rPr>
          <w:color w:val="1A1A1A"/>
          <w:spacing w:val="13"/>
          <w:sz w:val="24"/>
        </w:rPr>
        <w:t xml:space="preserve"> </w:t>
      </w:r>
      <w:r w:rsidRPr="00F3599D">
        <w:rPr>
          <w:color w:val="1A1A1A"/>
          <w:sz w:val="24"/>
        </w:rPr>
        <w:t>конструирования</w:t>
      </w:r>
      <w:r w:rsidRPr="00F3599D">
        <w:rPr>
          <w:color w:val="1A1A1A"/>
          <w:spacing w:val="13"/>
          <w:sz w:val="24"/>
        </w:rPr>
        <w:t xml:space="preserve"> </w:t>
      </w:r>
      <w:r w:rsidRPr="00F3599D">
        <w:rPr>
          <w:color w:val="1A1A1A"/>
          <w:sz w:val="24"/>
        </w:rPr>
        <w:t>роботов;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ind w:right="460"/>
        <w:jc w:val="left"/>
        <w:rPr>
          <w:sz w:val="24"/>
        </w:rPr>
      </w:pPr>
      <w:r w:rsidRPr="00F3599D">
        <w:rPr>
          <w:color w:val="1A1A1A"/>
          <w:sz w:val="24"/>
        </w:rPr>
        <w:t>научить создавать реально действующие модели роботов при помощи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специальных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lastRenderedPageBreak/>
        <w:t>элементов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разработанной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схеме,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собственному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замыслу;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line="242" w:lineRule="auto"/>
        <w:ind w:right="475"/>
        <w:jc w:val="left"/>
        <w:rPr>
          <w:sz w:val="24"/>
        </w:rPr>
      </w:pPr>
      <w:r w:rsidRPr="00F3599D">
        <w:rPr>
          <w:color w:val="1A1A1A"/>
          <w:sz w:val="24"/>
        </w:rPr>
        <w:t>научить разрабатывать и корректировать программы на</w:t>
      </w:r>
      <w:r w:rsidRPr="00F3599D">
        <w:rPr>
          <w:color w:val="1A1A1A"/>
          <w:spacing w:val="70"/>
          <w:sz w:val="24"/>
        </w:rPr>
        <w:t xml:space="preserve"> </w:t>
      </w:r>
      <w:r w:rsidRPr="00F3599D">
        <w:rPr>
          <w:color w:val="1A1A1A"/>
          <w:sz w:val="24"/>
        </w:rPr>
        <w:t>компьютере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для</w:t>
      </w:r>
      <w:r w:rsidRPr="00F3599D">
        <w:rPr>
          <w:color w:val="1A1A1A"/>
          <w:spacing w:val="7"/>
          <w:sz w:val="24"/>
        </w:rPr>
        <w:t xml:space="preserve"> </w:t>
      </w:r>
      <w:r w:rsidRPr="00F3599D">
        <w:rPr>
          <w:color w:val="1A1A1A"/>
          <w:sz w:val="24"/>
        </w:rPr>
        <w:t>различных</w:t>
      </w:r>
      <w:r w:rsidRPr="00F3599D">
        <w:rPr>
          <w:color w:val="1A1A1A"/>
          <w:spacing w:val="-6"/>
          <w:sz w:val="24"/>
        </w:rPr>
        <w:t xml:space="preserve"> </w:t>
      </w:r>
      <w:r w:rsidRPr="00F3599D">
        <w:rPr>
          <w:color w:val="1A1A1A"/>
          <w:sz w:val="24"/>
        </w:rPr>
        <w:t>роботов;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before="75"/>
        <w:ind w:right="458"/>
        <w:jc w:val="left"/>
        <w:rPr>
          <w:sz w:val="24"/>
        </w:rPr>
      </w:pPr>
      <w:r w:rsidRPr="00F3599D">
        <w:rPr>
          <w:color w:val="1A1A1A"/>
          <w:sz w:val="24"/>
        </w:rPr>
        <w:t>формировать умение самостоятельно определять цель и планировать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алгоритм</w:t>
      </w:r>
      <w:r w:rsidRPr="00F3599D">
        <w:rPr>
          <w:color w:val="1A1A1A"/>
          <w:spacing w:val="7"/>
          <w:sz w:val="24"/>
        </w:rPr>
        <w:t xml:space="preserve"> </w:t>
      </w:r>
      <w:r w:rsidRPr="00F3599D">
        <w:rPr>
          <w:color w:val="1A1A1A"/>
          <w:sz w:val="24"/>
        </w:rPr>
        <w:t>выполнения</w:t>
      </w:r>
      <w:r w:rsidRPr="00F3599D">
        <w:rPr>
          <w:color w:val="1A1A1A"/>
          <w:spacing w:val="13"/>
          <w:sz w:val="24"/>
        </w:rPr>
        <w:t xml:space="preserve"> </w:t>
      </w:r>
      <w:r w:rsidRPr="00F3599D">
        <w:rPr>
          <w:color w:val="1A1A1A"/>
          <w:sz w:val="24"/>
        </w:rPr>
        <w:t>задания;развивать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умение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излагать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мысли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четкой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логической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последовательности,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отстаивать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свою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точку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зрения,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анализировать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ситуацию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самостоятельно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находить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ответы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на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вопросы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путем</w:t>
      </w:r>
      <w:r w:rsidRPr="00F3599D">
        <w:rPr>
          <w:color w:val="1A1A1A"/>
          <w:spacing w:val="-67"/>
          <w:sz w:val="24"/>
        </w:rPr>
        <w:t xml:space="preserve"> </w:t>
      </w:r>
      <w:r w:rsidRPr="00F3599D">
        <w:rPr>
          <w:color w:val="1A1A1A"/>
          <w:sz w:val="24"/>
        </w:rPr>
        <w:t>логических</w:t>
      </w:r>
      <w:r w:rsidRPr="00F3599D">
        <w:rPr>
          <w:color w:val="1A1A1A"/>
          <w:spacing w:val="-7"/>
          <w:sz w:val="24"/>
        </w:rPr>
        <w:t xml:space="preserve"> </w:t>
      </w:r>
      <w:r w:rsidRPr="00F3599D">
        <w:rPr>
          <w:color w:val="1A1A1A"/>
          <w:sz w:val="24"/>
        </w:rPr>
        <w:t>рассуждений;</w:t>
      </w:r>
    </w:p>
    <w:p w:rsidR="00962119" w:rsidRPr="00F3599D" w:rsidRDefault="00B43E53" w:rsidP="00F3599D">
      <w:pPr>
        <w:pStyle w:val="a5"/>
        <w:numPr>
          <w:ilvl w:val="0"/>
          <w:numId w:val="2"/>
        </w:numPr>
        <w:tabs>
          <w:tab w:val="left" w:pos="945"/>
        </w:tabs>
        <w:spacing w:before="2"/>
        <w:ind w:right="487"/>
        <w:jc w:val="left"/>
        <w:rPr>
          <w:sz w:val="24"/>
        </w:rPr>
      </w:pPr>
      <w:r w:rsidRPr="00F3599D">
        <w:rPr>
          <w:color w:val="1A1A1A"/>
          <w:sz w:val="24"/>
        </w:rPr>
        <w:t>активизировать коммуникативные качества посредством творческого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общения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учащихся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группе,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готовности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к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сотрудничеству,</w:t>
      </w:r>
      <w:r w:rsidRPr="00F3599D">
        <w:rPr>
          <w:color w:val="1A1A1A"/>
          <w:spacing w:val="1"/>
          <w:sz w:val="24"/>
        </w:rPr>
        <w:t xml:space="preserve"> </w:t>
      </w:r>
      <w:r w:rsidRPr="00F3599D">
        <w:rPr>
          <w:color w:val="1A1A1A"/>
          <w:sz w:val="24"/>
        </w:rPr>
        <w:t>взаимопомощи и</w:t>
      </w:r>
      <w:r w:rsidRPr="00F3599D">
        <w:rPr>
          <w:color w:val="1A1A1A"/>
          <w:spacing w:val="18"/>
          <w:sz w:val="24"/>
        </w:rPr>
        <w:t xml:space="preserve"> </w:t>
      </w:r>
      <w:r w:rsidRPr="00F3599D">
        <w:rPr>
          <w:color w:val="1A1A1A"/>
          <w:sz w:val="24"/>
        </w:rPr>
        <w:t>дружбе</w:t>
      </w:r>
      <w:r w:rsidR="00F3599D" w:rsidRPr="00F3599D">
        <w:rPr>
          <w:color w:val="1A1A1A"/>
          <w:sz w:val="24"/>
        </w:rPr>
        <w:t>.</w:t>
      </w:r>
    </w:p>
    <w:p w:rsidR="00F3599D" w:rsidRDefault="00F3599D" w:rsidP="00F3599D">
      <w:pPr>
        <w:jc w:val="center"/>
        <w:rPr>
          <w:b/>
          <w:sz w:val="24"/>
        </w:rPr>
      </w:pPr>
      <w:bookmarkStart w:id="7" w:name="2.3._Содержание_общеразвивающей_программ"/>
      <w:bookmarkEnd w:id="7"/>
    </w:p>
    <w:p w:rsidR="00962119" w:rsidRPr="00F3599D" w:rsidRDefault="00B43E53" w:rsidP="00F3599D">
      <w:pPr>
        <w:jc w:val="center"/>
        <w:rPr>
          <w:b/>
          <w:sz w:val="24"/>
        </w:rPr>
      </w:pPr>
      <w:r w:rsidRPr="00F3599D">
        <w:rPr>
          <w:b/>
          <w:sz w:val="24"/>
        </w:rPr>
        <w:t>Учебный тематический план</w:t>
      </w:r>
    </w:p>
    <w:p w:rsidR="00962119" w:rsidRPr="00F3599D" w:rsidRDefault="00B43E53">
      <w:pPr>
        <w:pStyle w:val="a3"/>
        <w:spacing w:line="317" w:lineRule="exact"/>
        <w:ind w:left="3542"/>
        <w:jc w:val="both"/>
        <w:rPr>
          <w:sz w:val="24"/>
        </w:rPr>
      </w:pPr>
      <w:r w:rsidRPr="00F3599D">
        <w:rPr>
          <w:spacing w:val="-1"/>
          <w:sz w:val="24"/>
        </w:rPr>
        <w:t>(первый</w:t>
      </w:r>
      <w:r w:rsidRPr="00F3599D">
        <w:rPr>
          <w:spacing w:val="-17"/>
          <w:sz w:val="24"/>
        </w:rPr>
        <w:t xml:space="preserve"> </w:t>
      </w:r>
      <w:r w:rsidRPr="00F3599D">
        <w:rPr>
          <w:sz w:val="24"/>
        </w:rPr>
        <w:t>год</w:t>
      </w:r>
      <w:r w:rsidRPr="00F3599D">
        <w:rPr>
          <w:spacing w:val="-5"/>
          <w:sz w:val="24"/>
        </w:rPr>
        <w:t xml:space="preserve"> </w:t>
      </w:r>
      <w:r w:rsidRPr="00F3599D">
        <w:rPr>
          <w:sz w:val="24"/>
        </w:rPr>
        <w:t>обучения)</w:t>
      </w:r>
    </w:p>
    <w:p w:rsidR="00962119" w:rsidRDefault="00962119">
      <w:pPr>
        <w:pStyle w:val="a3"/>
        <w:rPr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209"/>
        <w:gridCol w:w="1114"/>
        <w:gridCol w:w="1224"/>
        <w:gridCol w:w="1392"/>
        <w:gridCol w:w="2679"/>
      </w:tblGrid>
      <w:tr w:rsidR="00962119">
        <w:trPr>
          <w:trHeight w:val="278"/>
        </w:trPr>
        <w:tc>
          <w:tcPr>
            <w:tcW w:w="956" w:type="dxa"/>
            <w:vMerge w:val="restart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п/п</w:t>
            </w:r>
          </w:p>
        </w:tc>
        <w:tc>
          <w:tcPr>
            <w:tcW w:w="2209" w:type="dxa"/>
            <w:vMerge w:val="restart"/>
          </w:tcPr>
          <w:p w:rsidR="00962119" w:rsidRDefault="00B43E53">
            <w:pPr>
              <w:pStyle w:val="TableParagraph"/>
              <w:tabs>
                <w:tab w:val="left" w:pos="1276"/>
              </w:tabs>
              <w:spacing w:line="237" w:lineRule="auto"/>
              <w:ind w:left="114" w:right="87"/>
              <w:rPr>
                <w:sz w:val="24"/>
              </w:rPr>
            </w:pPr>
            <w:r>
              <w:rPr>
                <w:color w:val="1A1A1A"/>
                <w:sz w:val="24"/>
              </w:rPr>
              <w:t>Название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раздела,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темы</w:t>
            </w:r>
          </w:p>
        </w:tc>
        <w:tc>
          <w:tcPr>
            <w:tcW w:w="3730" w:type="dxa"/>
            <w:gridSpan w:val="3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часов</w:t>
            </w:r>
          </w:p>
        </w:tc>
        <w:tc>
          <w:tcPr>
            <w:tcW w:w="2679" w:type="dxa"/>
            <w:vMerge w:val="restart"/>
          </w:tcPr>
          <w:p w:rsidR="00962119" w:rsidRDefault="00B43E53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Формы</w:t>
            </w:r>
          </w:p>
          <w:p w:rsidR="00962119" w:rsidRDefault="00B43E53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аттестации/контроля</w:t>
            </w:r>
          </w:p>
        </w:tc>
      </w:tr>
      <w:tr w:rsidR="00962119">
        <w:trPr>
          <w:trHeight w:val="273"/>
        </w:trPr>
        <w:tc>
          <w:tcPr>
            <w:tcW w:w="956" w:type="dxa"/>
            <w:vMerge/>
            <w:tcBorders>
              <w:top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всего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теория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практика</w:t>
            </w:r>
          </w:p>
        </w:tc>
        <w:tc>
          <w:tcPr>
            <w:tcW w:w="2679" w:type="dxa"/>
            <w:vMerge/>
            <w:tcBorders>
              <w:top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</w:tr>
      <w:tr w:rsidR="00962119">
        <w:trPr>
          <w:trHeight w:val="278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59" w:lineRule="exact"/>
              <w:ind w:left="1856" w:right="1810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Вводное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занятие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(2ч.)</w:t>
            </w:r>
          </w:p>
        </w:tc>
      </w:tr>
      <w:tr w:rsidR="00962119">
        <w:trPr>
          <w:trHeight w:val="1377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z w:val="24"/>
              </w:rPr>
              <w:t>Инструктаж по ТБ.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Введение: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</w:p>
          <w:p w:rsidR="00962119" w:rsidRDefault="00B43E53">
            <w:pPr>
              <w:pStyle w:val="TableParagraph"/>
              <w:spacing w:line="268" w:lineRule="exact"/>
              <w:ind w:left="114" w:right="559"/>
              <w:rPr>
                <w:sz w:val="24"/>
              </w:rPr>
            </w:pPr>
            <w:r>
              <w:rPr>
                <w:sz w:val="24"/>
              </w:rPr>
              <w:t>кибернетика,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робототехника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8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58" w:lineRule="exact"/>
              <w:ind w:left="1856" w:right="18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2006"/>
              </w:tabs>
              <w:spacing w:line="230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1104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5" w:lineRule="auto"/>
              <w:ind w:left="114" w:right="566"/>
              <w:rPr>
                <w:sz w:val="24"/>
              </w:rPr>
            </w:pPr>
            <w:r>
              <w:rPr>
                <w:spacing w:val="-1"/>
                <w:sz w:val="24"/>
              </w:rPr>
              <w:t>Механический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Хватательный</w:t>
            </w:r>
          </w:p>
          <w:p w:rsidR="00962119" w:rsidRDefault="00B43E5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механизм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B43E53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>
        <w:trPr>
          <w:trHeight w:val="825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1535"/>
              </w:tabs>
              <w:spacing w:line="235" w:lineRule="auto"/>
              <w:ind w:left="114" w:right="106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B43E53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>
        <w:trPr>
          <w:trHeight w:val="825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5" w:lineRule="auto"/>
              <w:ind w:left="114" w:right="1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Зубчатая </w:t>
            </w:r>
            <w:r>
              <w:rPr>
                <w:sz w:val="24"/>
              </w:rPr>
              <w:t>передача.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46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2" w:lineRule="auto"/>
              <w:ind w:left="114" w:right="624"/>
              <w:rPr>
                <w:sz w:val="24"/>
              </w:rPr>
            </w:pPr>
            <w:r>
              <w:rPr>
                <w:sz w:val="24"/>
              </w:rPr>
              <w:t>Повышающая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B43E53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color w:val="1A1A1A"/>
                <w:sz w:val="24"/>
              </w:rPr>
              <w:t>Практическая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</w:t>
            </w: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8.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661"/>
              <w:rPr>
                <w:sz w:val="24"/>
              </w:rPr>
            </w:pPr>
            <w:r>
              <w:rPr>
                <w:sz w:val="24"/>
              </w:rPr>
              <w:t>Понижающая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1382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9.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2006"/>
              </w:tabs>
              <w:ind w:left="114" w:right="62"/>
              <w:jc w:val="both"/>
              <w:rPr>
                <w:sz w:val="24"/>
              </w:rPr>
            </w:pPr>
            <w:r>
              <w:rPr>
                <w:sz w:val="24"/>
              </w:rPr>
              <w:t>Редуктор.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редуктор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962119" w:rsidRDefault="00B43E53">
            <w:pPr>
              <w:pStyle w:val="TableParagraph"/>
              <w:spacing w:line="274" w:lineRule="exact"/>
              <w:ind w:left="114" w:right="587"/>
              <w:rPr>
                <w:sz w:val="24"/>
              </w:rPr>
            </w:pPr>
            <w:r>
              <w:rPr>
                <w:sz w:val="24"/>
              </w:rPr>
              <w:t>передаточным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7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68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48" w:lineRule="exact"/>
              <w:ind w:left="1856" w:right="18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Моторные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механизмы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(16ч.)</w:t>
            </w:r>
          </w:p>
        </w:tc>
      </w:tr>
      <w:tr w:rsidR="00962119">
        <w:trPr>
          <w:trHeight w:val="830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11.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Стационарные</w:t>
            </w:r>
          </w:p>
          <w:p w:rsidR="00962119" w:rsidRDefault="00B43E53">
            <w:pPr>
              <w:pStyle w:val="TableParagraph"/>
              <w:spacing w:line="274" w:lineRule="exact"/>
              <w:ind w:left="114" w:right="855"/>
              <w:rPr>
                <w:sz w:val="24"/>
              </w:rPr>
            </w:pPr>
            <w:r>
              <w:rPr>
                <w:sz w:val="24"/>
              </w:rPr>
              <w:t>моторные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12.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871"/>
              <w:rPr>
                <w:sz w:val="24"/>
              </w:rPr>
            </w:pPr>
            <w:r>
              <w:rPr>
                <w:sz w:val="24"/>
              </w:rPr>
              <w:t>Скоростная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13.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71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7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14.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Робот-тягач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Сумо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8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Шагающие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Маятник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Капицы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3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53" w:lineRule="exact"/>
              <w:ind w:left="1856" w:right="1813"/>
              <w:jc w:val="center"/>
              <w:rPr>
                <w:sz w:val="24"/>
              </w:rPr>
            </w:pPr>
            <w:r>
              <w:rPr>
                <w:sz w:val="24"/>
              </w:rPr>
              <w:t>Трехмерное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</w:tr>
      <w:tr w:rsidR="00962119">
        <w:trPr>
          <w:trHeight w:val="1104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1997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  <w:p w:rsidR="00962119" w:rsidRDefault="00B43E53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Зубчатая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передача.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18.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785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8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58" w:lineRule="exact"/>
              <w:ind w:left="1856" w:right="1819"/>
              <w:jc w:val="center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(14ч)</w:t>
            </w:r>
          </w:p>
        </w:tc>
      </w:tr>
      <w:tr w:rsidR="00962119">
        <w:trPr>
          <w:trHeight w:val="1104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19.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2006"/>
              </w:tabs>
              <w:spacing w:line="237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программируемым</w:t>
            </w:r>
          </w:p>
          <w:p w:rsidR="00962119" w:rsidRDefault="00B43E53">
            <w:pPr>
              <w:pStyle w:val="TableParagraph"/>
              <w:spacing w:before="1" w:line="268" w:lineRule="exact"/>
              <w:ind w:left="114" w:right="515"/>
              <w:rPr>
                <w:sz w:val="24"/>
              </w:rPr>
            </w:pP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EV3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559"/>
              <w:rPr>
                <w:sz w:val="24"/>
              </w:rPr>
            </w:pPr>
            <w:r>
              <w:rPr>
                <w:sz w:val="24"/>
              </w:rPr>
              <w:t>Одномоторная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21.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Широкая тележка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552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22.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585"/>
              <w:rPr>
                <w:sz w:val="24"/>
              </w:rPr>
            </w:pPr>
            <w:r>
              <w:rPr>
                <w:sz w:val="24"/>
              </w:rPr>
              <w:t>Двухмоторная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23.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0" w:lineRule="auto"/>
              <w:ind w:left="114" w:right="7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830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24.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1982"/>
              </w:tabs>
              <w:spacing w:line="232" w:lineRule="auto"/>
              <w:ind w:left="114" w:right="85"/>
              <w:rPr>
                <w:sz w:val="24"/>
              </w:rPr>
            </w:pPr>
            <w:r>
              <w:rPr>
                <w:sz w:val="24"/>
              </w:rPr>
              <w:t>Колесные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2" w:lineRule="auto"/>
              <w:ind w:left="114" w:right="275"/>
              <w:rPr>
                <w:sz w:val="24"/>
              </w:rPr>
            </w:pPr>
            <w:r>
              <w:rPr>
                <w:sz w:val="24"/>
              </w:rPr>
              <w:t>Четырехколесная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тележка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3"/>
        </w:trPr>
        <w:tc>
          <w:tcPr>
            <w:tcW w:w="9574" w:type="dxa"/>
            <w:gridSpan w:val="6"/>
          </w:tcPr>
          <w:p w:rsidR="00962119" w:rsidRDefault="00B43E53">
            <w:pPr>
              <w:pStyle w:val="TableParagraph"/>
              <w:spacing w:line="253" w:lineRule="exact"/>
              <w:ind w:left="1856" w:right="182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LEGO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MINDSTO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RMS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EV3</w:t>
            </w:r>
          </w:p>
        </w:tc>
      </w:tr>
      <w:tr w:rsidR="00962119">
        <w:trPr>
          <w:trHeight w:val="825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26.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1886"/>
              </w:tabs>
              <w:spacing w:line="232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8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27.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Цикл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815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28.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2" w:lineRule="auto"/>
              <w:ind w:left="114" w:right="994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1108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29.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before="1" w:line="242" w:lineRule="auto"/>
              <w:ind w:left="114" w:right="563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освещенности.</w:t>
            </w:r>
          </w:p>
          <w:p w:rsidR="00962119" w:rsidRDefault="00B43E53">
            <w:pPr>
              <w:pStyle w:val="TableParagraph"/>
              <w:spacing w:line="274" w:lineRule="exact"/>
              <w:ind w:left="114" w:right="758"/>
              <w:rPr>
                <w:sz w:val="24"/>
              </w:rPr>
            </w:pPr>
            <w:r>
              <w:rPr>
                <w:sz w:val="24"/>
              </w:rPr>
              <w:t>Совмещение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слежения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3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277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31.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Ветвление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B43E53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392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  <w:tr w:rsidR="00962119">
        <w:trPr>
          <w:trHeight w:val="552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32.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tabs>
                <w:tab w:val="left" w:pos="1862"/>
              </w:tabs>
              <w:spacing w:line="232" w:lineRule="auto"/>
              <w:ind w:left="114" w:right="8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551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33.</w:t>
            </w:r>
          </w:p>
        </w:tc>
        <w:tc>
          <w:tcPr>
            <w:tcW w:w="2209" w:type="dxa"/>
          </w:tcPr>
          <w:p w:rsidR="00962119" w:rsidRDefault="00B43E53">
            <w:pPr>
              <w:pStyle w:val="TableParagraph"/>
              <w:spacing w:line="232" w:lineRule="auto"/>
              <w:ind w:left="114" w:right="333"/>
              <w:rPr>
                <w:sz w:val="24"/>
              </w:rPr>
            </w:pPr>
            <w:r>
              <w:rPr>
                <w:sz w:val="24"/>
              </w:rPr>
              <w:t>Поиск выхода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лабиринта</w:t>
            </w:r>
          </w:p>
        </w:tc>
        <w:tc>
          <w:tcPr>
            <w:tcW w:w="1114" w:type="dxa"/>
          </w:tcPr>
          <w:p w:rsidR="00962119" w:rsidRDefault="00B43E5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1224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Default="00B43E53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962119">
        <w:trPr>
          <w:trHeight w:val="273"/>
        </w:trPr>
        <w:tc>
          <w:tcPr>
            <w:tcW w:w="956" w:type="dxa"/>
          </w:tcPr>
          <w:p w:rsidR="00962119" w:rsidRDefault="00B43E5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34.</w:t>
            </w:r>
          </w:p>
        </w:tc>
        <w:tc>
          <w:tcPr>
            <w:tcW w:w="2209" w:type="dxa"/>
          </w:tcPr>
          <w:p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Итоговое занятие</w:t>
            </w:r>
          </w:p>
        </w:tc>
        <w:tc>
          <w:tcPr>
            <w:tcW w:w="1114" w:type="dxa"/>
          </w:tcPr>
          <w:p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1</w:t>
            </w:r>
          </w:p>
        </w:tc>
        <w:tc>
          <w:tcPr>
            <w:tcW w:w="1224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2" w:type="dxa"/>
          </w:tcPr>
          <w:p w:rsidR="00962119" w:rsidRPr="00F3599D" w:rsidRDefault="00F3599D">
            <w:pPr>
              <w:pStyle w:val="TableParagraph"/>
              <w:ind w:left="0"/>
              <w:rPr>
                <w:sz w:val="24"/>
              </w:rPr>
            </w:pPr>
            <w:r w:rsidRPr="00F3599D">
              <w:rPr>
                <w:sz w:val="24"/>
              </w:rPr>
              <w:t>1</w:t>
            </w:r>
          </w:p>
        </w:tc>
        <w:tc>
          <w:tcPr>
            <w:tcW w:w="2679" w:type="dxa"/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3599D" w:rsidRDefault="00F3599D">
      <w:pPr>
        <w:pStyle w:val="a3"/>
        <w:spacing w:before="71"/>
        <w:ind w:left="219"/>
        <w:rPr>
          <w:spacing w:val="-1"/>
        </w:rPr>
      </w:pPr>
    </w:p>
    <w:p w:rsidR="00962119" w:rsidRDefault="00F3599D" w:rsidP="00F3599D">
      <w:pPr>
        <w:pStyle w:val="a3"/>
        <w:spacing w:before="71"/>
        <w:ind w:left="219"/>
        <w:jc w:val="center"/>
        <w:rPr>
          <w:b/>
          <w:sz w:val="24"/>
        </w:rPr>
      </w:pPr>
      <w:r w:rsidRPr="00F3599D">
        <w:rPr>
          <w:b/>
          <w:spacing w:val="-1"/>
          <w:sz w:val="24"/>
        </w:rPr>
        <w:lastRenderedPageBreak/>
        <w:t>Учебный план</w:t>
      </w:r>
      <w:r w:rsidR="00B43E53" w:rsidRPr="00F3599D">
        <w:rPr>
          <w:b/>
          <w:spacing w:val="-4"/>
          <w:sz w:val="24"/>
        </w:rPr>
        <w:t xml:space="preserve"> </w:t>
      </w:r>
      <w:r w:rsidR="00B43E53" w:rsidRPr="00F3599D">
        <w:rPr>
          <w:b/>
          <w:sz w:val="24"/>
        </w:rPr>
        <w:t>(второй</w:t>
      </w:r>
      <w:r w:rsidR="00B43E53" w:rsidRPr="00F3599D">
        <w:rPr>
          <w:b/>
          <w:spacing w:val="-16"/>
          <w:sz w:val="24"/>
        </w:rPr>
        <w:t xml:space="preserve"> </w:t>
      </w:r>
      <w:r w:rsidR="00B43E53" w:rsidRPr="00F3599D">
        <w:rPr>
          <w:b/>
          <w:sz w:val="24"/>
        </w:rPr>
        <w:t>год</w:t>
      </w:r>
      <w:r w:rsidR="00B43E53" w:rsidRPr="00F3599D">
        <w:rPr>
          <w:b/>
          <w:spacing w:val="-13"/>
          <w:sz w:val="24"/>
        </w:rPr>
        <w:t xml:space="preserve"> </w:t>
      </w:r>
      <w:r w:rsidR="00B43E53" w:rsidRPr="00F3599D">
        <w:rPr>
          <w:b/>
          <w:sz w:val="24"/>
        </w:rPr>
        <w:t>обучения)</w:t>
      </w:r>
    </w:p>
    <w:p w:rsidR="00F3599D" w:rsidRPr="00F3599D" w:rsidRDefault="00F3599D" w:rsidP="00F3599D">
      <w:pPr>
        <w:pStyle w:val="a3"/>
        <w:spacing w:before="71"/>
        <w:ind w:left="219"/>
        <w:jc w:val="center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286"/>
        <w:gridCol w:w="968"/>
        <w:gridCol w:w="1104"/>
        <w:gridCol w:w="1210"/>
        <w:gridCol w:w="1393"/>
        <w:gridCol w:w="2672"/>
        <w:gridCol w:w="11"/>
      </w:tblGrid>
      <w:tr w:rsidR="00962119" w:rsidTr="00F3599D">
        <w:trPr>
          <w:gridAfter w:val="1"/>
          <w:wAfter w:w="11" w:type="dxa"/>
          <w:trHeight w:val="277"/>
        </w:trPr>
        <w:tc>
          <w:tcPr>
            <w:tcW w:w="946" w:type="dxa"/>
            <w:vMerge w:val="restart"/>
          </w:tcPr>
          <w:p w:rsidR="00962119" w:rsidRDefault="00B43E5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п/п</w:t>
            </w:r>
          </w:p>
        </w:tc>
        <w:tc>
          <w:tcPr>
            <w:tcW w:w="1286" w:type="dxa"/>
            <w:vMerge w:val="restart"/>
            <w:tcBorders>
              <w:right w:val="nil"/>
            </w:tcBorders>
          </w:tcPr>
          <w:p w:rsidR="00962119" w:rsidRDefault="00B43E53">
            <w:pPr>
              <w:pStyle w:val="TableParagraph"/>
              <w:spacing w:line="237" w:lineRule="auto"/>
              <w:ind w:right="184"/>
              <w:rPr>
                <w:sz w:val="24"/>
              </w:rPr>
            </w:pPr>
            <w:r>
              <w:rPr>
                <w:color w:val="1A1A1A"/>
                <w:sz w:val="24"/>
              </w:rPr>
              <w:t>Название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темы</w:t>
            </w:r>
          </w:p>
        </w:tc>
        <w:tc>
          <w:tcPr>
            <w:tcW w:w="968" w:type="dxa"/>
            <w:tcBorders>
              <w:left w:val="nil"/>
              <w:bottom w:val="nil"/>
            </w:tcBorders>
          </w:tcPr>
          <w:p w:rsidR="00962119" w:rsidRDefault="00B43E53">
            <w:pPr>
              <w:pStyle w:val="TableParagraph"/>
              <w:spacing w:line="258" w:lineRule="exact"/>
              <w:ind w:left="0" w:right="84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раздела,</w:t>
            </w:r>
          </w:p>
        </w:tc>
        <w:tc>
          <w:tcPr>
            <w:tcW w:w="3707" w:type="dxa"/>
            <w:gridSpan w:val="3"/>
          </w:tcPr>
          <w:p w:rsidR="00962119" w:rsidRDefault="00B43E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часов</w:t>
            </w:r>
          </w:p>
        </w:tc>
        <w:tc>
          <w:tcPr>
            <w:tcW w:w="2672" w:type="dxa"/>
            <w:vMerge w:val="restart"/>
          </w:tcPr>
          <w:p w:rsidR="00962119" w:rsidRDefault="00B43E53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>
              <w:rPr>
                <w:color w:val="1A1A1A"/>
                <w:sz w:val="24"/>
              </w:rPr>
              <w:t>Формы</w:t>
            </w:r>
          </w:p>
          <w:p w:rsidR="00962119" w:rsidRDefault="00B43E53">
            <w:pPr>
              <w:pStyle w:val="TableParagraph"/>
              <w:spacing w:line="275" w:lineRule="exact"/>
              <w:ind w:left="132"/>
              <w:rPr>
                <w:sz w:val="24"/>
              </w:rPr>
            </w:pPr>
            <w:r>
              <w:rPr>
                <w:color w:val="1A1A1A"/>
                <w:sz w:val="24"/>
              </w:rPr>
              <w:t>аттестации/контроля</w:t>
            </w:r>
          </w:p>
        </w:tc>
      </w:tr>
      <w:tr w:rsidR="00962119" w:rsidTr="00F3599D">
        <w:trPr>
          <w:gridAfter w:val="1"/>
          <w:wAfter w:w="11" w:type="dxa"/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  <w:right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tcBorders>
              <w:top w:val="nil"/>
              <w:left w:val="nil"/>
            </w:tcBorders>
          </w:tcPr>
          <w:p w:rsidR="00962119" w:rsidRDefault="0096211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4" w:type="dxa"/>
          </w:tcPr>
          <w:p w:rsidR="00962119" w:rsidRDefault="00B43E5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всего</w:t>
            </w:r>
          </w:p>
        </w:tc>
        <w:tc>
          <w:tcPr>
            <w:tcW w:w="1210" w:type="dxa"/>
          </w:tcPr>
          <w:p w:rsidR="00962119" w:rsidRDefault="00B43E5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color w:val="1A1A1A"/>
                <w:sz w:val="24"/>
              </w:rPr>
              <w:t>теория</w:t>
            </w:r>
          </w:p>
        </w:tc>
        <w:tc>
          <w:tcPr>
            <w:tcW w:w="1393" w:type="dxa"/>
          </w:tcPr>
          <w:p w:rsidR="00962119" w:rsidRDefault="00B43E5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color w:val="1A1A1A"/>
                <w:sz w:val="24"/>
              </w:rPr>
              <w:t>практика</w:t>
            </w: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Default="00962119">
            <w:pPr>
              <w:rPr>
                <w:sz w:val="2"/>
                <w:szCs w:val="2"/>
              </w:rPr>
            </w:pPr>
          </w:p>
        </w:tc>
      </w:tr>
      <w:tr w:rsidR="00962119" w:rsidTr="00F3599D">
        <w:trPr>
          <w:gridAfter w:val="1"/>
          <w:wAfter w:w="11" w:type="dxa"/>
          <w:trHeight w:val="273"/>
        </w:trPr>
        <w:tc>
          <w:tcPr>
            <w:tcW w:w="9579" w:type="dxa"/>
            <w:gridSpan w:val="7"/>
          </w:tcPr>
          <w:p w:rsidR="00962119" w:rsidRDefault="00B43E53">
            <w:pPr>
              <w:pStyle w:val="TableParagraph"/>
              <w:spacing w:line="254" w:lineRule="exact"/>
              <w:ind w:left="1856" w:right="1809"/>
              <w:jc w:val="center"/>
              <w:rPr>
                <w:sz w:val="24"/>
              </w:rPr>
            </w:pPr>
            <w:r>
              <w:rPr>
                <w:color w:val="1A1A1A"/>
                <w:sz w:val="24"/>
              </w:rPr>
              <w:t>Вводное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(4ч.).Повторение</w:t>
            </w:r>
          </w:p>
        </w:tc>
      </w:tr>
      <w:tr w:rsidR="00962119" w:rsidRPr="00F3599D" w:rsidTr="00F3599D">
        <w:trPr>
          <w:gridAfter w:val="1"/>
          <w:wAfter w:w="11" w:type="dxa"/>
          <w:trHeight w:val="297"/>
        </w:trPr>
        <w:tc>
          <w:tcPr>
            <w:tcW w:w="946" w:type="dxa"/>
            <w:vMerge w:val="restart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1.</w:t>
            </w:r>
          </w:p>
        </w:tc>
        <w:tc>
          <w:tcPr>
            <w:tcW w:w="2254" w:type="dxa"/>
            <w:gridSpan w:val="2"/>
            <w:tcBorders>
              <w:bottom w:val="nil"/>
            </w:tcBorders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Инструктаж</w:t>
            </w:r>
            <w:r w:rsidRPr="00F3599D">
              <w:rPr>
                <w:spacing w:val="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5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ТБ.</w:t>
            </w:r>
          </w:p>
        </w:tc>
        <w:tc>
          <w:tcPr>
            <w:tcW w:w="1104" w:type="dxa"/>
            <w:tcBorders>
              <w:bottom w:val="nil"/>
            </w:tcBorders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bottom w:val="nil"/>
            </w:tcBorders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  <w:vMerge w:val="restart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72" w:type="dxa"/>
            <w:vMerge w:val="restart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0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Повторение.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tabs>
                <w:tab w:val="left" w:pos="1339"/>
              </w:tabs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Основные</w:t>
            </w:r>
            <w:r w:rsidRPr="00F3599D">
              <w:rPr>
                <w:sz w:val="24"/>
                <w:szCs w:val="24"/>
              </w:rPr>
              <w:tab/>
              <w:t>понятия.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58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Программируемый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51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конструктор.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39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tabs>
                <w:tab w:val="left" w:pos="1397"/>
              </w:tabs>
              <w:spacing w:line="220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Основные</w:t>
            </w:r>
            <w:r w:rsidRPr="00F3599D">
              <w:rPr>
                <w:sz w:val="24"/>
                <w:szCs w:val="24"/>
              </w:rPr>
              <w:tab/>
              <w:t>понятия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spacing w:line="220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  <w:tcBorders>
              <w:top w:val="nil"/>
              <w:bottom w:val="nil"/>
            </w:tcBorders>
          </w:tcPr>
          <w:p w:rsidR="00962119" w:rsidRPr="00F3599D" w:rsidRDefault="00B43E53">
            <w:pPr>
              <w:pStyle w:val="TableParagraph"/>
              <w:spacing w:line="22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34"/>
        </w:trPr>
        <w:tc>
          <w:tcPr>
            <w:tcW w:w="946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tcBorders>
              <w:top w:val="nil"/>
            </w:tcBorders>
          </w:tcPr>
          <w:p w:rsidR="00962119" w:rsidRPr="00F3599D" w:rsidRDefault="00B43E53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программирования.</w:t>
            </w:r>
          </w:p>
        </w:tc>
        <w:tc>
          <w:tcPr>
            <w:tcW w:w="1104" w:type="dxa"/>
            <w:tcBorders>
              <w:top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  <w:tc>
          <w:tcPr>
            <w:tcW w:w="2672" w:type="dxa"/>
            <w:vMerge/>
            <w:tcBorders>
              <w:top w:val="nil"/>
            </w:tcBorders>
          </w:tcPr>
          <w:p w:rsidR="00962119" w:rsidRPr="00F3599D" w:rsidRDefault="00962119">
            <w:pPr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8"/>
        </w:trPr>
        <w:tc>
          <w:tcPr>
            <w:tcW w:w="9579" w:type="dxa"/>
            <w:gridSpan w:val="7"/>
          </w:tcPr>
          <w:p w:rsidR="00962119" w:rsidRPr="00F3599D" w:rsidRDefault="00B43E53">
            <w:pPr>
              <w:pStyle w:val="TableParagraph"/>
              <w:spacing w:line="25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pacing w:val="-1"/>
                <w:sz w:val="24"/>
                <w:szCs w:val="24"/>
              </w:rPr>
              <w:t>Основы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управления</w:t>
            </w:r>
            <w:r w:rsidRPr="00F3599D">
              <w:rPr>
                <w:spacing w:val="7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роботом(20</w:t>
            </w:r>
            <w:r w:rsidRPr="00F3599D">
              <w:rPr>
                <w:spacing w:val="-15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часов)</w:t>
            </w:r>
          </w:p>
        </w:tc>
      </w:tr>
      <w:tr w:rsidR="00962119" w:rsidRPr="00F3599D" w:rsidTr="00F3599D">
        <w:trPr>
          <w:gridAfter w:val="1"/>
          <w:wAfter w:w="11" w:type="dxa"/>
          <w:trHeight w:val="27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Релейный</w:t>
            </w:r>
            <w:r w:rsidRPr="00F3599D">
              <w:rPr>
                <w:spacing w:val="-1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70" w:lineRule="atLeast"/>
              <w:ind w:right="2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Пропорциональный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106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4.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3" w:line="235" w:lineRule="auto"/>
              <w:ind w:right="842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Синхронное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управление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двигателями.</w:t>
            </w:r>
          </w:p>
          <w:p w:rsidR="00962119" w:rsidRPr="00F3599D" w:rsidRDefault="00B43E5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Движение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1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линии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5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5.</w:t>
            </w:r>
          </w:p>
        </w:tc>
        <w:tc>
          <w:tcPr>
            <w:tcW w:w="1286" w:type="dxa"/>
            <w:tcBorders>
              <w:right w:val="nil"/>
            </w:tcBorders>
          </w:tcPr>
          <w:p w:rsidR="00962119" w:rsidRPr="00F3599D" w:rsidRDefault="00B43E53">
            <w:pPr>
              <w:pStyle w:val="TableParagraph"/>
              <w:spacing w:line="270" w:lineRule="atLeast"/>
              <w:ind w:right="168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Движение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стенки</w:t>
            </w:r>
          </w:p>
        </w:tc>
        <w:tc>
          <w:tcPr>
            <w:tcW w:w="968" w:type="dxa"/>
            <w:tcBorders>
              <w:left w:val="nil"/>
            </w:tcBorders>
          </w:tcPr>
          <w:p w:rsidR="00962119" w:rsidRPr="00F3599D" w:rsidRDefault="00B43E53">
            <w:pPr>
              <w:pStyle w:val="TableParagraph"/>
              <w:spacing w:before="1"/>
              <w:ind w:left="0" w:right="78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вдоль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1100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6.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Пропорционально</w:t>
            </w:r>
          </w:p>
          <w:p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–</w:t>
            </w:r>
          </w:p>
          <w:p w:rsidR="00962119" w:rsidRPr="00F3599D" w:rsidRDefault="00B43E53">
            <w:pPr>
              <w:pStyle w:val="TableParagraph"/>
              <w:spacing w:line="280" w:lineRule="atLeast"/>
              <w:ind w:right="87"/>
              <w:rPr>
                <w:sz w:val="24"/>
                <w:szCs w:val="24"/>
              </w:rPr>
            </w:pPr>
            <w:r w:rsidRPr="00F3599D">
              <w:rPr>
                <w:spacing w:val="-1"/>
                <w:sz w:val="24"/>
                <w:szCs w:val="24"/>
              </w:rPr>
              <w:t>дифференциальный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0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0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1075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8.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12" w:line="232" w:lineRule="auto"/>
              <w:ind w:right="7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Кубическая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1"/>
                <w:sz w:val="24"/>
                <w:szCs w:val="24"/>
              </w:rPr>
              <w:t>составляющая.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Плавающий</w:t>
            </w:r>
          </w:p>
          <w:p w:rsidR="00962119" w:rsidRPr="00F3599D" w:rsidRDefault="00B43E5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коэффициент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9.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ПИД</w:t>
            </w:r>
            <w:r w:rsidRPr="00F3599D">
              <w:rPr>
                <w:spacing w:val="-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-</w:t>
            </w:r>
            <w:r w:rsidRPr="00F3599D">
              <w:rPr>
                <w:spacing w:val="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регулятор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51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10.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tabs>
                <w:tab w:val="left" w:pos="2050"/>
              </w:tabs>
              <w:spacing w:line="230" w:lineRule="auto"/>
              <w:ind w:right="8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Траектория</w:t>
            </w:r>
            <w:r w:rsidRPr="00F3599D">
              <w:rPr>
                <w:sz w:val="24"/>
                <w:szCs w:val="24"/>
              </w:rPr>
              <w:tab/>
            </w:r>
            <w:r w:rsidRPr="00F3599D">
              <w:rPr>
                <w:spacing w:val="-4"/>
                <w:sz w:val="24"/>
                <w:szCs w:val="24"/>
              </w:rPr>
              <w:t>с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перекрестками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46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11.</w:t>
            </w:r>
          </w:p>
        </w:tc>
        <w:tc>
          <w:tcPr>
            <w:tcW w:w="1286" w:type="dxa"/>
            <w:tcBorders>
              <w:right w:val="nil"/>
            </w:tcBorders>
          </w:tcPr>
          <w:p w:rsidR="00962119" w:rsidRPr="00F3599D" w:rsidRDefault="00B43E53">
            <w:pPr>
              <w:pStyle w:val="TableParagraph"/>
              <w:spacing w:line="230" w:lineRule="auto"/>
              <w:ind w:right="16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Лабиринт.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лабиринта.</w:t>
            </w:r>
          </w:p>
        </w:tc>
        <w:tc>
          <w:tcPr>
            <w:tcW w:w="968" w:type="dxa"/>
            <w:tcBorders>
              <w:left w:val="nil"/>
            </w:tcBorders>
          </w:tcPr>
          <w:p w:rsidR="00962119" w:rsidRPr="00F3599D" w:rsidRDefault="00B43E53">
            <w:pPr>
              <w:pStyle w:val="TableParagraph"/>
              <w:spacing w:line="263" w:lineRule="exact"/>
              <w:ind w:left="0" w:right="70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Обход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12.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Робот-</w:t>
            </w:r>
            <w:r w:rsidRPr="00F3599D">
              <w:rPr>
                <w:spacing w:val="-1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барабанщик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9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3"/>
        </w:trPr>
        <w:tc>
          <w:tcPr>
            <w:tcW w:w="9579" w:type="dxa"/>
            <w:gridSpan w:val="7"/>
          </w:tcPr>
          <w:p w:rsidR="00962119" w:rsidRPr="00F3599D" w:rsidRDefault="00B43E53">
            <w:pPr>
              <w:pStyle w:val="TableParagraph"/>
              <w:spacing w:line="253" w:lineRule="exact"/>
              <w:ind w:left="1853" w:right="1826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Удаленное</w:t>
            </w:r>
            <w:r w:rsidRPr="00F3599D">
              <w:rPr>
                <w:spacing w:val="-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управление(6</w:t>
            </w:r>
            <w:r w:rsidRPr="00F3599D">
              <w:rPr>
                <w:spacing w:val="-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ч)</w:t>
            </w:r>
          </w:p>
        </w:tc>
      </w:tr>
      <w:tr w:rsidR="00962119" w:rsidRPr="00F3599D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13.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Передача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данных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51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14.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tabs>
                <w:tab w:val="left" w:pos="1781"/>
              </w:tabs>
              <w:spacing w:line="230" w:lineRule="auto"/>
              <w:ind w:right="91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Кодирование</w:t>
            </w:r>
            <w:r w:rsidRPr="00F3599D">
              <w:rPr>
                <w:sz w:val="24"/>
                <w:szCs w:val="24"/>
              </w:rPr>
              <w:tab/>
            </w:r>
            <w:r w:rsidRPr="00F3599D">
              <w:rPr>
                <w:spacing w:val="-4"/>
                <w:sz w:val="24"/>
                <w:szCs w:val="24"/>
              </w:rPr>
              <w:t>при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передаче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811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15.</w:t>
            </w:r>
          </w:p>
        </w:tc>
        <w:tc>
          <w:tcPr>
            <w:tcW w:w="1286" w:type="dxa"/>
            <w:tcBorders>
              <w:right w:val="nil"/>
            </w:tcBorders>
          </w:tcPr>
          <w:p w:rsidR="00962119" w:rsidRPr="00F3599D" w:rsidRDefault="00B43E53">
            <w:pPr>
              <w:pStyle w:val="TableParagraph"/>
              <w:spacing w:before="1"/>
              <w:ind w:right="17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Управление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моторами</w:t>
            </w:r>
          </w:p>
          <w:p w:rsidR="00962119" w:rsidRPr="00F3599D" w:rsidRDefault="00B43E53">
            <w:pPr>
              <w:pStyle w:val="TableParagraph"/>
              <w:spacing w:before="6" w:line="247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bluetooth</w:t>
            </w:r>
          </w:p>
        </w:tc>
        <w:tc>
          <w:tcPr>
            <w:tcW w:w="968" w:type="dxa"/>
            <w:tcBorders>
              <w:left w:val="nil"/>
            </w:tcBorders>
          </w:tcPr>
          <w:p w:rsidR="00962119" w:rsidRPr="00F3599D" w:rsidRDefault="00962119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962119" w:rsidRPr="00F3599D" w:rsidRDefault="00B43E53">
            <w:pPr>
              <w:pStyle w:val="TableParagraph"/>
              <w:ind w:left="0" w:right="64"/>
              <w:jc w:val="righ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через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68"/>
        </w:trPr>
        <w:tc>
          <w:tcPr>
            <w:tcW w:w="9579" w:type="dxa"/>
            <w:gridSpan w:val="7"/>
          </w:tcPr>
          <w:p w:rsidR="00962119" w:rsidRPr="00F3599D" w:rsidRDefault="00B43E53">
            <w:pPr>
              <w:pStyle w:val="TableParagraph"/>
              <w:spacing w:line="24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Игры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  <w:r w:rsidRPr="00F3599D">
              <w:rPr>
                <w:spacing w:val="-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(8</w:t>
            </w:r>
            <w:r w:rsidRPr="00F3599D">
              <w:rPr>
                <w:spacing w:val="-14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ч.)</w:t>
            </w:r>
          </w:p>
        </w:tc>
      </w:tr>
      <w:tr w:rsidR="00962119" w:rsidRPr="00F3599D" w:rsidTr="00F3599D">
        <w:trPr>
          <w:gridAfter w:val="1"/>
          <w:wAfter w:w="11" w:type="dxa"/>
          <w:trHeight w:val="282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16.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«Царь</w:t>
            </w:r>
            <w:r w:rsidRPr="00F3599D">
              <w:rPr>
                <w:spacing w:val="-2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горы».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556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17.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74" w:lineRule="exact"/>
              <w:ind w:right="214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Управляемый</w:t>
            </w:r>
            <w:r w:rsidRPr="00F3599D">
              <w:rPr>
                <w:spacing w:val="1"/>
                <w:sz w:val="24"/>
                <w:szCs w:val="24"/>
              </w:rPr>
              <w:t xml:space="preserve"> </w:t>
            </w:r>
            <w:r w:rsidRPr="00F3599D">
              <w:rPr>
                <w:spacing w:val="-4"/>
                <w:sz w:val="24"/>
                <w:szCs w:val="24"/>
              </w:rPr>
              <w:t>футбол</w:t>
            </w:r>
            <w:r w:rsidRPr="00F3599D">
              <w:rPr>
                <w:spacing w:val="-14"/>
                <w:sz w:val="24"/>
                <w:szCs w:val="24"/>
              </w:rPr>
              <w:t xml:space="preserve"> </w:t>
            </w:r>
            <w:r w:rsidRPr="00F3599D">
              <w:rPr>
                <w:spacing w:val="-3"/>
                <w:sz w:val="24"/>
                <w:szCs w:val="24"/>
              </w:rPr>
              <w:t>роботов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18.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Теннис</w:t>
            </w:r>
            <w:r w:rsidRPr="00F3599D">
              <w:rPr>
                <w:spacing w:val="-1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4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4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7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19.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Футбол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gridAfter w:val="1"/>
          <w:wAfter w:w="11" w:type="dxa"/>
          <w:trHeight w:val="268"/>
        </w:trPr>
        <w:tc>
          <w:tcPr>
            <w:tcW w:w="9579" w:type="dxa"/>
            <w:gridSpan w:val="7"/>
          </w:tcPr>
          <w:p w:rsidR="00962119" w:rsidRPr="00F3599D" w:rsidRDefault="00B43E53">
            <w:pPr>
              <w:pStyle w:val="TableParagraph"/>
              <w:spacing w:line="248" w:lineRule="exact"/>
              <w:ind w:left="1856" w:right="180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Состязания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роботов</w:t>
            </w:r>
            <w:r w:rsidRPr="00F3599D">
              <w:rPr>
                <w:spacing w:val="-10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(14ч)</w:t>
            </w:r>
          </w:p>
        </w:tc>
      </w:tr>
      <w:tr w:rsidR="00962119" w:rsidRPr="00F3599D" w:rsidTr="00F3599D">
        <w:trPr>
          <w:gridAfter w:val="1"/>
          <w:wAfter w:w="11" w:type="dxa"/>
          <w:trHeight w:val="282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Сумо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551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21.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30" w:lineRule="auto"/>
              <w:ind w:right="571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Перетягивание</w:t>
            </w:r>
            <w:r w:rsidRPr="00F3599D">
              <w:rPr>
                <w:spacing w:val="-5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каната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22.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Кегельринг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23.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Следование</w:t>
            </w:r>
            <w:r w:rsidRPr="00F3599D">
              <w:rPr>
                <w:spacing w:val="-1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по</w:t>
            </w:r>
            <w:r w:rsidRPr="00F3599D">
              <w:rPr>
                <w:spacing w:val="-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линии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24.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Слалом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25.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Лабиринт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49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26.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35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Интеллектуальное</w:t>
            </w:r>
          </w:p>
          <w:p w:rsidR="00962119" w:rsidRPr="00F3599D" w:rsidRDefault="00B43E53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сумо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3"/>
        </w:trPr>
        <w:tc>
          <w:tcPr>
            <w:tcW w:w="9590" w:type="dxa"/>
            <w:gridSpan w:val="8"/>
          </w:tcPr>
          <w:p w:rsidR="00962119" w:rsidRPr="00F3599D" w:rsidRDefault="00B43E53">
            <w:pPr>
              <w:pStyle w:val="TableParagraph"/>
              <w:spacing w:line="253" w:lineRule="exact"/>
              <w:ind w:left="3424" w:right="3389"/>
              <w:jc w:val="center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Творческие</w:t>
            </w:r>
            <w:r w:rsidRPr="00F3599D">
              <w:rPr>
                <w:spacing w:val="-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проекты</w:t>
            </w:r>
            <w:r w:rsidRPr="00F3599D">
              <w:rPr>
                <w:spacing w:val="-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(16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ч)</w:t>
            </w:r>
          </w:p>
        </w:tc>
      </w:tr>
      <w:tr w:rsidR="00962119" w:rsidRPr="00F3599D" w:rsidTr="00F3599D">
        <w:trPr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27.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9" w:line="254" w:lineRule="exact"/>
              <w:ind w:right="187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Правила</w:t>
            </w:r>
            <w:r w:rsidRPr="00F3599D">
              <w:rPr>
                <w:spacing w:val="18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дорожного</w:t>
            </w:r>
            <w:r w:rsidRPr="00F3599D">
              <w:rPr>
                <w:spacing w:val="-46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движениям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28.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1" w:line="26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Правила</w:t>
            </w:r>
            <w:r w:rsidRPr="00F3599D">
              <w:rPr>
                <w:spacing w:val="13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дорожного</w:t>
            </w:r>
          </w:p>
          <w:p w:rsidR="00962119" w:rsidRPr="00F3599D" w:rsidRDefault="00B43E5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движениям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29.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9" w:line="254" w:lineRule="exact"/>
              <w:ind w:right="223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Роботы-помощники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человека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537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30.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5" w:line="256" w:lineRule="exact"/>
              <w:ind w:right="223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Роботы-помощники</w:t>
            </w:r>
            <w:r w:rsidRPr="00F3599D">
              <w:rPr>
                <w:spacing w:val="-47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человека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31.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Роботы-артисты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32.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Роботы-артисты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1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3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33.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Свободные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темы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62119" w:rsidRPr="00F3599D" w:rsidTr="00F3599D">
        <w:trPr>
          <w:trHeight w:val="278"/>
        </w:trPr>
        <w:tc>
          <w:tcPr>
            <w:tcW w:w="946" w:type="dxa"/>
          </w:tcPr>
          <w:p w:rsidR="00962119" w:rsidRPr="00F3599D" w:rsidRDefault="00B43E53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34.</w:t>
            </w:r>
          </w:p>
        </w:tc>
        <w:tc>
          <w:tcPr>
            <w:tcW w:w="2254" w:type="dxa"/>
            <w:gridSpan w:val="2"/>
          </w:tcPr>
          <w:p w:rsidR="00962119" w:rsidRPr="00F3599D" w:rsidRDefault="00B43E53">
            <w:pPr>
              <w:pStyle w:val="TableParagraph"/>
              <w:spacing w:before="1" w:line="256" w:lineRule="exact"/>
              <w:rPr>
                <w:sz w:val="24"/>
                <w:szCs w:val="24"/>
              </w:rPr>
            </w:pPr>
            <w:r w:rsidRPr="00F3599D">
              <w:rPr>
                <w:sz w:val="24"/>
                <w:szCs w:val="24"/>
              </w:rPr>
              <w:t>Свободные</w:t>
            </w:r>
            <w:r w:rsidRPr="00F3599D">
              <w:rPr>
                <w:spacing w:val="-11"/>
                <w:sz w:val="24"/>
                <w:szCs w:val="24"/>
              </w:rPr>
              <w:t xml:space="preserve"> </w:t>
            </w:r>
            <w:r w:rsidRPr="00F3599D">
              <w:rPr>
                <w:sz w:val="24"/>
                <w:szCs w:val="24"/>
              </w:rPr>
              <w:t>темы</w:t>
            </w:r>
          </w:p>
        </w:tc>
        <w:tc>
          <w:tcPr>
            <w:tcW w:w="1104" w:type="dxa"/>
          </w:tcPr>
          <w:p w:rsidR="00962119" w:rsidRPr="00F3599D" w:rsidRDefault="00B43E53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62119" w:rsidRPr="00F3599D" w:rsidRDefault="00B43E53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3599D">
              <w:rPr>
                <w:color w:val="1A1A1A"/>
                <w:sz w:val="24"/>
                <w:szCs w:val="24"/>
              </w:rPr>
              <w:t>2</w:t>
            </w:r>
          </w:p>
        </w:tc>
        <w:tc>
          <w:tcPr>
            <w:tcW w:w="2683" w:type="dxa"/>
            <w:gridSpan w:val="2"/>
          </w:tcPr>
          <w:p w:rsidR="00962119" w:rsidRPr="00F3599D" w:rsidRDefault="009621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3599D" w:rsidRDefault="00F3599D">
      <w:pPr>
        <w:spacing w:before="64" w:line="272" w:lineRule="exact"/>
        <w:ind w:left="219"/>
        <w:jc w:val="both"/>
        <w:rPr>
          <w:b/>
          <w:sz w:val="24"/>
        </w:rPr>
      </w:pPr>
    </w:p>
    <w:p w:rsidR="00F3599D" w:rsidRDefault="00F3599D">
      <w:pPr>
        <w:rPr>
          <w:b/>
          <w:sz w:val="24"/>
        </w:rPr>
      </w:pPr>
    </w:p>
    <w:p w:rsidR="00F3599D" w:rsidRDefault="00F3599D">
      <w:pPr>
        <w:rPr>
          <w:b/>
          <w:sz w:val="24"/>
        </w:rPr>
      </w:pPr>
    </w:p>
    <w:p w:rsidR="00F3599D" w:rsidRDefault="00F3599D">
      <w:pPr>
        <w:rPr>
          <w:b/>
          <w:sz w:val="24"/>
        </w:rPr>
      </w:pPr>
      <w:r>
        <w:rPr>
          <w:b/>
          <w:sz w:val="24"/>
        </w:rPr>
        <w:br w:type="page"/>
      </w:r>
    </w:p>
    <w:p w:rsidR="00962119" w:rsidRDefault="00B43E53">
      <w:pPr>
        <w:spacing w:before="64" w:line="272" w:lineRule="exact"/>
        <w:ind w:left="219"/>
        <w:jc w:val="both"/>
        <w:rPr>
          <w:b/>
          <w:sz w:val="24"/>
        </w:rPr>
      </w:pPr>
      <w:r>
        <w:rPr>
          <w:b/>
          <w:sz w:val="24"/>
        </w:rPr>
        <w:lastRenderedPageBreak/>
        <w:t>Учебно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комплекс</w:t>
      </w:r>
    </w:p>
    <w:p w:rsidR="00F3599D" w:rsidRDefault="00F3599D">
      <w:pPr>
        <w:spacing w:before="64" w:line="272" w:lineRule="exact"/>
        <w:ind w:left="219"/>
        <w:jc w:val="both"/>
        <w:rPr>
          <w:b/>
          <w:sz w:val="24"/>
        </w:rPr>
      </w:pPr>
    </w:p>
    <w:p w:rsidR="00962119" w:rsidRDefault="00B43E53">
      <w:pPr>
        <w:pStyle w:val="a5"/>
        <w:numPr>
          <w:ilvl w:val="0"/>
          <w:numId w:val="1"/>
        </w:numPr>
        <w:tabs>
          <w:tab w:val="left" w:pos="643"/>
        </w:tabs>
        <w:spacing w:line="237" w:lineRule="auto"/>
        <w:ind w:right="446" w:firstLine="62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линии.</w:t>
      </w:r>
      <w:r>
        <w:rPr>
          <w:spacing w:val="1"/>
          <w:sz w:val="24"/>
        </w:rPr>
        <w:t xml:space="preserve"> </w:t>
      </w:r>
      <w:r>
        <w:rPr>
          <w:sz w:val="24"/>
        </w:rPr>
        <w:t>Л.Ю.</w:t>
      </w:r>
      <w:r>
        <w:rPr>
          <w:spacing w:val="1"/>
          <w:sz w:val="24"/>
        </w:rPr>
        <w:t xml:space="preserve"> </w:t>
      </w:r>
      <w:r>
        <w:rPr>
          <w:sz w:val="24"/>
        </w:rPr>
        <w:t>Овсяницкая,</w:t>
      </w:r>
      <w:r>
        <w:rPr>
          <w:spacing w:val="1"/>
          <w:sz w:val="24"/>
        </w:rPr>
        <w:t xml:space="preserve"> </w:t>
      </w:r>
      <w:r>
        <w:rPr>
          <w:sz w:val="24"/>
        </w:rPr>
        <w:t>Д.Н.</w:t>
      </w:r>
      <w:r>
        <w:rPr>
          <w:spacing w:val="1"/>
          <w:sz w:val="24"/>
        </w:rPr>
        <w:t xml:space="preserve"> </w:t>
      </w:r>
      <w:r>
        <w:rPr>
          <w:sz w:val="24"/>
        </w:rPr>
        <w:t>Овсяницкий,</w:t>
      </w:r>
      <w:r>
        <w:rPr>
          <w:spacing w:val="20"/>
          <w:sz w:val="24"/>
        </w:rPr>
        <w:t xml:space="preserve"> </w:t>
      </w:r>
      <w:r>
        <w:rPr>
          <w:sz w:val="24"/>
        </w:rPr>
        <w:t>А.Д.</w:t>
      </w:r>
      <w:r>
        <w:rPr>
          <w:spacing w:val="3"/>
          <w:sz w:val="24"/>
        </w:rPr>
        <w:t xml:space="preserve"> </w:t>
      </w:r>
      <w:r>
        <w:rPr>
          <w:sz w:val="24"/>
        </w:rPr>
        <w:t>Овсяницкий.</w:t>
      </w:r>
      <w:r>
        <w:rPr>
          <w:spacing w:val="5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2"/>
          <w:sz w:val="24"/>
        </w:rPr>
        <w:t xml:space="preserve"> </w:t>
      </w:r>
      <w:r>
        <w:rPr>
          <w:sz w:val="24"/>
        </w:rPr>
        <w:t>«Перо»,</w:t>
      </w:r>
      <w:r>
        <w:rPr>
          <w:spacing w:val="19"/>
          <w:sz w:val="24"/>
        </w:rPr>
        <w:t xml:space="preserve"> </w:t>
      </w:r>
      <w:r>
        <w:rPr>
          <w:sz w:val="24"/>
        </w:rPr>
        <w:t>2015</w:t>
      </w:r>
    </w:p>
    <w:p w:rsidR="00962119" w:rsidRDefault="00B43E53">
      <w:pPr>
        <w:pStyle w:val="a5"/>
        <w:numPr>
          <w:ilvl w:val="0"/>
          <w:numId w:val="1"/>
        </w:numPr>
        <w:tabs>
          <w:tab w:val="left" w:pos="537"/>
        </w:tabs>
        <w:spacing w:line="237" w:lineRule="auto"/>
        <w:ind w:right="436" w:firstLine="62"/>
        <w:jc w:val="both"/>
        <w:rPr>
          <w:sz w:val="24"/>
        </w:rPr>
      </w:pPr>
      <w:r>
        <w:rPr>
          <w:sz w:val="24"/>
        </w:rPr>
        <w:t>Курс программирования робота Lego Mindstorms EV3 в среде EV3: основные подходы,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мастерства. Л.Ю.</w:t>
      </w:r>
      <w:r>
        <w:rPr>
          <w:spacing w:val="1"/>
          <w:sz w:val="24"/>
        </w:rPr>
        <w:t xml:space="preserve"> </w:t>
      </w:r>
      <w:r>
        <w:rPr>
          <w:sz w:val="24"/>
        </w:rPr>
        <w:t>Овсяницкая,</w:t>
      </w:r>
      <w:r>
        <w:rPr>
          <w:spacing w:val="1"/>
          <w:sz w:val="24"/>
        </w:rPr>
        <w:t xml:space="preserve"> </w:t>
      </w:r>
      <w:r>
        <w:rPr>
          <w:sz w:val="24"/>
        </w:rPr>
        <w:t>Д.Н. Овсяницкий,</w:t>
      </w:r>
      <w:r>
        <w:rPr>
          <w:spacing w:val="1"/>
          <w:sz w:val="24"/>
        </w:rPr>
        <w:t xml:space="preserve"> </w:t>
      </w:r>
      <w:r>
        <w:rPr>
          <w:sz w:val="24"/>
        </w:rPr>
        <w:t>А.Д.</w:t>
      </w:r>
      <w:r>
        <w:rPr>
          <w:spacing w:val="1"/>
          <w:sz w:val="24"/>
        </w:rPr>
        <w:t xml:space="preserve"> </w:t>
      </w:r>
      <w:r>
        <w:rPr>
          <w:sz w:val="24"/>
        </w:rPr>
        <w:t>Овсяницкий.</w:t>
      </w:r>
      <w:r>
        <w:rPr>
          <w:spacing w:val="5"/>
          <w:sz w:val="24"/>
        </w:rPr>
        <w:t xml:space="preserve"> </w:t>
      </w:r>
      <w:r>
        <w:rPr>
          <w:sz w:val="24"/>
        </w:rPr>
        <w:t>Челябинск:</w:t>
      </w:r>
      <w:r>
        <w:rPr>
          <w:spacing w:val="9"/>
          <w:sz w:val="24"/>
        </w:rPr>
        <w:t xml:space="preserve"> </w:t>
      </w:r>
      <w:r>
        <w:rPr>
          <w:sz w:val="24"/>
        </w:rPr>
        <w:t>ИП Мякотин</w:t>
      </w:r>
      <w:r>
        <w:rPr>
          <w:spacing w:val="9"/>
          <w:sz w:val="24"/>
        </w:rPr>
        <w:t xml:space="preserve"> </w:t>
      </w:r>
      <w:r>
        <w:rPr>
          <w:sz w:val="24"/>
        </w:rPr>
        <w:t>И.В.,</w:t>
      </w:r>
      <w:r>
        <w:rPr>
          <w:spacing w:val="13"/>
          <w:sz w:val="24"/>
        </w:rPr>
        <w:t xml:space="preserve"> </w:t>
      </w:r>
      <w:r>
        <w:rPr>
          <w:sz w:val="24"/>
        </w:rPr>
        <w:t>2014</w:t>
      </w:r>
    </w:p>
    <w:p w:rsidR="00962119" w:rsidRDefault="00B43E53">
      <w:pPr>
        <w:pStyle w:val="a5"/>
        <w:numPr>
          <w:ilvl w:val="0"/>
          <w:numId w:val="1"/>
        </w:numPr>
        <w:tabs>
          <w:tab w:val="left" w:pos="552"/>
        </w:tabs>
        <w:spacing w:before="13" w:line="242" w:lineRule="auto"/>
        <w:ind w:right="460" w:firstLine="62"/>
        <w:jc w:val="both"/>
        <w:rPr>
          <w:sz w:val="24"/>
        </w:rPr>
      </w:pPr>
      <w:r>
        <w:rPr>
          <w:sz w:val="24"/>
        </w:rPr>
        <w:t>Первый шаг в робототехнику: практикум для 5-6 классов. Д.Г. Копосов. М.: БИНОМ.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0"/>
          <w:sz w:val="24"/>
        </w:rPr>
        <w:t xml:space="preserve"> </w:t>
      </w:r>
      <w:r>
        <w:rPr>
          <w:sz w:val="24"/>
        </w:rPr>
        <w:t>2012</w:t>
      </w:r>
    </w:p>
    <w:p w:rsidR="00962119" w:rsidRDefault="00B43E53">
      <w:pPr>
        <w:pStyle w:val="a5"/>
        <w:numPr>
          <w:ilvl w:val="0"/>
          <w:numId w:val="1"/>
        </w:numPr>
        <w:tabs>
          <w:tab w:val="left" w:pos="533"/>
        </w:tabs>
        <w:spacing w:line="242" w:lineRule="auto"/>
        <w:ind w:right="439" w:firstLine="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робототехнику: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5-6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1"/>
          <w:sz w:val="24"/>
        </w:rPr>
        <w:t xml:space="preserve"> </w:t>
      </w:r>
      <w:r>
        <w:rPr>
          <w:sz w:val="24"/>
        </w:rPr>
        <w:t>Д.Г.</w:t>
      </w:r>
      <w:r>
        <w:rPr>
          <w:spacing w:val="1"/>
          <w:sz w:val="24"/>
        </w:rPr>
        <w:t xml:space="preserve"> </w:t>
      </w:r>
      <w:r>
        <w:rPr>
          <w:sz w:val="24"/>
        </w:rPr>
        <w:t>Копосов.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8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0"/>
          <w:sz w:val="24"/>
        </w:rPr>
        <w:t xml:space="preserve"> </w:t>
      </w:r>
      <w:r>
        <w:rPr>
          <w:sz w:val="24"/>
        </w:rPr>
        <w:t>2012</w:t>
      </w:r>
    </w:p>
    <w:p w:rsidR="00962119" w:rsidRDefault="00B43E53">
      <w:pPr>
        <w:pStyle w:val="a5"/>
        <w:numPr>
          <w:ilvl w:val="0"/>
          <w:numId w:val="1"/>
        </w:numPr>
        <w:tabs>
          <w:tab w:val="left" w:pos="465"/>
        </w:tabs>
        <w:spacing w:line="270" w:lineRule="exact"/>
        <w:ind w:left="464" w:hanging="255"/>
        <w:jc w:val="left"/>
        <w:rPr>
          <w:sz w:val="24"/>
        </w:rPr>
      </w:pPr>
      <w:r>
        <w:rPr>
          <w:sz w:val="24"/>
        </w:rPr>
        <w:t>Робототехника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"/>
          <w:sz w:val="24"/>
        </w:rPr>
        <w:t xml:space="preserve"> </w:t>
      </w:r>
      <w:r>
        <w:rPr>
          <w:sz w:val="24"/>
        </w:rPr>
        <w:t>С.А.</w:t>
      </w:r>
      <w:r>
        <w:rPr>
          <w:spacing w:val="-15"/>
          <w:sz w:val="24"/>
        </w:rPr>
        <w:t xml:space="preserve"> </w:t>
      </w:r>
      <w:r>
        <w:rPr>
          <w:sz w:val="24"/>
        </w:rPr>
        <w:t>Филиппов.</w:t>
      </w:r>
      <w:r>
        <w:rPr>
          <w:spacing w:val="-4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r>
        <w:rPr>
          <w:sz w:val="24"/>
        </w:rPr>
        <w:t>Наука, 2011</w:t>
      </w:r>
    </w:p>
    <w:p w:rsidR="00962119" w:rsidRDefault="000F7474">
      <w:pPr>
        <w:pStyle w:val="a5"/>
        <w:numPr>
          <w:ilvl w:val="0"/>
          <w:numId w:val="1"/>
        </w:numPr>
        <w:tabs>
          <w:tab w:val="left" w:pos="528"/>
        </w:tabs>
        <w:spacing w:line="274" w:lineRule="exact"/>
        <w:ind w:left="527" w:hanging="246"/>
        <w:jc w:val="left"/>
        <w:rPr>
          <w:sz w:val="24"/>
        </w:rPr>
      </w:pPr>
      <w:hyperlink r:id="rId7">
        <w:r w:rsidR="00B43E53">
          <w:rPr>
            <w:color w:val="0000FF"/>
            <w:sz w:val="24"/>
            <w:u w:val="single" w:color="0000FF"/>
          </w:rPr>
          <w:t>http://koposov.info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465"/>
        </w:tabs>
        <w:spacing w:line="275" w:lineRule="exact"/>
        <w:ind w:left="464" w:hanging="255"/>
        <w:jc w:val="left"/>
        <w:rPr>
          <w:sz w:val="24"/>
        </w:rPr>
      </w:pPr>
      <w:hyperlink r:id="rId8">
        <w:r w:rsidR="00B43E53">
          <w:rPr>
            <w:color w:val="0000FF"/>
            <w:sz w:val="24"/>
            <w:u w:val="single" w:color="0000FF"/>
          </w:rPr>
          <w:t>http://mindstorms.lego.com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465"/>
        </w:tabs>
        <w:spacing w:before="2" w:line="275" w:lineRule="exact"/>
        <w:ind w:left="464" w:hanging="255"/>
        <w:jc w:val="left"/>
        <w:rPr>
          <w:sz w:val="24"/>
        </w:rPr>
      </w:pPr>
      <w:hyperlink r:id="rId9">
        <w:r w:rsidR="00B43E53">
          <w:rPr>
            <w:color w:val="0000FF"/>
            <w:sz w:val="24"/>
            <w:u w:val="single" w:color="0000FF"/>
          </w:rPr>
          <w:t>http://nnxt.blogspot.ru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465"/>
        </w:tabs>
        <w:spacing w:line="274" w:lineRule="exact"/>
        <w:ind w:left="464" w:hanging="255"/>
        <w:jc w:val="left"/>
        <w:rPr>
          <w:sz w:val="24"/>
        </w:rPr>
      </w:pPr>
      <w:hyperlink r:id="rId10">
        <w:r w:rsidR="00B43E53">
          <w:rPr>
            <w:color w:val="0000FF"/>
            <w:sz w:val="24"/>
            <w:u w:val="single" w:color="0000FF"/>
          </w:rPr>
          <w:t>http://russianrobofest.ru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590"/>
        </w:tabs>
        <w:spacing w:line="275" w:lineRule="exact"/>
        <w:ind w:left="589" w:hanging="380"/>
        <w:jc w:val="left"/>
        <w:rPr>
          <w:sz w:val="24"/>
        </w:rPr>
      </w:pPr>
      <w:hyperlink r:id="rId11">
        <w:r w:rsidR="00B43E53">
          <w:rPr>
            <w:color w:val="0000FF"/>
            <w:sz w:val="24"/>
            <w:u w:val="single" w:color="0000FF"/>
          </w:rPr>
          <w:t>http://www.239.ru/robot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590"/>
        </w:tabs>
        <w:spacing w:before="3" w:line="275" w:lineRule="exact"/>
        <w:ind w:left="589" w:hanging="380"/>
        <w:jc w:val="left"/>
        <w:rPr>
          <w:sz w:val="24"/>
        </w:rPr>
      </w:pPr>
      <w:hyperlink r:id="rId12">
        <w:r w:rsidR="00B43E53">
          <w:rPr>
            <w:color w:val="0000FF"/>
            <w:sz w:val="24"/>
            <w:u w:val="single" w:color="0000FF"/>
          </w:rPr>
          <w:t>http://www.lego.com/ru-ru</w:t>
        </w:r>
      </w:hyperlink>
    </w:p>
    <w:p w:rsidR="00962119" w:rsidRDefault="000F7474">
      <w:pPr>
        <w:pStyle w:val="a5"/>
        <w:numPr>
          <w:ilvl w:val="0"/>
          <w:numId w:val="1"/>
        </w:numPr>
        <w:tabs>
          <w:tab w:val="left" w:pos="585"/>
        </w:tabs>
        <w:spacing w:line="275" w:lineRule="exact"/>
        <w:ind w:left="585" w:hanging="366"/>
        <w:jc w:val="left"/>
        <w:rPr>
          <w:sz w:val="24"/>
        </w:rPr>
      </w:pPr>
      <w:hyperlink r:id="rId13">
        <w:r w:rsidR="00B43E53">
          <w:rPr>
            <w:sz w:val="24"/>
          </w:rPr>
          <w:t>http://www.prorobot.ru</w:t>
        </w:r>
      </w:hyperlink>
    </w:p>
    <w:sectPr w:rsidR="00962119" w:rsidSect="00962119">
      <w:footerReference w:type="default" r:id="rId14"/>
      <w:pgSz w:w="11910" w:h="16840"/>
      <w:pgMar w:top="980" w:right="380" w:bottom="1100" w:left="148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74" w:rsidRDefault="000F7474" w:rsidP="00962119">
      <w:r>
        <w:separator/>
      </w:r>
    </w:p>
  </w:endnote>
  <w:endnote w:type="continuationSeparator" w:id="0">
    <w:p w:rsidR="000F7474" w:rsidRDefault="000F7474" w:rsidP="0096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19" w:rsidRDefault="000F7474">
    <w:pPr>
      <w:pStyle w:val="a3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2.45pt;margin-top:781.85pt;width:11.55pt;height:14.25pt;z-index:-251658752;mso-position-horizontal-relative:page;mso-position-vertical-relative:page" filled="f" stroked="f">
          <v:textbox inset="0,0,0,0">
            <w:txbxContent>
              <w:p w:rsidR="00962119" w:rsidRDefault="00712CC8">
                <w:pPr>
                  <w:spacing w:before="11"/>
                  <w:ind w:left="60"/>
                </w:pPr>
                <w:r>
                  <w:fldChar w:fldCharType="begin"/>
                </w:r>
                <w:r w:rsidR="00B43E53">
                  <w:instrText xml:space="preserve"> PAGE </w:instrText>
                </w:r>
                <w:r>
                  <w:fldChar w:fldCharType="separate"/>
                </w:r>
                <w:r w:rsidR="003D3E3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74" w:rsidRDefault="000F7474" w:rsidP="00962119">
      <w:r>
        <w:separator/>
      </w:r>
    </w:p>
  </w:footnote>
  <w:footnote w:type="continuationSeparator" w:id="0">
    <w:p w:rsidR="000F7474" w:rsidRDefault="000F7474" w:rsidP="0096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E78"/>
    <w:multiLevelType w:val="hybridMultilevel"/>
    <w:tmpl w:val="A3A44884"/>
    <w:lvl w:ilvl="0" w:tplc="71CE6F2C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color w:val="1A1A1A"/>
        <w:w w:val="90"/>
        <w:sz w:val="28"/>
        <w:szCs w:val="28"/>
        <w:lang w:val="ru-RU" w:eastAsia="en-US" w:bidi="ar-SA"/>
      </w:rPr>
    </w:lvl>
    <w:lvl w:ilvl="1" w:tplc="8A8CC054">
      <w:numFmt w:val="bullet"/>
      <w:lvlText w:val="•"/>
      <w:lvlJc w:val="left"/>
      <w:pPr>
        <w:ind w:left="1850" w:hanging="360"/>
      </w:pPr>
      <w:rPr>
        <w:rFonts w:hint="default"/>
        <w:lang w:val="ru-RU" w:eastAsia="en-US" w:bidi="ar-SA"/>
      </w:rPr>
    </w:lvl>
    <w:lvl w:ilvl="2" w:tplc="FB38195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9D8A5B4">
      <w:numFmt w:val="bullet"/>
      <w:lvlText w:val="•"/>
      <w:lvlJc w:val="left"/>
      <w:pPr>
        <w:ind w:left="3672" w:hanging="360"/>
      </w:pPr>
      <w:rPr>
        <w:rFonts w:hint="default"/>
        <w:lang w:val="ru-RU" w:eastAsia="en-US" w:bidi="ar-SA"/>
      </w:rPr>
    </w:lvl>
    <w:lvl w:ilvl="4" w:tplc="63A078EA">
      <w:numFmt w:val="bullet"/>
      <w:lvlText w:val="•"/>
      <w:lvlJc w:val="left"/>
      <w:pPr>
        <w:ind w:left="4583" w:hanging="360"/>
      </w:pPr>
      <w:rPr>
        <w:rFonts w:hint="default"/>
        <w:lang w:val="ru-RU" w:eastAsia="en-US" w:bidi="ar-SA"/>
      </w:rPr>
    </w:lvl>
    <w:lvl w:ilvl="5" w:tplc="2F7651F8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6" w:tplc="2B46AB2A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7" w:tplc="0E52C3B6">
      <w:numFmt w:val="bullet"/>
      <w:lvlText w:val="•"/>
      <w:lvlJc w:val="left"/>
      <w:pPr>
        <w:ind w:left="7316" w:hanging="360"/>
      </w:pPr>
      <w:rPr>
        <w:rFonts w:hint="default"/>
        <w:lang w:val="ru-RU" w:eastAsia="en-US" w:bidi="ar-SA"/>
      </w:rPr>
    </w:lvl>
    <w:lvl w:ilvl="8" w:tplc="AF1EA4AA">
      <w:numFmt w:val="bullet"/>
      <w:lvlText w:val="•"/>
      <w:lvlJc w:val="left"/>
      <w:pPr>
        <w:ind w:left="82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3900A2"/>
    <w:multiLevelType w:val="hybridMultilevel"/>
    <w:tmpl w:val="DEFC048C"/>
    <w:lvl w:ilvl="0" w:tplc="B6A2D6E0">
      <w:start w:val="1"/>
      <w:numFmt w:val="decimal"/>
      <w:lvlText w:val="%1."/>
      <w:lvlJc w:val="left"/>
      <w:pPr>
        <w:ind w:left="219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EBF38">
      <w:numFmt w:val="bullet"/>
      <w:lvlText w:val="•"/>
      <w:lvlJc w:val="left"/>
      <w:pPr>
        <w:ind w:left="1202" w:hanging="361"/>
      </w:pPr>
      <w:rPr>
        <w:rFonts w:hint="default"/>
        <w:lang w:val="ru-RU" w:eastAsia="en-US" w:bidi="ar-SA"/>
      </w:rPr>
    </w:lvl>
    <w:lvl w:ilvl="2" w:tplc="5BF2E93A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 w:tplc="16F6368E">
      <w:numFmt w:val="bullet"/>
      <w:lvlText w:val="•"/>
      <w:lvlJc w:val="left"/>
      <w:pPr>
        <w:ind w:left="3168" w:hanging="361"/>
      </w:pPr>
      <w:rPr>
        <w:rFonts w:hint="default"/>
        <w:lang w:val="ru-RU" w:eastAsia="en-US" w:bidi="ar-SA"/>
      </w:rPr>
    </w:lvl>
    <w:lvl w:ilvl="4" w:tplc="2CBA1F76">
      <w:numFmt w:val="bullet"/>
      <w:lvlText w:val="•"/>
      <w:lvlJc w:val="left"/>
      <w:pPr>
        <w:ind w:left="4151" w:hanging="361"/>
      </w:pPr>
      <w:rPr>
        <w:rFonts w:hint="default"/>
        <w:lang w:val="ru-RU" w:eastAsia="en-US" w:bidi="ar-SA"/>
      </w:rPr>
    </w:lvl>
    <w:lvl w:ilvl="5" w:tplc="63F2B4AA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6" w:tplc="73C0012A">
      <w:numFmt w:val="bullet"/>
      <w:lvlText w:val="•"/>
      <w:lvlJc w:val="left"/>
      <w:pPr>
        <w:ind w:left="6117" w:hanging="361"/>
      </w:pPr>
      <w:rPr>
        <w:rFonts w:hint="default"/>
        <w:lang w:val="ru-RU" w:eastAsia="en-US" w:bidi="ar-SA"/>
      </w:rPr>
    </w:lvl>
    <w:lvl w:ilvl="7" w:tplc="159084E8">
      <w:numFmt w:val="bullet"/>
      <w:lvlText w:val="•"/>
      <w:lvlJc w:val="left"/>
      <w:pPr>
        <w:ind w:left="7100" w:hanging="361"/>
      </w:pPr>
      <w:rPr>
        <w:rFonts w:hint="default"/>
        <w:lang w:val="ru-RU" w:eastAsia="en-US" w:bidi="ar-SA"/>
      </w:rPr>
    </w:lvl>
    <w:lvl w:ilvl="8" w:tplc="50B0E162">
      <w:numFmt w:val="bullet"/>
      <w:lvlText w:val="•"/>
      <w:lvlJc w:val="left"/>
      <w:pPr>
        <w:ind w:left="808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0465A11"/>
    <w:multiLevelType w:val="hybridMultilevel"/>
    <w:tmpl w:val="339E908A"/>
    <w:lvl w:ilvl="0" w:tplc="557C0A86">
      <w:start w:val="1"/>
      <w:numFmt w:val="decimal"/>
      <w:lvlText w:val="%1."/>
      <w:lvlJc w:val="left"/>
      <w:pPr>
        <w:ind w:left="3989" w:hanging="360"/>
      </w:pPr>
      <w:rPr>
        <w:rFonts w:hint="default"/>
        <w:color w:val="1A1A1A"/>
        <w:w w:val="95"/>
      </w:rPr>
    </w:lvl>
    <w:lvl w:ilvl="1" w:tplc="04190019" w:tentative="1">
      <w:start w:val="1"/>
      <w:numFmt w:val="lowerLetter"/>
      <w:lvlText w:val="%2."/>
      <w:lvlJc w:val="left"/>
      <w:pPr>
        <w:ind w:left="4709" w:hanging="360"/>
      </w:pPr>
    </w:lvl>
    <w:lvl w:ilvl="2" w:tplc="0419001B" w:tentative="1">
      <w:start w:val="1"/>
      <w:numFmt w:val="lowerRoman"/>
      <w:lvlText w:val="%3."/>
      <w:lvlJc w:val="right"/>
      <w:pPr>
        <w:ind w:left="5429" w:hanging="180"/>
      </w:pPr>
    </w:lvl>
    <w:lvl w:ilvl="3" w:tplc="0419000F" w:tentative="1">
      <w:start w:val="1"/>
      <w:numFmt w:val="decimal"/>
      <w:lvlText w:val="%4."/>
      <w:lvlJc w:val="left"/>
      <w:pPr>
        <w:ind w:left="6149" w:hanging="360"/>
      </w:pPr>
    </w:lvl>
    <w:lvl w:ilvl="4" w:tplc="04190019" w:tentative="1">
      <w:start w:val="1"/>
      <w:numFmt w:val="lowerLetter"/>
      <w:lvlText w:val="%5."/>
      <w:lvlJc w:val="left"/>
      <w:pPr>
        <w:ind w:left="6869" w:hanging="360"/>
      </w:pPr>
    </w:lvl>
    <w:lvl w:ilvl="5" w:tplc="0419001B" w:tentative="1">
      <w:start w:val="1"/>
      <w:numFmt w:val="lowerRoman"/>
      <w:lvlText w:val="%6."/>
      <w:lvlJc w:val="right"/>
      <w:pPr>
        <w:ind w:left="7589" w:hanging="180"/>
      </w:pPr>
    </w:lvl>
    <w:lvl w:ilvl="6" w:tplc="0419000F" w:tentative="1">
      <w:start w:val="1"/>
      <w:numFmt w:val="decimal"/>
      <w:lvlText w:val="%7."/>
      <w:lvlJc w:val="left"/>
      <w:pPr>
        <w:ind w:left="8309" w:hanging="360"/>
      </w:pPr>
    </w:lvl>
    <w:lvl w:ilvl="7" w:tplc="04190019" w:tentative="1">
      <w:start w:val="1"/>
      <w:numFmt w:val="lowerLetter"/>
      <w:lvlText w:val="%8."/>
      <w:lvlJc w:val="left"/>
      <w:pPr>
        <w:ind w:left="9029" w:hanging="360"/>
      </w:pPr>
    </w:lvl>
    <w:lvl w:ilvl="8" w:tplc="0419001B" w:tentative="1">
      <w:start w:val="1"/>
      <w:numFmt w:val="lowerRoman"/>
      <w:lvlText w:val="%9."/>
      <w:lvlJc w:val="right"/>
      <w:pPr>
        <w:ind w:left="9749" w:hanging="180"/>
      </w:pPr>
    </w:lvl>
  </w:abstractNum>
  <w:abstractNum w:abstractNumId="3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7732D43"/>
    <w:multiLevelType w:val="multilevel"/>
    <w:tmpl w:val="3676C24E"/>
    <w:lvl w:ilvl="0">
      <w:start w:val="2"/>
      <w:numFmt w:val="decimal"/>
      <w:lvlText w:val="%1"/>
      <w:lvlJc w:val="left"/>
      <w:pPr>
        <w:ind w:left="3629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9" w:hanging="495"/>
        <w:jc w:val="right"/>
      </w:pPr>
      <w:rPr>
        <w:rFonts w:ascii="Times New Roman" w:eastAsia="Times New Roman" w:hAnsi="Times New Roman" w:cs="Times New Roman" w:hint="default"/>
        <w:b/>
        <w:bCs/>
        <w:color w:val="1A1A1A"/>
        <w:spacing w:val="0"/>
        <w:w w:val="8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0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62119"/>
    <w:rsid w:val="000F7474"/>
    <w:rsid w:val="003D3E32"/>
    <w:rsid w:val="00712CC8"/>
    <w:rsid w:val="00962119"/>
    <w:rsid w:val="00B43E53"/>
    <w:rsid w:val="00F3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CDA833"/>
  <w15:docId w15:val="{24D4E0F9-6FF6-4B80-9E1B-D2C9175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21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11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62119"/>
    <w:pPr>
      <w:ind w:left="21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62119"/>
    <w:pPr>
      <w:ind w:left="992" w:right="52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62119"/>
    <w:pPr>
      <w:ind w:left="94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62119"/>
    <w:pPr>
      <w:ind w:left="119"/>
    </w:pPr>
  </w:style>
  <w:style w:type="paragraph" w:styleId="a6">
    <w:name w:val="Balloon Text"/>
    <w:basedOn w:val="a"/>
    <w:link w:val="a7"/>
    <w:uiPriority w:val="99"/>
    <w:semiHidden/>
    <w:unhideWhenUsed/>
    <w:rsid w:val="00B43E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E5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3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59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3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59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dstorms.lego.com/" TargetMode="External"/><Relationship Id="rId13" Type="http://schemas.openxmlformats.org/officeDocument/2006/relationships/hyperlink" Target="http://www.prorob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posov.info/" TargetMode="External"/><Relationship Id="rId12" Type="http://schemas.openxmlformats.org/officeDocument/2006/relationships/hyperlink" Target="http://www.lego.com/ru-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239.ru/robo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ssianrobofe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nxt.blogspo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1776</Words>
  <Characters>10127</Characters>
  <Application>Microsoft Office Word</Application>
  <DocSecurity>0</DocSecurity>
  <Lines>84</Lines>
  <Paragraphs>23</Paragraphs>
  <ScaleCrop>false</ScaleCrop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2024-09-30T11:32:00Z</dcterms:created>
  <dcterms:modified xsi:type="dcterms:W3CDTF">2025-10-26T06:55:00Z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</Properties>
</file>