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D0F2" w14:textId="7DF29267" w:rsidR="00092C8F" w:rsidRDefault="00B106DF" w:rsidP="00DC0C32">
      <w:pPr>
        <w:rPr>
          <w:noProof/>
          <w:sz w:val="28"/>
          <w:lang w:eastAsia="ru-RU"/>
        </w:rPr>
      </w:pPr>
      <w:r>
        <w:rPr>
          <w:noProof/>
        </w:rPr>
        <w:drawing>
          <wp:inline distT="0" distB="0" distL="0" distR="0" wp14:anchorId="3409C079" wp14:editId="0DD2BAA6">
            <wp:extent cx="6813550" cy="9638665"/>
            <wp:effectExtent l="0" t="0" r="0" b="0"/>
            <wp:docPr id="152954139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0" cy="9638665"/>
                    </a:xfrm>
                    <a:prstGeom prst="rect">
                      <a:avLst/>
                    </a:prstGeom>
                    <a:noFill/>
                    <a:ln>
                      <a:noFill/>
                    </a:ln>
                  </pic:spPr>
                </pic:pic>
              </a:graphicData>
            </a:graphic>
          </wp:inline>
        </w:drawing>
      </w:r>
    </w:p>
    <w:p w14:paraId="6EBD2D15" w14:textId="77777777" w:rsidR="00092C8F" w:rsidRDefault="00092C8F" w:rsidP="00DC0C32">
      <w:pPr>
        <w:rPr>
          <w:noProof/>
          <w:sz w:val="28"/>
          <w:lang w:eastAsia="ru-RU"/>
        </w:rPr>
      </w:pPr>
    </w:p>
    <w:p w14:paraId="74BCC2D1" w14:textId="111BB360" w:rsidR="00A22E9B" w:rsidRDefault="00DC0C32" w:rsidP="00DC0C32">
      <w:pPr>
        <w:rPr>
          <w:noProof/>
          <w:sz w:val="28"/>
          <w:lang w:eastAsia="ru-RU"/>
        </w:rPr>
      </w:pPr>
      <w:r w:rsidRPr="00DC0C32">
        <w:rPr>
          <w:noProof/>
          <w:sz w:val="28"/>
          <w:lang w:eastAsia="ru-RU"/>
        </w:rPr>
        <w:t xml:space="preserve"> </w:t>
      </w:r>
    </w:p>
    <w:p w14:paraId="5B0A6644" w14:textId="77777777" w:rsidR="00C44406" w:rsidRDefault="00C44406" w:rsidP="00C44406">
      <w:pPr>
        <w:contextualSpacing/>
        <w:jc w:val="center"/>
        <w:rPr>
          <w:sz w:val="28"/>
        </w:rPr>
      </w:pPr>
      <w:r w:rsidRPr="0031476D">
        <w:rPr>
          <w:sz w:val="28"/>
        </w:rPr>
        <w:lastRenderedPageBreak/>
        <w:t>Муниципальное автономное общеобразовательное учреждение</w:t>
      </w:r>
      <w:r w:rsidRPr="0031476D">
        <w:rPr>
          <w:sz w:val="28"/>
        </w:rPr>
        <w:br/>
        <w:t>«Сажинская средняя общеобразовательная школа</w:t>
      </w:r>
      <w:r>
        <w:rPr>
          <w:sz w:val="28"/>
        </w:rPr>
        <w:t xml:space="preserve"> имени Героя Советского Союза Чухарева В.Ф.</w:t>
      </w:r>
      <w:r w:rsidRPr="0031476D">
        <w:rPr>
          <w:sz w:val="28"/>
        </w:rPr>
        <w:t>»</w:t>
      </w:r>
    </w:p>
    <w:p w14:paraId="49361049" w14:textId="77777777" w:rsidR="00C44406" w:rsidRDefault="00C44406" w:rsidP="00DC0C32">
      <w:pPr>
        <w:rPr>
          <w:noProof/>
          <w:sz w:val="28"/>
          <w:lang w:eastAsia="ru-RU"/>
        </w:rPr>
      </w:pPr>
    </w:p>
    <w:p w14:paraId="50FA81B6" w14:textId="77777777" w:rsidR="00C44406" w:rsidRDefault="00C44406" w:rsidP="00DC0C32">
      <w:pPr>
        <w:rPr>
          <w:noProof/>
          <w:sz w:val="28"/>
          <w:lang w:eastAsia="ru-RU"/>
        </w:rPr>
      </w:pPr>
    </w:p>
    <w:p w14:paraId="355EB13E" w14:textId="77777777" w:rsidR="00C44406" w:rsidRDefault="00C44406" w:rsidP="00DC0C32">
      <w:pPr>
        <w:rPr>
          <w:sz w:val="28"/>
        </w:rPr>
      </w:pPr>
    </w:p>
    <w:p w14:paraId="088AD340" w14:textId="77777777" w:rsidR="00A22E9B" w:rsidRDefault="00A22E9B" w:rsidP="00E35C39">
      <w:pPr>
        <w:contextualSpacing/>
        <w:jc w:val="center"/>
        <w:rPr>
          <w:sz w:val="28"/>
        </w:rPr>
      </w:pPr>
    </w:p>
    <w:tbl>
      <w:tblPr>
        <w:tblW w:w="0" w:type="auto"/>
        <w:tblLook w:val="04A0" w:firstRow="1" w:lastRow="0" w:firstColumn="1" w:lastColumn="0" w:noHBand="0" w:noVBand="1"/>
      </w:tblPr>
      <w:tblGrid>
        <w:gridCol w:w="4785"/>
        <w:gridCol w:w="4786"/>
      </w:tblGrid>
      <w:tr w:rsidR="00C44406" w:rsidRPr="00BB77D3" w14:paraId="6CB4AE3C" w14:textId="77777777" w:rsidTr="00322E5A">
        <w:trPr>
          <w:trHeight w:val="1448"/>
        </w:trPr>
        <w:tc>
          <w:tcPr>
            <w:tcW w:w="4785" w:type="dxa"/>
            <w:hideMark/>
          </w:tcPr>
          <w:p w14:paraId="42E5BB79" w14:textId="77777777" w:rsidR="00C44406" w:rsidRDefault="00C44406" w:rsidP="00322E5A">
            <w:pPr>
              <w:contextualSpacing/>
              <w:rPr>
                <w:sz w:val="24"/>
                <w:szCs w:val="28"/>
              </w:rPr>
            </w:pPr>
            <w:r>
              <w:rPr>
                <w:sz w:val="24"/>
                <w:szCs w:val="28"/>
              </w:rPr>
              <w:t>Принята на заседании</w:t>
            </w:r>
            <w:r>
              <w:rPr>
                <w:sz w:val="24"/>
                <w:szCs w:val="28"/>
              </w:rPr>
              <w:br/>
              <w:t>педагогического совета</w:t>
            </w:r>
          </w:p>
          <w:p w14:paraId="0255DFB6" w14:textId="77777777" w:rsidR="00C44406" w:rsidRDefault="00C44406" w:rsidP="00322E5A">
            <w:pPr>
              <w:contextualSpacing/>
              <w:rPr>
                <w:sz w:val="24"/>
                <w:szCs w:val="28"/>
              </w:rPr>
            </w:pPr>
            <w:r>
              <w:rPr>
                <w:sz w:val="24"/>
                <w:szCs w:val="28"/>
              </w:rPr>
              <w:t xml:space="preserve">протокол № 1 от 28.08.2025 г.  </w:t>
            </w:r>
          </w:p>
          <w:p w14:paraId="3373F8EC" w14:textId="77777777" w:rsidR="00C44406" w:rsidRDefault="00C44406" w:rsidP="00322E5A">
            <w:pPr>
              <w:contextualSpacing/>
              <w:rPr>
                <w:sz w:val="24"/>
                <w:szCs w:val="28"/>
              </w:rPr>
            </w:pPr>
            <w:r>
              <w:rPr>
                <w:sz w:val="24"/>
                <w:szCs w:val="28"/>
              </w:rPr>
              <w:br/>
            </w:r>
          </w:p>
        </w:tc>
        <w:tc>
          <w:tcPr>
            <w:tcW w:w="4786" w:type="dxa"/>
            <w:hideMark/>
          </w:tcPr>
          <w:p w14:paraId="03214B3C" w14:textId="77777777" w:rsidR="00C44406" w:rsidRDefault="00C44406" w:rsidP="00322E5A">
            <w:pPr>
              <w:contextualSpacing/>
              <w:rPr>
                <w:sz w:val="24"/>
                <w:szCs w:val="28"/>
              </w:rPr>
            </w:pPr>
            <w:r>
              <w:rPr>
                <w:sz w:val="24"/>
                <w:szCs w:val="28"/>
              </w:rPr>
              <w:t>УТВЕРЖДАЮ</w:t>
            </w:r>
          </w:p>
          <w:p w14:paraId="2F4FEA94" w14:textId="77777777" w:rsidR="00C44406" w:rsidRDefault="00C44406" w:rsidP="00322E5A">
            <w:pPr>
              <w:contextualSpacing/>
              <w:rPr>
                <w:sz w:val="24"/>
                <w:szCs w:val="28"/>
              </w:rPr>
            </w:pPr>
            <w:r>
              <w:rPr>
                <w:sz w:val="24"/>
                <w:szCs w:val="28"/>
              </w:rPr>
              <w:t>Директор МАОУ «Сажинская СОШ имени Героя Советского Союза Чухарева В.Ф.»</w:t>
            </w:r>
          </w:p>
          <w:p w14:paraId="27E708EF" w14:textId="77777777" w:rsidR="00C44406" w:rsidRDefault="00C44406" w:rsidP="00322E5A">
            <w:pPr>
              <w:contextualSpacing/>
              <w:rPr>
                <w:sz w:val="24"/>
                <w:szCs w:val="28"/>
              </w:rPr>
            </w:pPr>
            <w:r>
              <w:rPr>
                <w:sz w:val="24"/>
                <w:szCs w:val="28"/>
              </w:rPr>
              <w:t>/_______________/ С.Ф. Половников</w:t>
            </w:r>
          </w:p>
          <w:p w14:paraId="654E8925" w14:textId="77777777" w:rsidR="00C44406" w:rsidRDefault="00C44406" w:rsidP="00322E5A">
            <w:pPr>
              <w:contextualSpacing/>
              <w:rPr>
                <w:sz w:val="24"/>
                <w:szCs w:val="28"/>
              </w:rPr>
            </w:pPr>
            <w:r>
              <w:rPr>
                <w:sz w:val="24"/>
                <w:szCs w:val="28"/>
              </w:rPr>
              <w:t>приказ № 1-</w:t>
            </w:r>
            <w:proofErr w:type="gramStart"/>
            <w:r>
              <w:rPr>
                <w:sz w:val="24"/>
                <w:szCs w:val="28"/>
              </w:rPr>
              <w:t>од  от</w:t>
            </w:r>
            <w:proofErr w:type="gramEnd"/>
            <w:r>
              <w:rPr>
                <w:sz w:val="24"/>
                <w:szCs w:val="28"/>
              </w:rPr>
              <w:t xml:space="preserve">  01.09.2025 г.   </w:t>
            </w:r>
          </w:p>
          <w:p w14:paraId="10F045DB" w14:textId="77777777" w:rsidR="00C44406" w:rsidRDefault="00C44406" w:rsidP="00322E5A">
            <w:pPr>
              <w:contextualSpacing/>
              <w:rPr>
                <w:sz w:val="24"/>
                <w:szCs w:val="28"/>
              </w:rPr>
            </w:pPr>
            <w:r>
              <w:rPr>
                <w:sz w:val="24"/>
                <w:szCs w:val="28"/>
              </w:rPr>
              <w:br/>
            </w:r>
          </w:p>
        </w:tc>
      </w:tr>
    </w:tbl>
    <w:p w14:paraId="67098BD9" w14:textId="77777777" w:rsidR="00E35C39" w:rsidRDefault="00E35C39" w:rsidP="00E35C39">
      <w:pPr>
        <w:contextualSpacing/>
        <w:jc w:val="center"/>
        <w:rPr>
          <w:sz w:val="28"/>
        </w:rPr>
      </w:pPr>
    </w:p>
    <w:p w14:paraId="7446FE30" w14:textId="77777777" w:rsidR="00E35C39" w:rsidRDefault="00E35C39" w:rsidP="00E35C39">
      <w:pPr>
        <w:contextualSpacing/>
        <w:jc w:val="center"/>
        <w:rPr>
          <w:sz w:val="28"/>
        </w:rPr>
      </w:pPr>
    </w:p>
    <w:p w14:paraId="62926907" w14:textId="77777777" w:rsidR="00E35C39" w:rsidRDefault="00E35C39" w:rsidP="00E35C39">
      <w:pPr>
        <w:contextualSpacing/>
        <w:jc w:val="center"/>
        <w:rPr>
          <w:sz w:val="28"/>
        </w:rPr>
      </w:pPr>
      <w:r>
        <w:rPr>
          <w:sz w:val="28"/>
        </w:rPr>
        <w:t>Дополнительная общеобразовательная общеразвивающая программа</w:t>
      </w:r>
    </w:p>
    <w:p w14:paraId="25D41978" w14:textId="77777777" w:rsidR="00E35C39" w:rsidRDefault="00E35C39" w:rsidP="00E35C39">
      <w:pPr>
        <w:spacing w:before="240"/>
        <w:contextualSpacing/>
        <w:jc w:val="center"/>
        <w:rPr>
          <w:sz w:val="28"/>
        </w:rPr>
      </w:pPr>
      <w:r>
        <w:rPr>
          <w:sz w:val="28"/>
        </w:rPr>
        <w:t>художественной направленности</w:t>
      </w:r>
    </w:p>
    <w:p w14:paraId="54E1E7F6" w14:textId="77777777" w:rsidR="00E35C39" w:rsidRDefault="00E35C39" w:rsidP="00E35C39">
      <w:pPr>
        <w:spacing w:before="240"/>
        <w:contextualSpacing/>
        <w:jc w:val="center"/>
        <w:rPr>
          <w:sz w:val="28"/>
        </w:rPr>
      </w:pPr>
    </w:p>
    <w:p w14:paraId="798C9A43" w14:textId="77777777" w:rsidR="00E35C39" w:rsidRPr="0031476D" w:rsidRDefault="00E35C39" w:rsidP="00E35C39">
      <w:pPr>
        <w:contextualSpacing/>
        <w:jc w:val="center"/>
        <w:rPr>
          <w:b/>
          <w:sz w:val="56"/>
        </w:rPr>
      </w:pPr>
      <w:r w:rsidRPr="0031476D">
        <w:rPr>
          <w:b/>
          <w:sz w:val="56"/>
        </w:rPr>
        <w:t>«</w:t>
      </w:r>
      <w:r>
        <w:rPr>
          <w:b/>
          <w:sz w:val="56"/>
        </w:rPr>
        <w:t>Весёлые нотки</w:t>
      </w:r>
      <w:r w:rsidRPr="0031476D">
        <w:rPr>
          <w:b/>
          <w:sz w:val="56"/>
        </w:rPr>
        <w:t>»</w:t>
      </w:r>
    </w:p>
    <w:p w14:paraId="2206EAA3" w14:textId="77777777" w:rsidR="00E35C39" w:rsidRDefault="00E35C39" w:rsidP="00E35C39">
      <w:pPr>
        <w:contextualSpacing/>
        <w:jc w:val="center"/>
        <w:rPr>
          <w:sz w:val="28"/>
        </w:rPr>
      </w:pPr>
    </w:p>
    <w:p w14:paraId="7E643113" w14:textId="77777777" w:rsidR="00E35C39" w:rsidRDefault="00E35C39" w:rsidP="00E35C39">
      <w:pPr>
        <w:spacing w:line="360" w:lineRule="auto"/>
        <w:contextualSpacing/>
        <w:jc w:val="center"/>
        <w:rPr>
          <w:sz w:val="28"/>
        </w:rPr>
      </w:pPr>
      <w:r>
        <w:rPr>
          <w:sz w:val="28"/>
        </w:rPr>
        <w:t>Программа адресована детям 5-7 лет,</w:t>
      </w:r>
    </w:p>
    <w:p w14:paraId="64BB9924" w14:textId="77777777" w:rsidR="00E35C39" w:rsidRDefault="00E35C39" w:rsidP="00E35C39">
      <w:pPr>
        <w:spacing w:line="360" w:lineRule="auto"/>
        <w:contextualSpacing/>
        <w:jc w:val="center"/>
        <w:rPr>
          <w:sz w:val="28"/>
        </w:rPr>
      </w:pPr>
      <w:r>
        <w:rPr>
          <w:sz w:val="28"/>
        </w:rPr>
        <w:t>Срок реализации программы 1 год (</w:t>
      </w:r>
      <w:r w:rsidR="003B09DF">
        <w:rPr>
          <w:sz w:val="28"/>
        </w:rPr>
        <w:t>72 часа</w:t>
      </w:r>
      <w:r>
        <w:rPr>
          <w:sz w:val="28"/>
        </w:rPr>
        <w:t>)</w:t>
      </w:r>
    </w:p>
    <w:p w14:paraId="0BEEE202" w14:textId="77777777" w:rsidR="00E35C39" w:rsidRDefault="00E35C39" w:rsidP="00E35C39">
      <w:pPr>
        <w:contextualSpacing/>
        <w:jc w:val="center"/>
        <w:rPr>
          <w:sz w:val="28"/>
        </w:rPr>
      </w:pPr>
    </w:p>
    <w:p w14:paraId="666117BA" w14:textId="77777777" w:rsidR="00E35C39" w:rsidRDefault="00E35C39" w:rsidP="00E35C39">
      <w:pPr>
        <w:contextualSpacing/>
        <w:jc w:val="center"/>
        <w:rPr>
          <w:sz w:val="28"/>
        </w:rPr>
      </w:pPr>
    </w:p>
    <w:p w14:paraId="35D832D5" w14:textId="77777777" w:rsidR="00E35C39" w:rsidRDefault="00E35C39" w:rsidP="00E35C39">
      <w:pPr>
        <w:contextualSpacing/>
        <w:jc w:val="center"/>
        <w:rPr>
          <w:sz w:val="28"/>
        </w:rPr>
      </w:pPr>
    </w:p>
    <w:p w14:paraId="4222DD4F" w14:textId="77777777" w:rsidR="00E35C39" w:rsidRDefault="00E35C39" w:rsidP="00E35C39">
      <w:pPr>
        <w:contextualSpacing/>
        <w:jc w:val="center"/>
        <w:rPr>
          <w:sz w:val="28"/>
        </w:rPr>
      </w:pPr>
    </w:p>
    <w:tbl>
      <w:tblPr>
        <w:tblW w:w="0" w:type="auto"/>
        <w:tblInd w:w="5900" w:type="dxa"/>
        <w:tblLook w:val="04A0" w:firstRow="1" w:lastRow="0" w:firstColumn="1" w:lastColumn="0" w:noHBand="0" w:noVBand="1"/>
      </w:tblPr>
      <w:tblGrid>
        <w:gridCol w:w="4294"/>
      </w:tblGrid>
      <w:tr w:rsidR="00E35C39" w:rsidRPr="00C44406" w14:paraId="3FF0123A" w14:textId="77777777" w:rsidTr="00C44406">
        <w:trPr>
          <w:trHeight w:val="1808"/>
        </w:trPr>
        <w:tc>
          <w:tcPr>
            <w:tcW w:w="4294" w:type="dxa"/>
          </w:tcPr>
          <w:p w14:paraId="2CE9DBFA" w14:textId="17F46BF2" w:rsidR="00E35C39" w:rsidRPr="00C44406" w:rsidRDefault="00E35C39" w:rsidP="00A0651F">
            <w:pPr>
              <w:contextualSpacing/>
              <w:rPr>
                <w:sz w:val="24"/>
                <w:szCs w:val="20"/>
              </w:rPr>
            </w:pPr>
            <w:r w:rsidRPr="00C44406">
              <w:rPr>
                <w:sz w:val="24"/>
                <w:szCs w:val="20"/>
              </w:rPr>
              <w:t>Автор-</w:t>
            </w:r>
            <w:proofErr w:type="gramStart"/>
            <w:r w:rsidRPr="00C44406">
              <w:rPr>
                <w:sz w:val="24"/>
                <w:szCs w:val="20"/>
              </w:rPr>
              <w:t>составитель:</w:t>
            </w:r>
            <w:r w:rsidR="00C44406">
              <w:rPr>
                <w:sz w:val="24"/>
                <w:szCs w:val="20"/>
              </w:rPr>
              <w:t xml:space="preserve"> </w:t>
            </w:r>
            <w:r w:rsidRPr="00C44406">
              <w:rPr>
                <w:sz w:val="24"/>
                <w:szCs w:val="20"/>
              </w:rPr>
              <w:t xml:space="preserve"> </w:t>
            </w:r>
            <w:proofErr w:type="spellStart"/>
            <w:r w:rsidRPr="00C44406">
              <w:rPr>
                <w:sz w:val="24"/>
                <w:szCs w:val="20"/>
              </w:rPr>
              <w:t>Нусратова</w:t>
            </w:r>
            <w:proofErr w:type="spellEnd"/>
            <w:proofErr w:type="gramEnd"/>
            <w:r w:rsidRPr="00C44406">
              <w:rPr>
                <w:sz w:val="24"/>
                <w:szCs w:val="20"/>
              </w:rPr>
              <w:t xml:space="preserve"> Т.И.,</w:t>
            </w:r>
          </w:p>
          <w:p w14:paraId="22A8C73C" w14:textId="77777777" w:rsidR="00E35C39" w:rsidRPr="00C44406" w:rsidRDefault="00E35C39" w:rsidP="00A0651F">
            <w:pPr>
              <w:contextualSpacing/>
              <w:rPr>
                <w:sz w:val="24"/>
                <w:szCs w:val="20"/>
              </w:rPr>
            </w:pPr>
            <w:r w:rsidRPr="00C44406">
              <w:rPr>
                <w:sz w:val="24"/>
                <w:szCs w:val="20"/>
              </w:rPr>
              <w:t>педагог дополнительного образования</w:t>
            </w:r>
          </w:p>
        </w:tc>
      </w:tr>
    </w:tbl>
    <w:p w14:paraId="77F81535" w14:textId="77777777" w:rsidR="00E35C39" w:rsidRDefault="00E35C39" w:rsidP="00E35C39">
      <w:pPr>
        <w:contextualSpacing/>
        <w:jc w:val="center"/>
        <w:rPr>
          <w:sz w:val="28"/>
        </w:rPr>
      </w:pPr>
    </w:p>
    <w:p w14:paraId="03527FCE" w14:textId="77777777" w:rsidR="00E35C39" w:rsidRDefault="00E35C39" w:rsidP="00E35C39">
      <w:pPr>
        <w:contextualSpacing/>
        <w:jc w:val="center"/>
        <w:rPr>
          <w:sz w:val="28"/>
        </w:rPr>
      </w:pPr>
    </w:p>
    <w:p w14:paraId="0EFDA488" w14:textId="77777777" w:rsidR="00E35C39" w:rsidRDefault="00E35C39" w:rsidP="00E35C39">
      <w:pPr>
        <w:contextualSpacing/>
        <w:jc w:val="center"/>
        <w:rPr>
          <w:sz w:val="28"/>
        </w:rPr>
      </w:pPr>
    </w:p>
    <w:p w14:paraId="339DACB5" w14:textId="77777777" w:rsidR="00E35C39" w:rsidRDefault="00E35C39" w:rsidP="00E35C39">
      <w:pPr>
        <w:contextualSpacing/>
        <w:jc w:val="center"/>
        <w:rPr>
          <w:sz w:val="28"/>
        </w:rPr>
      </w:pPr>
    </w:p>
    <w:p w14:paraId="42F7682E" w14:textId="77777777" w:rsidR="00E35C39" w:rsidRDefault="00E35C39" w:rsidP="00E35C39">
      <w:pPr>
        <w:contextualSpacing/>
        <w:jc w:val="center"/>
        <w:rPr>
          <w:sz w:val="28"/>
        </w:rPr>
      </w:pPr>
    </w:p>
    <w:p w14:paraId="2864910B" w14:textId="77777777" w:rsidR="00E35C39" w:rsidRDefault="00E35C39" w:rsidP="00E35C39">
      <w:pPr>
        <w:contextualSpacing/>
        <w:jc w:val="center"/>
        <w:rPr>
          <w:sz w:val="28"/>
        </w:rPr>
      </w:pPr>
    </w:p>
    <w:p w14:paraId="5A39AC2F" w14:textId="77777777" w:rsidR="00C44406" w:rsidRDefault="00C44406" w:rsidP="00E35C39">
      <w:pPr>
        <w:contextualSpacing/>
        <w:jc w:val="center"/>
        <w:rPr>
          <w:sz w:val="28"/>
        </w:rPr>
      </w:pPr>
    </w:p>
    <w:p w14:paraId="27C19D70" w14:textId="77777777" w:rsidR="00C44406" w:rsidRDefault="00C44406" w:rsidP="00E35C39">
      <w:pPr>
        <w:contextualSpacing/>
        <w:jc w:val="center"/>
        <w:rPr>
          <w:sz w:val="28"/>
        </w:rPr>
      </w:pPr>
    </w:p>
    <w:p w14:paraId="206EEA50" w14:textId="77777777" w:rsidR="00C44406" w:rsidRDefault="00C44406" w:rsidP="00E35C39">
      <w:pPr>
        <w:contextualSpacing/>
        <w:jc w:val="center"/>
        <w:rPr>
          <w:sz w:val="28"/>
        </w:rPr>
      </w:pPr>
    </w:p>
    <w:p w14:paraId="0CF46B1A" w14:textId="77777777" w:rsidR="00C44406" w:rsidRDefault="00C44406" w:rsidP="00E35C39">
      <w:pPr>
        <w:contextualSpacing/>
        <w:jc w:val="center"/>
        <w:rPr>
          <w:sz w:val="28"/>
        </w:rPr>
      </w:pPr>
    </w:p>
    <w:p w14:paraId="351D0ECA" w14:textId="77777777" w:rsidR="00E35C39" w:rsidRDefault="00E35C39" w:rsidP="00E35C39">
      <w:pPr>
        <w:contextualSpacing/>
        <w:jc w:val="center"/>
        <w:rPr>
          <w:sz w:val="28"/>
        </w:rPr>
      </w:pPr>
    </w:p>
    <w:p w14:paraId="36CD3346" w14:textId="77777777" w:rsidR="00E35C39" w:rsidRDefault="00E35C39" w:rsidP="00E35C39">
      <w:pPr>
        <w:contextualSpacing/>
        <w:jc w:val="center"/>
        <w:rPr>
          <w:sz w:val="28"/>
        </w:rPr>
      </w:pPr>
    </w:p>
    <w:p w14:paraId="7934E0BD" w14:textId="77777777" w:rsidR="00E35C39" w:rsidRDefault="00E35C39" w:rsidP="00E35C39">
      <w:pPr>
        <w:contextualSpacing/>
        <w:jc w:val="center"/>
        <w:rPr>
          <w:sz w:val="28"/>
        </w:rPr>
      </w:pPr>
      <w:r>
        <w:rPr>
          <w:sz w:val="28"/>
        </w:rPr>
        <w:t>с.</w:t>
      </w:r>
      <w:r w:rsidR="003B09DF">
        <w:rPr>
          <w:sz w:val="28"/>
        </w:rPr>
        <w:t xml:space="preserve"> </w:t>
      </w:r>
      <w:r>
        <w:rPr>
          <w:sz w:val="28"/>
        </w:rPr>
        <w:t>Сажино</w:t>
      </w:r>
    </w:p>
    <w:p w14:paraId="7C9EAA78" w14:textId="77777777" w:rsidR="00E35C39" w:rsidRDefault="00E35C39" w:rsidP="00E35C39">
      <w:pPr>
        <w:contextualSpacing/>
        <w:jc w:val="center"/>
        <w:rPr>
          <w:sz w:val="28"/>
        </w:rPr>
      </w:pPr>
      <w:r>
        <w:rPr>
          <w:sz w:val="28"/>
        </w:rPr>
        <w:t>202</w:t>
      </w:r>
      <w:r w:rsidR="003B09DF">
        <w:rPr>
          <w:sz w:val="28"/>
        </w:rPr>
        <w:t>5</w:t>
      </w:r>
      <w:r>
        <w:rPr>
          <w:sz w:val="28"/>
        </w:rPr>
        <w:t xml:space="preserve"> г.</w:t>
      </w:r>
    </w:p>
    <w:p w14:paraId="6DFEA884" w14:textId="77777777" w:rsidR="00E35C39" w:rsidRDefault="00E35C39">
      <w:pPr>
        <w:rPr>
          <w:b/>
          <w:sz w:val="32"/>
        </w:rPr>
      </w:pPr>
      <w:r>
        <w:rPr>
          <w:b/>
          <w:sz w:val="32"/>
        </w:rPr>
        <w:br w:type="page"/>
      </w:r>
    </w:p>
    <w:p w14:paraId="5D93B195" w14:textId="77777777" w:rsidR="00E35C39" w:rsidRDefault="00E35C39" w:rsidP="00E35C39">
      <w:pPr>
        <w:spacing w:after="16"/>
        <w:ind w:left="283" w:right="107" w:firstLine="718"/>
        <w:jc w:val="center"/>
        <w:rPr>
          <w:b/>
        </w:rPr>
      </w:pPr>
      <w:r w:rsidRPr="00E35C39">
        <w:rPr>
          <w:b/>
        </w:rPr>
        <w:lastRenderedPageBreak/>
        <w:t>Пояснительная записка</w:t>
      </w:r>
    </w:p>
    <w:p w14:paraId="0610950C" w14:textId="77777777" w:rsidR="00E35C39" w:rsidRPr="00E35C39" w:rsidRDefault="00E35C39" w:rsidP="00E35C39">
      <w:pPr>
        <w:spacing w:after="16"/>
        <w:ind w:left="283" w:right="107" w:firstLine="718"/>
        <w:jc w:val="center"/>
        <w:rPr>
          <w:b/>
        </w:rPr>
      </w:pPr>
    </w:p>
    <w:p w14:paraId="4532A0C3" w14:textId="77777777" w:rsidR="00E35C39" w:rsidRPr="00A22E9B" w:rsidRDefault="00E35C39" w:rsidP="00A22E9B">
      <w:pPr>
        <w:spacing w:line="276" w:lineRule="auto"/>
        <w:jc w:val="both"/>
        <w:rPr>
          <w:sz w:val="24"/>
          <w:szCs w:val="24"/>
        </w:rPr>
      </w:pPr>
      <w:r w:rsidRPr="00A22E9B">
        <w:rPr>
          <w:sz w:val="24"/>
          <w:szCs w:val="24"/>
        </w:rPr>
        <w:t xml:space="preserve">  Пение – один из любимых детьми видов музыкальной деятельности, обладающий большим потенциалом эмоционального, музыкального, познавательного развития. Благодаря пению у ребенка развивается эмоциональная отзывчивость на музыку и музыкальные способности: интонационный </w:t>
      </w:r>
      <w:proofErr w:type="spellStart"/>
      <w:r w:rsidRPr="00A22E9B">
        <w:rPr>
          <w:sz w:val="24"/>
          <w:szCs w:val="24"/>
        </w:rPr>
        <w:t>звуковысотный</w:t>
      </w:r>
      <w:proofErr w:type="spellEnd"/>
      <w:r w:rsidRPr="00A22E9B">
        <w:rPr>
          <w:sz w:val="24"/>
          <w:szCs w:val="24"/>
        </w:rPr>
        <w:t xml:space="preserve"> слух, без которого музыкальная деятельность просто не возможна, тембровый и динамический слух, музыкальное мышление и память. Кроме того успешно осуществляется общее развитие, формируются высшие психические функции, обогащаются представления об окружающем, речь, малыш учится взаимодействовать со сверстниками. Поскольку пение – психофизический процесс, связанный с работой жизненно важных систем, таких как дыхание, кровообращение, эндокринная система и других, важно, чтобы голосообразование было правильно, </w:t>
      </w:r>
      <w:proofErr w:type="spellStart"/>
      <w:r w:rsidRPr="00A22E9B">
        <w:rPr>
          <w:sz w:val="24"/>
          <w:szCs w:val="24"/>
        </w:rPr>
        <w:t>природосообразно</w:t>
      </w:r>
      <w:proofErr w:type="spellEnd"/>
      <w:r w:rsidRPr="00A22E9B">
        <w:rPr>
          <w:sz w:val="24"/>
          <w:szCs w:val="24"/>
        </w:rPr>
        <w:t xml:space="preserve"> организовано, чтобы ребенок чувствовал себя комфортно, пел легко и с удовольствием. </w:t>
      </w:r>
    </w:p>
    <w:p w14:paraId="424E238B" w14:textId="77777777" w:rsidR="00E35C39" w:rsidRPr="00A22E9B" w:rsidRDefault="00E35C39" w:rsidP="00A22E9B">
      <w:pPr>
        <w:spacing w:line="276" w:lineRule="auto"/>
        <w:jc w:val="both"/>
        <w:rPr>
          <w:sz w:val="24"/>
          <w:szCs w:val="24"/>
        </w:rPr>
      </w:pPr>
      <w:r w:rsidRPr="00A22E9B">
        <w:rPr>
          <w:sz w:val="24"/>
          <w:szCs w:val="24"/>
        </w:rPr>
        <w:t xml:space="preserve">Правильный режим голосообразования является  результатом  работы по постановке певческого голоса и дыхания. Дыхательные упражнения, используемые на занятиях по вокальному пению, оказывают оздоравливающее влияние на обменные процессы, играющие главную роль в кровоснабжении, в том числе и органов дыхания. Улучшается дренажная функция бронхов, восстанавливается носовое дыхание, повышается общая сопротивляемость организма, его тонус, возрастает качество иммунных процессов. </w:t>
      </w:r>
    </w:p>
    <w:p w14:paraId="4AB66902" w14:textId="77777777" w:rsidR="00E35C39" w:rsidRPr="00A22E9B" w:rsidRDefault="00E35C39" w:rsidP="00A22E9B">
      <w:pPr>
        <w:spacing w:line="276" w:lineRule="auto"/>
        <w:jc w:val="both"/>
        <w:rPr>
          <w:sz w:val="24"/>
          <w:szCs w:val="24"/>
        </w:rPr>
      </w:pPr>
      <w:r w:rsidRPr="00A22E9B">
        <w:rPr>
          <w:sz w:val="24"/>
          <w:szCs w:val="24"/>
        </w:rPr>
        <w:t xml:space="preserve">          Благодаря словесному тексту, песня доступнее детям по содержанию, чем любой другой вид музыкального жанра. Дети, воспринимая характер музыкального произведения в единстве со словом, глубже и сознательнее подходят к пониманию образа. Пение  дает возможность выразить свои чувства. В процессе пения у детей развиваются музыкальные способности: музыкальный слух, память, чувство ритма. Пение способствует развитию речи, слова выговариваются протяжно, нараспев, что помогает четкому произношению отдельных звуков и слогов. </w:t>
      </w:r>
    </w:p>
    <w:p w14:paraId="52E73F94" w14:textId="77777777" w:rsidR="00E35C39" w:rsidRPr="00A22E9B" w:rsidRDefault="00E35C39" w:rsidP="00A22E9B">
      <w:pPr>
        <w:spacing w:line="276" w:lineRule="auto"/>
        <w:jc w:val="both"/>
        <w:rPr>
          <w:sz w:val="24"/>
          <w:szCs w:val="24"/>
        </w:rPr>
      </w:pPr>
      <w:r w:rsidRPr="00A22E9B">
        <w:rPr>
          <w:sz w:val="24"/>
          <w:szCs w:val="24"/>
        </w:rPr>
        <w:t xml:space="preserve">Пение способствует развитию и укреплению легких и всего голосового аппарата. Пение является лучшей формой дыхательной гимнастики. В процессе обучения пению развивается детский голос, а так же решаются воспитательные задачи, связанные с формированием личности ребенка. </w:t>
      </w:r>
    </w:p>
    <w:p w14:paraId="0C7EE00B" w14:textId="77777777" w:rsidR="00E35C39" w:rsidRDefault="00E35C39" w:rsidP="00A22E9B">
      <w:pPr>
        <w:spacing w:line="276" w:lineRule="auto"/>
        <w:jc w:val="both"/>
        <w:rPr>
          <w:sz w:val="24"/>
          <w:szCs w:val="24"/>
        </w:rPr>
      </w:pPr>
      <w:r w:rsidRPr="00A22E9B">
        <w:rPr>
          <w:b/>
          <w:sz w:val="24"/>
          <w:szCs w:val="24"/>
        </w:rPr>
        <w:t>Направленность программы</w:t>
      </w:r>
      <w:r w:rsidRPr="00A22E9B">
        <w:rPr>
          <w:sz w:val="24"/>
          <w:szCs w:val="24"/>
        </w:rPr>
        <w:t xml:space="preserve">: художественная. </w:t>
      </w:r>
    </w:p>
    <w:p w14:paraId="7A65C036" w14:textId="77777777" w:rsidR="00A22E9B" w:rsidRPr="00A22E9B" w:rsidRDefault="00A22E9B" w:rsidP="00A22E9B">
      <w:pPr>
        <w:spacing w:line="276" w:lineRule="auto"/>
        <w:jc w:val="both"/>
        <w:rPr>
          <w:sz w:val="24"/>
          <w:szCs w:val="24"/>
        </w:rPr>
      </w:pPr>
      <w:r w:rsidRPr="00EB6824">
        <w:rPr>
          <w:b/>
          <w:sz w:val="24"/>
        </w:rPr>
        <w:t>Нормативно-правовые</w:t>
      </w:r>
      <w:r w:rsidRPr="00EB6824">
        <w:rPr>
          <w:sz w:val="24"/>
        </w:rPr>
        <w:t xml:space="preserve"> основания создания дополнительной общеразвивающей программы</w:t>
      </w:r>
    </w:p>
    <w:p w14:paraId="2C8BDCFE" w14:textId="77777777" w:rsidR="00A22E9B" w:rsidRPr="00A22E9B" w:rsidRDefault="00A22E9B" w:rsidP="00A22E9B">
      <w:pPr>
        <w:pStyle w:val="a5"/>
        <w:numPr>
          <w:ilvl w:val="0"/>
          <w:numId w:val="44"/>
        </w:numPr>
        <w:spacing w:line="276" w:lineRule="auto"/>
        <w:jc w:val="both"/>
        <w:rPr>
          <w:sz w:val="24"/>
          <w:szCs w:val="24"/>
        </w:rPr>
      </w:pPr>
      <w:r w:rsidRPr="00A22E9B">
        <w:rPr>
          <w:sz w:val="24"/>
          <w:szCs w:val="24"/>
        </w:rPr>
        <w:t xml:space="preserve">Федеральный Закон от 29.12.2012 г. № 273-ФЗ «Об образовании в Российской Федерации» (в редакции от 24 марта 2021 г. № 51-ФЗ «О внесении изменений в Федеральный закон»);  </w:t>
      </w:r>
    </w:p>
    <w:p w14:paraId="0CA9BC0A" w14:textId="77777777" w:rsidR="00A22E9B" w:rsidRPr="00A22E9B" w:rsidRDefault="00A22E9B" w:rsidP="00A22E9B">
      <w:pPr>
        <w:pStyle w:val="a5"/>
        <w:numPr>
          <w:ilvl w:val="0"/>
          <w:numId w:val="44"/>
        </w:numPr>
        <w:spacing w:line="276" w:lineRule="auto"/>
        <w:jc w:val="both"/>
        <w:rPr>
          <w:sz w:val="24"/>
          <w:szCs w:val="24"/>
        </w:rPr>
      </w:pPr>
      <w:r w:rsidRPr="00A22E9B">
        <w:rPr>
          <w:sz w:val="24"/>
          <w:szCs w:val="24"/>
        </w:rPr>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w:t>
      </w:r>
    </w:p>
    <w:p w14:paraId="669F9536" w14:textId="77777777" w:rsidR="00A22E9B" w:rsidRPr="00A22E9B" w:rsidRDefault="00A22E9B" w:rsidP="00A22E9B">
      <w:pPr>
        <w:pStyle w:val="a5"/>
        <w:numPr>
          <w:ilvl w:val="0"/>
          <w:numId w:val="44"/>
        </w:numPr>
        <w:spacing w:line="276" w:lineRule="auto"/>
        <w:jc w:val="both"/>
        <w:rPr>
          <w:sz w:val="24"/>
          <w:szCs w:val="24"/>
        </w:rPr>
      </w:pPr>
      <w:r w:rsidRPr="00A22E9B">
        <w:rPr>
          <w:sz w:val="24"/>
          <w:szCs w:val="24"/>
        </w:rPr>
        <w:t xml:space="preserve">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132C20B2" w14:textId="77777777" w:rsidR="00A22E9B" w:rsidRPr="00A22E9B" w:rsidRDefault="00A22E9B" w:rsidP="00A22E9B">
      <w:pPr>
        <w:pStyle w:val="a5"/>
        <w:numPr>
          <w:ilvl w:val="0"/>
          <w:numId w:val="44"/>
        </w:numPr>
        <w:spacing w:line="276" w:lineRule="auto"/>
        <w:jc w:val="both"/>
        <w:rPr>
          <w:sz w:val="24"/>
          <w:szCs w:val="24"/>
        </w:rPr>
      </w:pPr>
      <w:r w:rsidRPr="00A22E9B">
        <w:rPr>
          <w:sz w:val="24"/>
          <w:szCs w:val="24"/>
        </w:rPr>
        <w:t>Концепция развития дополнительного образования детей до 2030 г. (утверждена распоряжением Правительства РФ от 31 марта 2022 г. № 678-р);</w:t>
      </w:r>
    </w:p>
    <w:p w14:paraId="1EEF0B9B" w14:textId="77777777" w:rsidR="00A22E9B" w:rsidRPr="00A22E9B" w:rsidRDefault="00A22E9B" w:rsidP="00A22E9B">
      <w:pPr>
        <w:pStyle w:val="a5"/>
        <w:numPr>
          <w:ilvl w:val="0"/>
          <w:numId w:val="44"/>
        </w:numPr>
        <w:spacing w:line="276" w:lineRule="auto"/>
        <w:jc w:val="both"/>
        <w:rPr>
          <w:sz w:val="24"/>
          <w:szCs w:val="24"/>
        </w:rPr>
      </w:pPr>
      <w:r w:rsidRPr="00A22E9B">
        <w:rPr>
          <w:sz w:val="24"/>
          <w:szCs w:val="24"/>
        </w:rPr>
        <w:t xml:space="preserve">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539D02F6" w14:textId="77777777" w:rsidR="00A22E9B" w:rsidRPr="00A22E9B" w:rsidRDefault="00A22E9B" w:rsidP="00A22E9B">
      <w:pPr>
        <w:pStyle w:val="a5"/>
        <w:numPr>
          <w:ilvl w:val="0"/>
          <w:numId w:val="44"/>
        </w:numPr>
        <w:spacing w:line="276" w:lineRule="auto"/>
        <w:jc w:val="both"/>
        <w:rPr>
          <w:sz w:val="24"/>
          <w:szCs w:val="24"/>
        </w:rPr>
      </w:pPr>
      <w:r w:rsidRPr="00A22E9B">
        <w:rPr>
          <w:sz w:val="24"/>
          <w:szCs w:val="24"/>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49878669" w14:textId="77777777" w:rsidR="00A22E9B" w:rsidRPr="00A22E9B" w:rsidRDefault="00A22E9B" w:rsidP="00A22E9B">
      <w:pPr>
        <w:pStyle w:val="a5"/>
        <w:numPr>
          <w:ilvl w:val="0"/>
          <w:numId w:val="44"/>
        </w:numPr>
        <w:spacing w:line="276" w:lineRule="auto"/>
        <w:jc w:val="both"/>
        <w:rPr>
          <w:sz w:val="24"/>
          <w:szCs w:val="24"/>
        </w:rPr>
      </w:pPr>
      <w:r w:rsidRPr="00A22E9B">
        <w:rPr>
          <w:sz w:val="24"/>
          <w:szCs w:val="24"/>
        </w:rPr>
        <w:t xml:space="preserve">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w:t>
      </w:r>
    </w:p>
    <w:p w14:paraId="6F3C4B53" w14:textId="77777777" w:rsidR="00A22E9B" w:rsidRPr="00A22E9B" w:rsidRDefault="00A22E9B" w:rsidP="00A22E9B">
      <w:pPr>
        <w:pStyle w:val="a5"/>
        <w:numPr>
          <w:ilvl w:val="0"/>
          <w:numId w:val="44"/>
        </w:numPr>
        <w:spacing w:line="276" w:lineRule="auto"/>
        <w:jc w:val="both"/>
        <w:rPr>
          <w:sz w:val="24"/>
          <w:szCs w:val="24"/>
        </w:rPr>
      </w:pPr>
      <w:r w:rsidRPr="00A22E9B">
        <w:rPr>
          <w:sz w:val="24"/>
          <w:szCs w:val="24"/>
        </w:rPr>
        <w:lastRenderedPageBreak/>
        <w:t xml:space="preserve">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14:paraId="77229F8B" w14:textId="77777777" w:rsidR="00A22E9B" w:rsidRPr="00A22E9B" w:rsidRDefault="00A22E9B" w:rsidP="00A22E9B">
      <w:pPr>
        <w:pStyle w:val="a5"/>
        <w:numPr>
          <w:ilvl w:val="0"/>
          <w:numId w:val="44"/>
        </w:numPr>
        <w:spacing w:line="276" w:lineRule="auto"/>
        <w:jc w:val="both"/>
        <w:rPr>
          <w:sz w:val="24"/>
          <w:szCs w:val="24"/>
        </w:rPr>
      </w:pPr>
      <w:r w:rsidRPr="00A22E9B">
        <w:rPr>
          <w:sz w:val="24"/>
          <w:szCs w:val="24"/>
        </w:rPr>
        <w:t xml:space="preserve">Письмо Минобрнауки России от 28.08.2015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14:paraId="064F8306" w14:textId="77777777" w:rsidR="00A22E9B" w:rsidRPr="00A22E9B" w:rsidRDefault="00A22E9B" w:rsidP="00A22E9B">
      <w:pPr>
        <w:pStyle w:val="a5"/>
        <w:numPr>
          <w:ilvl w:val="0"/>
          <w:numId w:val="44"/>
        </w:numPr>
        <w:spacing w:line="276" w:lineRule="auto"/>
        <w:jc w:val="both"/>
        <w:rPr>
          <w:sz w:val="24"/>
          <w:szCs w:val="24"/>
        </w:rPr>
      </w:pPr>
      <w:r w:rsidRPr="00A22E9B">
        <w:rPr>
          <w:sz w:val="24"/>
          <w:szCs w:val="24"/>
        </w:rPr>
        <w:t xml:space="preserve">Письмо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14:paraId="33622378" w14:textId="77777777" w:rsidR="00A22E9B" w:rsidRPr="00A22E9B" w:rsidRDefault="00A22E9B" w:rsidP="00A22E9B">
      <w:pPr>
        <w:pStyle w:val="a5"/>
        <w:numPr>
          <w:ilvl w:val="0"/>
          <w:numId w:val="44"/>
        </w:numPr>
        <w:spacing w:line="276" w:lineRule="auto"/>
        <w:jc w:val="both"/>
        <w:rPr>
          <w:sz w:val="24"/>
          <w:szCs w:val="24"/>
        </w:rPr>
      </w:pPr>
      <w:r w:rsidRPr="00A22E9B">
        <w:rPr>
          <w:sz w:val="24"/>
          <w:szCs w:val="24"/>
        </w:rPr>
        <w:t>Устав МАОУ «Сажинская СОШ»</w:t>
      </w:r>
    </w:p>
    <w:p w14:paraId="56F78577" w14:textId="77777777" w:rsidR="00E35C39" w:rsidRPr="00A22E9B" w:rsidRDefault="00E35C39" w:rsidP="00A22E9B">
      <w:pPr>
        <w:spacing w:line="276" w:lineRule="auto"/>
        <w:jc w:val="both"/>
        <w:rPr>
          <w:sz w:val="24"/>
          <w:szCs w:val="24"/>
        </w:rPr>
      </w:pPr>
    </w:p>
    <w:p w14:paraId="70C7FC05" w14:textId="77777777" w:rsidR="00E35C39" w:rsidRPr="00A22E9B" w:rsidRDefault="00E35C39" w:rsidP="00A22E9B">
      <w:pPr>
        <w:spacing w:line="276" w:lineRule="auto"/>
        <w:ind w:firstLine="360"/>
        <w:jc w:val="both"/>
        <w:rPr>
          <w:sz w:val="24"/>
          <w:szCs w:val="24"/>
        </w:rPr>
      </w:pPr>
      <w:r w:rsidRPr="00A22E9B">
        <w:rPr>
          <w:b/>
          <w:sz w:val="24"/>
          <w:szCs w:val="24"/>
        </w:rPr>
        <w:t>Актуальность программы</w:t>
      </w:r>
      <w:r w:rsidRPr="00A22E9B">
        <w:rPr>
          <w:sz w:val="24"/>
          <w:szCs w:val="24"/>
        </w:rPr>
        <w:t xml:space="preserve"> видится в решении проблемы, связанной с вовлечением детей дошкольного возраста в художественную деятельность. Музыка в нашей жизни занимает большое место. Ни один праздник, ни одно важное мероприятие, торжественное событие не обходится без неё. Общество не стоит на месте. Оно постоянно развивается, поэтому большое внимание уделяется разностороннему развитию дошкольников. Новые образовательные стандарты предъявляют к участникам образовательного процесса высокие требования. Одной из важнейших педагогических задач становится повышение общекультурного уровня обучающихся, а также формирование потребности в духовной культуре.  </w:t>
      </w:r>
    </w:p>
    <w:p w14:paraId="431C4B32" w14:textId="77777777" w:rsidR="00E35C39" w:rsidRPr="00A22E9B" w:rsidRDefault="00E35C39" w:rsidP="00A22E9B">
      <w:pPr>
        <w:spacing w:line="276" w:lineRule="auto"/>
        <w:jc w:val="both"/>
        <w:rPr>
          <w:sz w:val="24"/>
          <w:szCs w:val="24"/>
        </w:rPr>
      </w:pPr>
      <w:r w:rsidRPr="00A22E9B">
        <w:rPr>
          <w:sz w:val="24"/>
          <w:szCs w:val="24"/>
        </w:rPr>
        <w:t xml:space="preserve">         Искусство выступает одним из эффективных факторов развития творческого потенциала формирующейся личности, а в этом смысле вокальная группа является средством художественно - творческого развития дошкольников, вовлечения их в активную творческую деятельность. В вокальном коллективе должна быть создана атмосфера творчества, взаимопомощи, ответственности каждого за результаты общего дела. Такая атмосфера способствует формированию личности ребенка, помогает ему поверить в свои силы, ибо именно в этом залог высоких художественных результатов. Все это подтверждает актуальность и необходимость данной программы. </w:t>
      </w:r>
    </w:p>
    <w:p w14:paraId="2F7D8EEA" w14:textId="77777777" w:rsidR="00674D58" w:rsidRPr="00A22E9B" w:rsidRDefault="00674D58" w:rsidP="00A22E9B">
      <w:pPr>
        <w:spacing w:line="276" w:lineRule="auto"/>
        <w:jc w:val="both"/>
        <w:rPr>
          <w:sz w:val="24"/>
          <w:szCs w:val="24"/>
        </w:rPr>
      </w:pPr>
      <w:r w:rsidRPr="00A22E9B">
        <w:rPr>
          <w:b/>
          <w:sz w:val="24"/>
          <w:szCs w:val="24"/>
        </w:rPr>
        <w:t xml:space="preserve">       Отличительная особенность</w:t>
      </w:r>
      <w:r w:rsidRPr="00A22E9B">
        <w:rPr>
          <w:sz w:val="24"/>
          <w:szCs w:val="24"/>
        </w:rPr>
        <w:t xml:space="preserve">. В программе заложено сочетание индивидуальной и совместной деятельности детей, которая строится   с учётом специфических для дошкольников видов деятельности: танцевальной, художественно-речевой и др. В программе систематизированы средства и методы музыкально - художественной деятельности, обосновано использование разных видов детской музыкально – художественной деятельности в процессе обучения детей пению. Программа может применяться в дошкольном учреждении как узкоспециализированная в рамках программы: «От рождения до школы» под редакцией Н.Е. </w:t>
      </w:r>
      <w:proofErr w:type="spellStart"/>
      <w:r w:rsidRPr="00A22E9B">
        <w:rPr>
          <w:sz w:val="24"/>
          <w:szCs w:val="24"/>
        </w:rPr>
        <w:t>Вераксы</w:t>
      </w:r>
      <w:proofErr w:type="spellEnd"/>
      <w:r w:rsidRPr="00A22E9B">
        <w:rPr>
          <w:sz w:val="24"/>
          <w:szCs w:val="24"/>
        </w:rPr>
        <w:t xml:space="preserve">, Т.С. Комаровой, М.А. Васильевой. М.  </w:t>
      </w:r>
    </w:p>
    <w:p w14:paraId="7EE06100" w14:textId="77777777" w:rsidR="00674D58" w:rsidRPr="00A22E9B" w:rsidRDefault="00674D58" w:rsidP="00A22E9B">
      <w:pPr>
        <w:spacing w:line="276" w:lineRule="auto"/>
        <w:jc w:val="both"/>
        <w:rPr>
          <w:sz w:val="24"/>
          <w:szCs w:val="24"/>
        </w:rPr>
      </w:pPr>
      <w:r w:rsidRPr="00A22E9B">
        <w:rPr>
          <w:sz w:val="24"/>
          <w:szCs w:val="24"/>
        </w:rPr>
        <w:t xml:space="preserve">       В разработке данной программы использовались следующие программы и  авторские методики: </w:t>
      </w:r>
    </w:p>
    <w:p w14:paraId="00F62D79" w14:textId="77777777" w:rsidR="00674D58" w:rsidRPr="00A22E9B" w:rsidRDefault="00674D58" w:rsidP="00A22E9B">
      <w:pPr>
        <w:spacing w:line="276" w:lineRule="auto"/>
        <w:jc w:val="both"/>
        <w:rPr>
          <w:sz w:val="24"/>
          <w:szCs w:val="24"/>
        </w:rPr>
      </w:pPr>
      <w:r w:rsidRPr="00A22E9B">
        <w:rPr>
          <w:sz w:val="24"/>
          <w:szCs w:val="24"/>
        </w:rPr>
        <w:t xml:space="preserve">«Музыкальное воспитание в детском саду», Н.А.Ветлугиной, </w:t>
      </w:r>
    </w:p>
    <w:p w14:paraId="7F3B20CB" w14:textId="77777777" w:rsidR="00674D58" w:rsidRPr="00A22E9B" w:rsidRDefault="00674D58" w:rsidP="00A22E9B">
      <w:pPr>
        <w:spacing w:line="276" w:lineRule="auto"/>
        <w:jc w:val="both"/>
        <w:rPr>
          <w:sz w:val="24"/>
          <w:szCs w:val="24"/>
        </w:rPr>
      </w:pPr>
      <w:r w:rsidRPr="00A22E9B">
        <w:rPr>
          <w:sz w:val="24"/>
          <w:szCs w:val="24"/>
        </w:rPr>
        <w:t xml:space="preserve">«Музыкальное воспитание в детском саду. Программа», М.Б. Зацепиной, </w:t>
      </w:r>
    </w:p>
    <w:p w14:paraId="1A66018A" w14:textId="77777777" w:rsidR="00674D58" w:rsidRPr="00A22E9B" w:rsidRDefault="00674D58" w:rsidP="00A22E9B">
      <w:pPr>
        <w:spacing w:line="276" w:lineRule="auto"/>
        <w:jc w:val="both"/>
        <w:rPr>
          <w:sz w:val="24"/>
          <w:szCs w:val="24"/>
        </w:rPr>
      </w:pPr>
      <w:r w:rsidRPr="00A22E9B">
        <w:rPr>
          <w:sz w:val="24"/>
          <w:szCs w:val="24"/>
        </w:rPr>
        <w:t xml:space="preserve">-«Ладушки», Праздники каждый день. Программа музыкального воспитания детей дошкольного возраста», И. Каплуновой, И. </w:t>
      </w:r>
      <w:proofErr w:type="spellStart"/>
      <w:r w:rsidRPr="00A22E9B">
        <w:rPr>
          <w:sz w:val="24"/>
          <w:szCs w:val="24"/>
        </w:rPr>
        <w:t>Новоскольцевой</w:t>
      </w:r>
      <w:proofErr w:type="spellEnd"/>
      <w:r w:rsidRPr="00A22E9B">
        <w:rPr>
          <w:sz w:val="24"/>
          <w:szCs w:val="24"/>
        </w:rPr>
        <w:t xml:space="preserve">. </w:t>
      </w:r>
    </w:p>
    <w:p w14:paraId="5655B877" w14:textId="77777777" w:rsidR="00A22E9B" w:rsidRPr="00A22E9B" w:rsidRDefault="00A22E9B" w:rsidP="00A22E9B">
      <w:pPr>
        <w:spacing w:line="276" w:lineRule="auto"/>
        <w:jc w:val="both"/>
        <w:rPr>
          <w:sz w:val="24"/>
          <w:szCs w:val="24"/>
        </w:rPr>
      </w:pPr>
    </w:p>
    <w:p w14:paraId="319282F3" w14:textId="77777777" w:rsidR="00674D58" w:rsidRPr="00A22E9B" w:rsidRDefault="00674D58" w:rsidP="00A22E9B">
      <w:pPr>
        <w:spacing w:line="276" w:lineRule="auto"/>
        <w:jc w:val="both"/>
        <w:rPr>
          <w:sz w:val="24"/>
          <w:szCs w:val="24"/>
        </w:rPr>
      </w:pPr>
      <w:r w:rsidRPr="00A22E9B">
        <w:rPr>
          <w:b/>
          <w:sz w:val="24"/>
          <w:szCs w:val="24"/>
        </w:rPr>
        <w:t>Адресат программы</w:t>
      </w:r>
      <w:r w:rsidRPr="00A22E9B">
        <w:rPr>
          <w:sz w:val="24"/>
          <w:szCs w:val="24"/>
        </w:rPr>
        <w:t xml:space="preserve">:  Данная программа ориентирована на обучение детей пению в возрасте от 5 до 7 лет,  составлена с учётом требований, предъявляемых к дополнительному образованию, направлена на развитие у детей старшего дошкольного возраста вокальных данных, творческих способностей, исполнительского мастерства. </w:t>
      </w:r>
    </w:p>
    <w:p w14:paraId="5CB67653" w14:textId="77777777" w:rsidR="00674D58" w:rsidRPr="00A22E9B" w:rsidRDefault="00674D58" w:rsidP="00A22E9B">
      <w:pPr>
        <w:spacing w:line="276" w:lineRule="auto"/>
        <w:jc w:val="both"/>
        <w:rPr>
          <w:sz w:val="24"/>
          <w:szCs w:val="24"/>
        </w:rPr>
      </w:pPr>
      <w:r w:rsidRPr="00A22E9B">
        <w:rPr>
          <w:b/>
          <w:sz w:val="24"/>
          <w:szCs w:val="24"/>
        </w:rPr>
        <w:t>Срок освоения программы</w:t>
      </w:r>
      <w:r w:rsidRPr="00A22E9B">
        <w:rPr>
          <w:sz w:val="24"/>
          <w:szCs w:val="24"/>
        </w:rPr>
        <w:t>: Программа рассчитана на 1 год обучения,</w:t>
      </w:r>
      <w:r w:rsidR="003B09DF">
        <w:rPr>
          <w:sz w:val="24"/>
          <w:szCs w:val="24"/>
        </w:rPr>
        <w:t xml:space="preserve"> 72 часа</w:t>
      </w:r>
      <w:r w:rsidRPr="00A22E9B">
        <w:rPr>
          <w:sz w:val="24"/>
          <w:szCs w:val="24"/>
        </w:rPr>
        <w:t>.</w:t>
      </w:r>
    </w:p>
    <w:p w14:paraId="5EE62405" w14:textId="77777777" w:rsidR="00674D58" w:rsidRPr="00A22E9B" w:rsidRDefault="00674D58" w:rsidP="00A22E9B">
      <w:pPr>
        <w:spacing w:line="276" w:lineRule="auto"/>
        <w:jc w:val="both"/>
        <w:rPr>
          <w:sz w:val="24"/>
          <w:szCs w:val="24"/>
        </w:rPr>
      </w:pPr>
      <w:r w:rsidRPr="00A22E9B">
        <w:rPr>
          <w:sz w:val="24"/>
          <w:szCs w:val="24"/>
        </w:rPr>
        <w:t>Режим и форма проведения учебных занятий:</w:t>
      </w:r>
      <w:r w:rsidRPr="00A22E9B">
        <w:rPr>
          <w:rFonts w:eastAsia="Calibri"/>
          <w:sz w:val="24"/>
          <w:szCs w:val="24"/>
        </w:rPr>
        <w:t xml:space="preserve"> </w:t>
      </w:r>
      <w:r w:rsidRPr="00A22E9B">
        <w:rPr>
          <w:sz w:val="24"/>
          <w:szCs w:val="24"/>
        </w:rPr>
        <w:t xml:space="preserve"> Основная форма работы с детьми – занятия длительностью по 30 минут, которые проводятся </w:t>
      </w:r>
      <w:r w:rsidR="00A22E9B" w:rsidRPr="00A22E9B">
        <w:rPr>
          <w:sz w:val="24"/>
          <w:szCs w:val="24"/>
        </w:rPr>
        <w:t>1</w:t>
      </w:r>
      <w:r w:rsidRPr="00A22E9B">
        <w:rPr>
          <w:sz w:val="24"/>
          <w:szCs w:val="24"/>
        </w:rPr>
        <w:t xml:space="preserve"> раз в неделю. Количество обучающихся в группе - 10-15 человек. Состав группы формируется с учетом желания детей и результатов диагностики их вокальных навыков. </w:t>
      </w:r>
    </w:p>
    <w:p w14:paraId="3E00B3CD" w14:textId="77777777" w:rsidR="00A22E9B" w:rsidRPr="00921E70" w:rsidRDefault="00A22E9B" w:rsidP="00674D58">
      <w:pPr>
        <w:ind w:right="2"/>
      </w:pPr>
    </w:p>
    <w:p w14:paraId="3BFE8D19" w14:textId="77777777" w:rsidR="00674D58" w:rsidRPr="00A22E9B" w:rsidRDefault="00674D58" w:rsidP="00A22E9B">
      <w:pPr>
        <w:spacing w:after="45"/>
        <w:ind w:right="4443"/>
        <w:jc w:val="center"/>
        <w:rPr>
          <w:b/>
          <w:sz w:val="24"/>
        </w:rPr>
      </w:pPr>
      <w:r w:rsidRPr="00A22E9B">
        <w:rPr>
          <w:b/>
          <w:sz w:val="24"/>
        </w:rPr>
        <w:t>Цели и задачи программы</w:t>
      </w:r>
    </w:p>
    <w:p w14:paraId="2F77D8D1" w14:textId="77777777" w:rsidR="00674D58" w:rsidRPr="00A22E9B" w:rsidRDefault="00674D58" w:rsidP="00A22E9B">
      <w:pPr>
        <w:jc w:val="both"/>
        <w:rPr>
          <w:sz w:val="24"/>
        </w:rPr>
      </w:pPr>
      <w:r w:rsidRPr="00A22E9B">
        <w:rPr>
          <w:b/>
          <w:sz w:val="24"/>
        </w:rPr>
        <w:t xml:space="preserve">Цель: </w:t>
      </w:r>
      <w:r w:rsidRPr="00A22E9B">
        <w:rPr>
          <w:sz w:val="24"/>
        </w:rPr>
        <w:t xml:space="preserve">развитие певческих способностей детей в условиях дополнительного образования, развитие интереса к эстетической стороне действительности, потребности детей в творческом самовыражении, инициативность и самостоятельность в воплощении художественного замысла в процессе занятий пением в вокальной группе. </w:t>
      </w:r>
    </w:p>
    <w:p w14:paraId="23C59083" w14:textId="77777777" w:rsidR="00674D58" w:rsidRPr="00A22E9B" w:rsidRDefault="00674D58" w:rsidP="00A22E9B">
      <w:pPr>
        <w:spacing w:after="58"/>
        <w:jc w:val="both"/>
        <w:rPr>
          <w:sz w:val="24"/>
        </w:rPr>
      </w:pPr>
      <w:r w:rsidRPr="00A22E9B">
        <w:rPr>
          <w:b/>
          <w:sz w:val="24"/>
        </w:rPr>
        <w:t xml:space="preserve">Задачи: </w:t>
      </w:r>
    </w:p>
    <w:p w14:paraId="6D45A91C" w14:textId="77777777" w:rsidR="00674D58" w:rsidRPr="00A22E9B" w:rsidRDefault="00674D58" w:rsidP="00A22E9B">
      <w:pPr>
        <w:widowControl/>
        <w:numPr>
          <w:ilvl w:val="0"/>
          <w:numId w:val="31"/>
        </w:numPr>
        <w:autoSpaceDE/>
        <w:autoSpaceDN/>
        <w:spacing w:after="55" w:line="271" w:lineRule="auto"/>
        <w:ind w:left="357" w:hanging="357"/>
        <w:jc w:val="both"/>
        <w:rPr>
          <w:sz w:val="24"/>
        </w:rPr>
      </w:pPr>
      <w:r w:rsidRPr="00A22E9B">
        <w:rPr>
          <w:sz w:val="24"/>
        </w:rPr>
        <w:t xml:space="preserve">Развивать музыкальные способности детей и эмоциональную отзывчивость дошкольников. </w:t>
      </w:r>
    </w:p>
    <w:p w14:paraId="247587DE" w14:textId="77777777" w:rsidR="00674D58" w:rsidRPr="00A22E9B" w:rsidRDefault="00674D58" w:rsidP="00A22E9B">
      <w:pPr>
        <w:widowControl/>
        <w:numPr>
          <w:ilvl w:val="0"/>
          <w:numId w:val="31"/>
        </w:numPr>
        <w:autoSpaceDE/>
        <w:autoSpaceDN/>
        <w:spacing w:after="55" w:line="271" w:lineRule="auto"/>
        <w:ind w:left="357" w:hanging="357"/>
        <w:jc w:val="both"/>
        <w:rPr>
          <w:sz w:val="24"/>
        </w:rPr>
      </w:pPr>
      <w:r w:rsidRPr="00A22E9B">
        <w:rPr>
          <w:sz w:val="24"/>
        </w:rPr>
        <w:t xml:space="preserve">Воспитывать у детей чуткость, восприимчивость к музыке, любовь к русским народным песням и интерес к песням современных авторов. </w:t>
      </w:r>
    </w:p>
    <w:p w14:paraId="4BEA0A51" w14:textId="77777777" w:rsidR="00674D58" w:rsidRPr="00A22E9B" w:rsidRDefault="00674D58" w:rsidP="00A22E9B">
      <w:pPr>
        <w:widowControl/>
        <w:numPr>
          <w:ilvl w:val="0"/>
          <w:numId w:val="31"/>
        </w:numPr>
        <w:autoSpaceDE/>
        <w:autoSpaceDN/>
        <w:spacing w:after="55" w:line="271" w:lineRule="auto"/>
        <w:ind w:left="357" w:hanging="357"/>
        <w:jc w:val="both"/>
        <w:rPr>
          <w:sz w:val="24"/>
        </w:rPr>
      </w:pPr>
      <w:r w:rsidRPr="00A22E9B">
        <w:rPr>
          <w:sz w:val="24"/>
        </w:rPr>
        <w:t xml:space="preserve">Совершенствовать певческий голос и вокально-слуховую координацию, качество звучания голоса (тембра, звукового и динамического диапазона, чистоты интонирования, четкости дикции, подвижности голоса). </w:t>
      </w:r>
    </w:p>
    <w:p w14:paraId="6C9AA7E1" w14:textId="77777777" w:rsidR="00674D58" w:rsidRPr="00A22E9B" w:rsidRDefault="00674D58" w:rsidP="00A22E9B">
      <w:pPr>
        <w:widowControl/>
        <w:numPr>
          <w:ilvl w:val="0"/>
          <w:numId w:val="31"/>
        </w:numPr>
        <w:autoSpaceDE/>
        <w:autoSpaceDN/>
        <w:spacing w:after="55" w:line="271" w:lineRule="auto"/>
        <w:ind w:left="357" w:hanging="357"/>
        <w:jc w:val="both"/>
        <w:rPr>
          <w:sz w:val="24"/>
        </w:rPr>
      </w:pPr>
      <w:r w:rsidRPr="00A22E9B">
        <w:rPr>
          <w:sz w:val="24"/>
        </w:rPr>
        <w:t xml:space="preserve">Расширять певческий диапазон. </w:t>
      </w:r>
    </w:p>
    <w:p w14:paraId="04275682" w14:textId="77777777" w:rsidR="00674D58" w:rsidRPr="00A22E9B" w:rsidRDefault="00674D58" w:rsidP="00A22E9B">
      <w:pPr>
        <w:widowControl/>
        <w:numPr>
          <w:ilvl w:val="0"/>
          <w:numId w:val="31"/>
        </w:numPr>
        <w:autoSpaceDE/>
        <w:autoSpaceDN/>
        <w:spacing w:after="55" w:line="271" w:lineRule="auto"/>
        <w:ind w:left="357" w:hanging="357"/>
        <w:jc w:val="both"/>
        <w:rPr>
          <w:sz w:val="24"/>
        </w:rPr>
      </w:pPr>
      <w:r w:rsidRPr="00A22E9B">
        <w:rPr>
          <w:sz w:val="24"/>
        </w:rPr>
        <w:t xml:space="preserve">Формировать навыки выразительности исполнения вокальных произведений, активному выражению своих  чувств и настроений в пении, сопереживанию. </w:t>
      </w:r>
    </w:p>
    <w:p w14:paraId="742E5EC3" w14:textId="77777777" w:rsidR="00674D58" w:rsidRPr="00A22E9B" w:rsidRDefault="00674D58" w:rsidP="00A22E9B">
      <w:pPr>
        <w:widowControl/>
        <w:numPr>
          <w:ilvl w:val="0"/>
          <w:numId w:val="31"/>
        </w:numPr>
        <w:autoSpaceDE/>
        <w:autoSpaceDN/>
        <w:spacing w:after="55" w:line="271" w:lineRule="auto"/>
        <w:ind w:left="357" w:hanging="357"/>
        <w:jc w:val="both"/>
        <w:rPr>
          <w:sz w:val="24"/>
        </w:rPr>
      </w:pPr>
      <w:r w:rsidRPr="00A22E9B">
        <w:rPr>
          <w:sz w:val="24"/>
        </w:rPr>
        <w:t xml:space="preserve">Способствовать пробуждению творческой активности детей. </w:t>
      </w:r>
    </w:p>
    <w:p w14:paraId="31F65F1E" w14:textId="77777777" w:rsidR="00674D58" w:rsidRPr="00A22E9B" w:rsidRDefault="00674D58" w:rsidP="00A22E9B">
      <w:pPr>
        <w:widowControl/>
        <w:numPr>
          <w:ilvl w:val="0"/>
          <w:numId w:val="31"/>
        </w:numPr>
        <w:autoSpaceDE/>
        <w:autoSpaceDN/>
        <w:spacing w:after="55" w:line="271" w:lineRule="auto"/>
        <w:ind w:left="357" w:hanging="357"/>
        <w:jc w:val="both"/>
        <w:rPr>
          <w:sz w:val="24"/>
        </w:rPr>
      </w:pPr>
      <w:proofErr w:type="gramStart"/>
      <w:r w:rsidRPr="00A22E9B">
        <w:rPr>
          <w:sz w:val="24"/>
        </w:rPr>
        <w:t>Укреплять  здоровье</w:t>
      </w:r>
      <w:proofErr w:type="gramEnd"/>
      <w:r w:rsidRPr="00A22E9B">
        <w:rPr>
          <w:sz w:val="24"/>
        </w:rPr>
        <w:t xml:space="preserve">  </w:t>
      </w:r>
      <w:proofErr w:type="gramStart"/>
      <w:r w:rsidRPr="00A22E9B">
        <w:rPr>
          <w:sz w:val="24"/>
        </w:rPr>
        <w:t>детей  (охранять  детский</w:t>
      </w:r>
      <w:proofErr w:type="gramEnd"/>
      <w:r w:rsidRPr="00A22E9B">
        <w:rPr>
          <w:sz w:val="24"/>
        </w:rPr>
        <w:t xml:space="preserve"> певческий голос) </w:t>
      </w:r>
      <w:proofErr w:type="gramStart"/>
      <w:r w:rsidRPr="00A22E9B">
        <w:rPr>
          <w:sz w:val="24"/>
        </w:rPr>
        <w:t>через  здоровьесберегающую</w:t>
      </w:r>
      <w:proofErr w:type="gramEnd"/>
      <w:r w:rsidRPr="00A22E9B">
        <w:rPr>
          <w:sz w:val="24"/>
        </w:rPr>
        <w:t xml:space="preserve"> технологию– дыхательную гимнастику (дыхательные упражнения). </w:t>
      </w:r>
    </w:p>
    <w:p w14:paraId="53ABDA8A" w14:textId="77777777" w:rsidR="00674D58" w:rsidRPr="00A22E9B" w:rsidRDefault="00674D58" w:rsidP="00A22E9B">
      <w:pPr>
        <w:widowControl/>
        <w:numPr>
          <w:ilvl w:val="0"/>
          <w:numId w:val="31"/>
        </w:numPr>
        <w:autoSpaceDE/>
        <w:autoSpaceDN/>
        <w:spacing w:after="8" w:line="271" w:lineRule="auto"/>
        <w:ind w:left="357" w:hanging="357"/>
        <w:jc w:val="both"/>
        <w:rPr>
          <w:sz w:val="24"/>
        </w:rPr>
      </w:pPr>
      <w:r w:rsidRPr="00A22E9B">
        <w:rPr>
          <w:sz w:val="24"/>
        </w:rPr>
        <w:t xml:space="preserve">Привлекать родителей к совместному участию и поддержке вокального исполнительства дошкольников. </w:t>
      </w:r>
    </w:p>
    <w:p w14:paraId="02EBB568" w14:textId="77777777" w:rsidR="00674D58" w:rsidRDefault="00674D58" w:rsidP="00674D58">
      <w:pPr>
        <w:spacing w:after="82" w:line="259" w:lineRule="auto"/>
        <w:rPr>
          <w:sz w:val="24"/>
        </w:rPr>
      </w:pPr>
    </w:p>
    <w:p w14:paraId="279AFF05" w14:textId="77777777" w:rsidR="00A22E9B" w:rsidRPr="00921E70" w:rsidRDefault="00A22E9B" w:rsidP="00A22E9B">
      <w:pPr>
        <w:spacing w:after="100" w:afterAutospacing="1"/>
        <w:jc w:val="center"/>
      </w:pPr>
      <w:r w:rsidRPr="00921E70">
        <w:rPr>
          <w:b/>
        </w:rPr>
        <w:t>Планируемые результаты</w:t>
      </w:r>
    </w:p>
    <w:p w14:paraId="00362B0E" w14:textId="77777777" w:rsidR="00A22E9B" w:rsidRPr="00921E70" w:rsidRDefault="00A22E9B" w:rsidP="00A22E9B">
      <w:pPr>
        <w:spacing w:after="68" w:line="259" w:lineRule="auto"/>
        <w:ind w:left="243"/>
        <w:jc w:val="center"/>
      </w:pPr>
      <w:r w:rsidRPr="00921E70">
        <w:rPr>
          <w:b/>
        </w:rPr>
        <w:t xml:space="preserve"> </w:t>
      </w:r>
    </w:p>
    <w:p w14:paraId="391E6019" w14:textId="77777777" w:rsidR="00A22E9B" w:rsidRPr="00921E70" w:rsidRDefault="00A22E9B" w:rsidP="00A22E9B">
      <w:pPr>
        <w:spacing w:after="85"/>
        <w:ind w:right="2"/>
      </w:pPr>
      <w:r w:rsidRPr="00921E70">
        <w:t xml:space="preserve">В процессе занятий вокальным творчеством  обучающиеся к концу года должны </w:t>
      </w:r>
      <w:r w:rsidRPr="00921E70">
        <w:rPr>
          <w:b/>
        </w:rPr>
        <w:t>знать:</w:t>
      </w:r>
      <w:r w:rsidRPr="00921E70">
        <w:t xml:space="preserve"> </w:t>
      </w:r>
    </w:p>
    <w:p w14:paraId="5D5978C5" w14:textId="77777777" w:rsidR="00A22E9B" w:rsidRPr="00921E70" w:rsidRDefault="00A22E9B" w:rsidP="00A22E9B">
      <w:pPr>
        <w:widowControl/>
        <w:numPr>
          <w:ilvl w:val="0"/>
          <w:numId w:val="39"/>
        </w:numPr>
        <w:autoSpaceDE/>
        <w:autoSpaceDN/>
        <w:spacing w:after="32" w:line="270" w:lineRule="auto"/>
        <w:ind w:left="822" w:right="2" w:hanging="500"/>
        <w:jc w:val="both"/>
      </w:pPr>
      <w:r w:rsidRPr="00921E70">
        <w:t xml:space="preserve">виды (жанры) вокальной музыки (классическая, народная,  современная детская песня); </w:t>
      </w:r>
    </w:p>
    <w:p w14:paraId="4C7B160D" w14:textId="77777777" w:rsidR="00A22E9B" w:rsidRPr="00921E70" w:rsidRDefault="00A22E9B" w:rsidP="00A22E9B">
      <w:pPr>
        <w:widowControl/>
        <w:numPr>
          <w:ilvl w:val="0"/>
          <w:numId w:val="39"/>
        </w:numPr>
        <w:autoSpaceDE/>
        <w:autoSpaceDN/>
        <w:spacing w:after="35" w:line="270" w:lineRule="auto"/>
        <w:ind w:left="822" w:right="2" w:hanging="500"/>
        <w:jc w:val="both"/>
      </w:pPr>
      <w:r w:rsidRPr="00921E70">
        <w:t xml:space="preserve">средства музыкальной выразительности (интонация, лад, темп, динамика, регистр); </w:t>
      </w:r>
    </w:p>
    <w:p w14:paraId="2909CD8F" w14:textId="77777777" w:rsidR="00A22E9B" w:rsidRPr="00921E70" w:rsidRDefault="00A22E9B" w:rsidP="00A22E9B">
      <w:pPr>
        <w:widowControl/>
        <w:numPr>
          <w:ilvl w:val="0"/>
          <w:numId w:val="39"/>
        </w:numPr>
        <w:autoSpaceDE/>
        <w:autoSpaceDN/>
        <w:spacing w:after="19" w:line="270" w:lineRule="auto"/>
        <w:ind w:left="822" w:right="2" w:hanging="500"/>
        <w:jc w:val="both"/>
      </w:pPr>
      <w:r w:rsidRPr="00921E70">
        <w:t xml:space="preserve">основы музыкальной грамоты (размер, ритм, названия и длительности нот, музыкальные знаки) </w:t>
      </w:r>
      <w:r>
        <w:rPr>
          <w:rFonts w:ascii="Segoe UI Symbol" w:eastAsia="Segoe UI Symbol" w:hAnsi="Segoe UI Symbol" w:cs="Segoe UI Symbol"/>
        </w:rPr>
        <w:t></w:t>
      </w:r>
      <w:r w:rsidRPr="00921E70">
        <w:rPr>
          <w:rFonts w:ascii="Arial" w:eastAsia="Arial" w:hAnsi="Arial" w:cs="Arial"/>
        </w:rPr>
        <w:t xml:space="preserve"> </w:t>
      </w:r>
      <w:r w:rsidRPr="00921E70">
        <w:t xml:space="preserve">типы дыхания; </w:t>
      </w:r>
    </w:p>
    <w:p w14:paraId="781FC2CF" w14:textId="77777777" w:rsidR="00A22E9B" w:rsidRDefault="00A22E9B" w:rsidP="00A22E9B">
      <w:pPr>
        <w:spacing w:after="74" w:line="259" w:lineRule="auto"/>
        <w:ind w:left="459"/>
      </w:pPr>
      <w:r>
        <w:t xml:space="preserve">Обучающиеся должны </w:t>
      </w:r>
      <w:r>
        <w:rPr>
          <w:b/>
        </w:rPr>
        <w:t xml:space="preserve">уметь: </w:t>
      </w:r>
    </w:p>
    <w:p w14:paraId="7581738F" w14:textId="77777777" w:rsidR="00A22E9B" w:rsidRPr="00921E70" w:rsidRDefault="00A22E9B" w:rsidP="00A22E9B">
      <w:pPr>
        <w:widowControl/>
        <w:numPr>
          <w:ilvl w:val="0"/>
          <w:numId w:val="39"/>
        </w:numPr>
        <w:autoSpaceDE/>
        <w:autoSpaceDN/>
        <w:spacing w:after="55" w:line="270" w:lineRule="auto"/>
        <w:ind w:left="822" w:right="2" w:hanging="500"/>
        <w:jc w:val="both"/>
      </w:pPr>
      <w:r w:rsidRPr="00921E70">
        <w:t xml:space="preserve">внимательно слушать музыку, эмоционально откликаться на выраженные в ней чувства и настроения; </w:t>
      </w:r>
    </w:p>
    <w:p w14:paraId="023B389A" w14:textId="77777777" w:rsidR="00A22E9B" w:rsidRDefault="00A22E9B" w:rsidP="00A22E9B">
      <w:pPr>
        <w:widowControl/>
        <w:numPr>
          <w:ilvl w:val="0"/>
          <w:numId w:val="39"/>
        </w:numPr>
        <w:autoSpaceDE/>
        <w:autoSpaceDN/>
        <w:spacing w:after="95" w:line="259" w:lineRule="auto"/>
        <w:ind w:left="822" w:right="2" w:hanging="500"/>
        <w:jc w:val="both"/>
      </w:pPr>
      <w:r w:rsidRPr="00921E70">
        <w:t xml:space="preserve">петь несложные песни в удобном диапазоне, исполняя их выразительно и музыкально, правильно передавая мелодию </w:t>
      </w:r>
      <w:r>
        <w:t xml:space="preserve">(ускоряя, замедляя, усиливая и ослабляя звучание); </w:t>
      </w:r>
    </w:p>
    <w:p w14:paraId="34F724F7" w14:textId="77777777" w:rsidR="00A22E9B" w:rsidRPr="00921E70" w:rsidRDefault="00A22E9B" w:rsidP="00A22E9B">
      <w:pPr>
        <w:widowControl/>
        <w:numPr>
          <w:ilvl w:val="0"/>
          <w:numId w:val="39"/>
        </w:numPr>
        <w:autoSpaceDE/>
        <w:autoSpaceDN/>
        <w:spacing w:after="82" w:line="270" w:lineRule="auto"/>
        <w:ind w:left="692" w:right="2" w:hanging="500"/>
        <w:jc w:val="both"/>
      </w:pPr>
      <w:r w:rsidRPr="00921E70">
        <w:t xml:space="preserve">петь </w:t>
      </w:r>
      <w:r w:rsidRPr="00921E70">
        <w:tab/>
        <w:t xml:space="preserve">без напряжения, плавно, легким звуком; произносить отчетливо </w:t>
      </w:r>
      <w:r>
        <w:t xml:space="preserve">слова, своевременно  </w:t>
      </w:r>
      <w:r>
        <w:tab/>
        <w:t xml:space="preserve">начинать </w:t>
      </w:r>
      <w:r w:rsidRPr="00921E70">
        <w:t xml:space="preserve"> и заканчивать песню; петь в сопровождении музыкального инструмента; </w:t>
      </w:r>
    </w:p>
    <w:p w14:paraId="0851FA58" w14:textId="77777777" w:rsidR="00A22E9B" w:rsidRPr="00921E70" w:rsidRDefault="00A22E9B" w:rsidP="00A22E9B">
      <w:pPr>
        <w:widowControl/>
        <w:numPr>
          <w:ilvl w:val="0"/>
          <w:numId w:val="39"/>
        </w:numPr>
        <w:autoSpaceDE/>
        <w:autoSpaceDN/>
        <w:spacing w:after="33" w:line="270" w:lineRule="auto"/>
        <w:ind w:left="822" w:right="2" w:hanging="500"/>
        <w:jc w:val="both"/>
      </w:pPr>
      <w:r w:rsidRPr="00921E70">
        <w:t xml:space="preserve">воспроизводить и чисто петь общее направление мелодии и отдельные ее отрезки с аккомпанементом; </w:t>
      </w:r>
    </w:p>
    <w:p w14:paraId="4BFDA795" w14:textId="77777777" w:rsidR="00A22E9B" w:rsidRPr="00921E70" w:rsidRDefault="00A22E9B" w:rsidP="00A22E9B">
      <w:pPr>
        <w:widowControl/>
        <w:numPr>
          <w:ilvl w:val="0"/>
          <w:numId w:val="39"/>
        </w:numPr>
        <w:autoSpaceDE/>
        <w:autoSpaceDN/>
        <w:spacing w:after="31" w:line="270" w:lineRule="auto"/>
        <w:ind w:left="822" w:right="2" w:hanging="500"/>
        <w:jc w:val="both"/>
      </w:pPr>
      <w:r w:rsidRPr="00921E70">
        <w:t xml:space="preserve">петь индивидуально и коллективно, с сопровождением и без него; </w:t>
      </w:r>
    </w:p>
    <w:p w14:paraId="5D12E002" w14:textId="77777777" w:rsidR="00A22E9B" w:rsidRDefault="00A22E9B" w:rsidP="00A22E9B">
      <w:pPr>
        <w:widowControl/>
        <w:numPr>
          <w:ilvl w:val="0"/>
          <w:numId w:val="39"/>
        </w:numPr>
        <w:autoSpaceDE/>
        <w:autoSpaceDN/>
        <w:spacing w:after="33" w:line="270" w:lineRule="auto"/>
        <w:ind w:left="822" w:right="2" w:hanging="500"/>
        <w:jc w:val="both"/>
      </w:pPr>
      <w:r>
        <w:t xml:space="preserve">соблюдать правильную певческую установку; </w:t>
      </w:r>
    </w:p>
    <w:p w14:paraId="3828A79C" w14:textId="77777777" w:rsidR="00A22E9B" w:rsidRPr="00921E70" w:rsidRDefault="00A22E9B" w:rsidP="00A22E9B">
      <w:pPr>
        <w:widowControl/>
        <w:numPr>
          <w:ilvl w:val="0"/>
          <w:numId w:val="39"/>
        </w:numPr>
        <w:autoSpaceDE/>
        <w:autoSpaceDN/>
        <w:spacing w:after="13" w:line="319" w:lineRule="auto"/>
        <w:ind w:left="822" w:right="2" w:hanging="500"/>
        <w:jc w:val="both"/>
      </w:pPr>
      <w:r w:rsidRPr="00921E70">
        <w:t xml:space="preserve">сохранять </w:t>
      </w:r>
      <w:r w:rsidRPr="00921E70">
        <w:tab/>
        <w:t xml:space="preserve">правильное положение корпуса при пении, относительно свободно артикулируя, правильно распределяя дыхание; </w:t>
      </w:r>
    </w:p>
    <w:p w14:paraId="0AB2E152" w14:textId="77777777" w:rsidR="00A22E9B" w:rsidRDefault="00A22E9B" w:rsidP="00A22E9B">
      <w:pPr>
        <w:widowControl/>
        <w:numPr>
          <w:ilvl w:val="0"/>
          <w:numId w:val="39"/>
        </w:numPr>
        <w:autoSpaceDE/>
        <w:autoSpaceDN/>
        <w:spacing w:after="55" w:line="270" w:lineRule="auto"/>
        <w:ind w:left="822" w:right="2" w:hanging="500"/>
        <w:jc w:val="both"/>
      </w:pPr>
      <w:r w:rsidRPr="00921E70">
        <w:t xml:space="preserve">делать оздоровительно - коррекционную работу по речевому развитию </w:t>
      </w:r>
      <w:r>
        <w:t xml:space="preserve">(упражнения на дикцию, артикуляцию, певческое дыхание); </w:t>
      </w:r>
    </w:p>
    <w:p w14:paraId="0B7AAB82" w14:textId="77777777" w:rsidR="00A22E9B" w:rsidRPr="00921E70" w:rsidRDefault="00A22E9B" w:rsidP="00A22E9B">
      <w:pPr>
        <w:spacing w:after="82"/>
        <w:ind w:right="2"/>
      </w:pPr>
      <w:r w:rsidRPr="00921E70">
        <w:t xml:space="preserve">В ходе  реализации программы предполагается развитие у обучающихся следующих </w:t>
      </w:r>
      <w:r w:rsidRPr="00921E70">
        <w:rPr>
          <w:b/>
        </w:rPr>
        <w:t xml:space="preserve">личностных </w:t>
      </w:r>
      <w:r w:rsidRPr="00921E70">
        <w:t xml:space="preserve">качеств: </w:t>
      </w:r>
    </w:p>
    <w:p w14:paraId="7C124DD9" w14:textId="77777777" w:rsidR="00A22E9B" w:rsidRDefault="00A22E9B" w:rsidP="00A22E9B">
      <w:pPr>
        <w:widowControl/>
        <w:numPr>
          <w:ilvl w:val="0"/>
          <w:numId w:val="39"/>
        </w:numPr>
        <w:autoSpaceDE/>
        <w:autoSpaceDN/>
        <w:spacing w:after="34" w:line="270" w:lineRule="auto"/>
        <w:ind w:left="822" w:right="2" w:hanging="500"/>
        <w:jc w:val="both"/>
      </w:pPr>
      <w:r>
        <w:t xml:space="preserve">познавательный интерес; </w:t>
      </w:r>
    </w:p>
    <w:p w14:paraId="654183CD" w14:textId="77777777" w:rsidR="00A22E9B" w:rsidRPr="00921E70" w:rsidRDefault="00A22E9B" w:rsidP="00A22E9B">
      <w:pPr>
        <w:widowControl/>
        <w:numPr>
          <w:ilvl w:val="0"/>
          <w:numId w:val="39"/>
        </w:numPr>
        <w:autoSpaceDE/>
        <w:autoSpaceDN/>
        <w:spacing w:after="32" w:line="270" w:lineRule="auto"/>
        <w:ind w:left="822" w:right="2" w:hanging="500"/>
        <w:jc w:val="both"/>
      </w:pPr>
      <w:r w:rsidRPr="00921E70">
        <w:t xml:space="preserve">развитие духовно-нравственных чувств, эмоциональной отзывчивости; </w:t>
      </w:r>
    </w:p>
    <w:p w14:paraId="1D6A46FC" w14:textId="77777777" w:rsidR="00A22E9B" w:rsidRPr="00921E70" w:rsidRDefault="00A22E9B" w:rsidP="00A22E9B">
      <w:pPr>
        <w:widowControl/>
        <w:numPr>
          <w:ilvl w:val="0"/>
          <w:numId w:val="39"/>
        </w:numPr>
        <w:autoSpaceDE/>
        <w:autoSpaceDN/>
        <w:spacing w:after="34" w:line="270" w:lineRule="auto"/>
        <w:ind w:left="822" w:right="2" w:hanging="500"/>
        <w:jc w:val="both"/>
      </w:pPr>
      <w:r w:rsidRPr="00921E70">
        <w:lastRenderedPageBreak/>
        <w:t xml:space="preserve">уважение к  истории и культуре своей страны; </w:t>
      </w:r>
    </w:p>
    <w:p w14:paraId="11320086" w14:textId="77777777" w:rsidR="00A22E9B" w:rsidRPr="00921E70" w:rsidRDefault="00A22E9B" w:rsidP="00A22E9B">
      <w:pPr>
        <w:widowControl/>
        <w:numPr>
          <w:ilvl w:val="0"/>
          <w:numId w:val="39"/>
        </w:numPr>
        <w:autoSpaceDE/>
        <w:autoSpaceDN/>
        <w:spacing w:after="34" w:line="270" w:lineRule="auto"/>
        <w:ind w:left="822" w:right="2" w:hanging="500"/>
        <w:jc w:val="both"/>
      </w:pPr>
      <w:r w:rsidRPr="00921E70">
        <w:t xml:space="preserve">уважение к культурным  традициям  казачества;  </w:t>
      </w:r>
    </w:p>
    <w:p w14:paraId="464AD964" w14:textId="77777777" w:rsidR="00A22E9B" w:rsidRPr="00921E70" w:rsidRDefault="00A22E9B" w:rsidP="00A22E9B">
      <w:pPr>
        <w:widowControl/>
        <w:numPr>
          <w:ilvl w:val="0"/>
          <w:numId w:val="39"/>
        </w:numPr>
        <w:autoSpaceDE/>
        <w:autoSpaceDN/>
        <w:spacing w:line="270" w:lineRule="auto"/>
        <w:ind w:left="822" w:right="2" w:hanging="500"/>
        <w:jc w:val="both"/>
      </w:pPr>
      <w:r w:rsidRPr="00921E70">
        <w:t xml:space="preserve">сотрудничество со сверстниками при реализации различных музыкально-творческих задач. </w:t>
      </w:r>
    </w:p>
    <w:p w14:paraId="40829A75" w14:textId="77777777" w:rsidR="00A22E9B" w:rsidRPr="00A22E9B" w:rsidRDefault="00A22E9B" w:rsidP="00674D58">
      <w:pPr>
        <w:spacing w:after="82" w:line="259" w:lineRule="auto"/>
        <w:rPr>
          <w:sz w:val="24"/>
        </w:rPr>
      </w:pPr>
    </w:p>
    <w:p w14:paraId="6D6C5F21" w14:textId="77777777" w:rsidR="00674D58" w:rsidRPr="00A22E9B" w:rsidRDefault="00674D58" w:rsidP="00A22E9B">
      <w:pPr>
        <w:spacing w:after="82" w:line="259" w:lineRule="auto"/>
        <w:ind w:left="819"/>
        <w:jc w:val="center"/>
        <w:rPr>
          <w:b/>
        </w:rPr>
      </w:pPr>
      <w:r w:rsidRPr="00A22E9B">
        <w:rPr>
          <w:b/>
        </w:rPr>
        <w:t>Содержание программы</w:t>
      </w:r>
    </w:p>
    <w:p w14:paraId="718A7304" w14:textId="77777777" w:rsidR="00674D58" w:rsidRDefault="00674D58" w:rsidP="00674D58">
      <w:pPr>
        <w:pStyle w:val="a5"/>
        <w:spacing w:after="82" w:line="259" w:lineRule="auto"/>
        <w:ind w:left="1174" w:firstLine="0"/>
        <w:jc w:val="center"/>
        <w:rPr>
          <w:b/>
        </w:rPr>
      </w:pPr>
      <w:r w:rsidRPr="00674D58">
        <w:rPr>
          <w:b/>
        </w:rPr>
        <w:t>Учебный план</w:t>
      </w:r>
    </w:p>
    <w:p w14:paraId="676B4E5F" w14:textId="77777777" w:rsidR="00674D58" w:rsidRDefault="00674D58" w:rsidP="00674D58">
      <w:pPr>
        <w:pStyle w:val="a5"/>
        <w:spacing w:after="82" w:line="259" w:lineRule="auto"/>
        <w:ind w:left="1174" w:firstLine="0"/>
        <w:jc w:val="center"/>
        <w:rPr>
          <w:b/>
        </w:rPr>
      </w:pPr>
    </w:p>
    <w:tbl>
      <w:tblPr>
        <w:tblW w:w="5000" w:type="pct"/>
        <w:tblCellMar>
          <w:top w:w="47" w:type="dxa"/>
          <w:left w:w="81" w:type="dxa"/>
          <w:right w:w="88" w:type="dxa"/>
        </w:tblCellMar>
        <w:tblLook w:val="04A0" w:firstRow="1" w:lastRow="0" w:firstColumn="1" w:lastColumn="0" w:noHBand="0" w:noVBand="1"/>
      </w:tblPr>
      <w:tblGrid>
        <w:gridCol w:w="704"/>
        <w:gridCol w:w="4591"/>
        <w:gridCol w:w="9"/>
        <w:gridCol w:w="242"/>
        <w:gridCol w:w="743"/>
        <w:gridCol w:w="15"/>
        <w:gridCol w:w="255"/>
        <w:gridCol w:w="262"/>
        <w:gridCol w:w="698"/>
        <w:gridCol w:w="17"/>
        <w:gridCol w:w="248"/>
        <w:gridCol w:w="774"/>
        <w:gridCol w:w="20"/>
        <w:gridCol w:w="2321"/>
      </w:tblGrid>
      <w:tr w:rsidR="00674D58" w14:paraId="170CF456" w14:textId="77777777" w:rsidTr="003B09DF">
        <w:trPr>
          <w:trHeight w:val="420"/>
        </w:trPr>
        <w:tc>
          <w:tcPr>
            <w:tcW w:w="323" w:type="pct"/>
            <w:vMerge w:val="restart"/>
            <w:tcBorders>
              <w:top w:val="single" w:sz="3" w:space="0" w:color="000000"/>
              <w:left w:val="single" w:sz="3" w:space="0" w:color="000000"/>
              <w:bottom w:val="single" w:sz="3" w:space="0" w:color="000000"/>
              <w:right w:val="single" w:sz="3" w:space="0" w:color="000000"/>
            </w:tcBorders>
          </w:tcPr>
          <w:p w14:paraId="1AAA7E56" w14:textId="77777777" w:rsidR="00674D58" w:rsidRDefault="00674D58" w:rsidP="00A0651F">
            <w:pPr>
              <w:spacing w:after="13" w:line="259" w:lineRule="auto"/>
              <w:ind w:left="149"/>
            </w:pPr>
            <w:r w:rsidRPr="00CE4E8F">
              <w:rPr>
                <w:b/>
              </w:rPr>
              <w:t xml:space="preserve">№ </w:t>
            </w:r>
          </w:p>
          <w:p w14:paraId="19BD6B55" w14:textId="77777777" w:rsidR="00674D58" w:rsidRDefault="00674D58" w:rsidP="00A0651F">
            <w:pPr>
              <w:spacing w:line="259" w:lineRule="auto"/>
              <w:ind w:left="61"/>
              <w:jc w:val="center"/>
            </w:pPr>
            <w:r w:rsidRPr="00CE4E8F">
              <w:rPr>
                <w:b/>
              </w:rPr>
              <w:t xml:space="preserve"> </w:t>
            </w:r>
          </w:p>
        </w:tc>
        <w:tc>
          <w:tcPr>
            <w:tcW w:w="2110" w:type="pct"/>
            <w:gridSpan w:val="2"/>
            <w:vMerge w:val="restart"/>
            <w:tcBorders>
              <w:top w:val="single" w:sz="3" w:space="0" w:color="000000"/>
              <w:left w:val="single" w:sz="3" w:space="0" w:color="000000"/>
              <w:bottom w:val="single" w:sz="3" w:space="0" w:color="000000"/>
              <w:right w:val="single" w:sz="3" w:space="0" w:color="000000"/>
            </w:tcBorders>
          </w:tcPr>
          <w:p w14:paraId="12CB574D" w14:textId="77777777" w:rsidR="00674D58" w:rsidRDefault="00674D58" w:rsidP="00A0651F">
            <w:pPr>
              <w:spacing w:line="259" w:lineRule="auto"/>
              <w:ind w:left="3"/>
              <w:jc w:val="center"/>
            </w:pPr>
            <w:r w:rsidRPr="00CE4E8F">
              <w:rPr>
                <w:b/>
              </w:rPr>
              <w:t xml:space="preserve">Темы занятий </w:t>
            </w:r>
          </w:p>
        </w:tc>
        <w:tc>
          <w:tcPr>
            <w:tcW w:w="1024" w:type="pct"/>
            <w:gridSpan w:val="7"/>
            <w:tcBorders>
              <w:top w:val="single" w:sz="3" w:space="0" w:color="000000"/>
              <w:left w:val="single" w:sz="3" w:space="0" w:color="000000"/>
              <w:bottom w:val="single" w:sz="3" w:space="0" w:color="000000"/>
              <w:right w:val="nil"/>
            </w:tcBorders>
          </w:tcPr>
          <w:p w14:paraId="1DE0DA06" w14:textId="77777777" w:rsidR="00674D58" w:rsidRDefault="00674D58" w:rsidP="00A0651F">
            <w:pPr>
              <w:spacing w:line="259" w:lineRule="auto"/>
              <w:ind w:left="1"/>
            </w:pPr>
            <w:r w:rsidRPr="00CE4E8F">
              <w:rPr>
                <w:b/>
              </w:rPr>
              <w:t xml:space="preserve">Количество часов </w:t>
            </w:r>
          </w:p>
        </w:tc>
        <w:tc>
          <w:tcPr>
            <w:tcW w:w="478" w:type="pct"/>
            <w:gridSpan w:val="3"/>
            <w:tcBorders>
              <w:top w:val="single" w:sz="3" w:space="0" w:color="000000"/>
              <w:left w:val="nil"/>
              <w:bottom w:val="single" w:sz="3" w:space="0" w:color="000000"/>
              <w:right w:val="single" w:sz="3" w:space="0" w:color="000000"/>
            </w:tcBorders>
          </w:tcPr>
          <w:p w14:paraId="5618E2BB" w14:textId="77777777" w:rsidR="00674D58" w:rsidRDefault="00674D58" w:rsidP="00A0651F">
            <w:pPr>
              <w:spacing w:after="123" w:line="259" w:lineRule="auto"/>
            </w:pPr>
          </w:p>
        </w:tc>
        <w:tc>
          <w:tcPr>
            <w:tcW w:w="1065" w:type="pct"/>
            <w:vMerge w:val="restart"/>
            <w:tcBorders>
              <w:top w:val="single" w:sz="3" w:space="0" w:color="000000"/>
              <w:left w:val="single" w:sz="3" w:space="0" w:color="000000"/>
              <w:bottom w:val="single" w:sz="3" w:space="0" w:color="000000"/>
              <w:right w:val="single" w:sz="3" w:space="0" w:color="000000"/>
            </w:tcBorders>
          </w:tcPr>
          <w:p w14:paraId="13BF15E0" w14:textId="77777777" w:rsidR="00674D58" w:rsidRDefault="00674D58" w:rsidP="00A0651F">
            <w:pPr>
              <w:spacing w:after="57" w:line="259" w:lineRule="auto"/>
            </w:pPr>
            <w:r w:rsidRPr="00CE4E8F">
              <w:rPr>
                <w:b/>
              </w:rPr>
              <w:t xml:space="preserve">Формы аттестации </w:t>
            </w:r>
          </w:p>
          <w:p w14:paraId="24B6E21B" w14:textId="77777777" w:rsidR="00674D58" w:rsidRDefault="00674D58" w:rsidP="00A0651F">
            <w:pPr>
              <w:spacing w:line="259" w:lineRule="auto"/>
            </w:pPr>
            <w:r w:rsidRPr="00CE4E8F">
              <w:rPr>
                <w:b/>
              </w:rPr>
              <w:t xml:space="preserve">(контроля) </w:t>
            </w:r>
          </w:p>
        </w:tc>
      </w:tr>
      <w:tr w:rsidR="00674D58" w14:paraId="55391ABA" w14:textId="77777777" w:rsidTr="003B09DF">
        <w:trPr>
          <w:trHeight w:val="382"/>
        </w:trPr>
        <w:tc>
          <w:tcPr>
            <w:tcW w:w="323" w:type="pct"/>
            <w:vMerge/>
            <w:tcBorders>
              <w:top w:val="nil"/>
              <w:left w:val="single" w:sz="3" w:space="0" w:color="000000"/>
              <w:bottom w:val="single" w:sz="3" w:space="0" w:color="000000"/>
              <w:right w:val="single" w:sz="3" w:space="0" w:color="000000"/>
            </w:tcBorders>
          </w:tcPr>
          <w:p w14:paraId="67064881" w14:textId="77777777" w:rsidR="00674D58" w:rsidRDefault="00674D58" w:rsidP="00A0651F">
            <w:pPr>
              <w:spacing w:after="123" w:line="259" w:lineRule="auto"/>
            </w:pPr>
          </w:p>
        </w:tc>
        <w:tc>
          <w:tcPr>
            <w:tcW w:w="2110" w:type="pct"/>
            <w:gridSpan w:val="2"/>
            <w:vMerge/>
            <w:tcBorders>
              <w:top w:val="nil"/>
              <w:left w:val="single" w:sz="3" w:space="0" w:color="000000"/>
              <w:bottom w:val="single" w:sz="3" w:space="0" w:color="000000"/>
              <w:right w:val="single" w:sz="3" w:space="0" w:color="000000"/>
            </w:tcBorders>
          </w:tcPr>
          <w:p w14:paraId="77185EB7" w14:textId="77777777" w:rsidR="00674D58" w:rsidRDefault="00674D58" w:rsidP="00A0651F">
            <w:pPr>
              <w:spacing w:after="123" w:line="259" w:lineRule="auto"/>
            </w:pPr>
          </w:p>
        </w:tc>
        <w:tc>
          <w:tcPr>
            <w:tcW w:w="459" w:type="pct"/>
            <w:gridSpan w:val="3"/>
            <w:tcBorders>
              <w:top w:val="single" w:sz="3" w:space="0" w:color="000000"/>
              <w:left w:val="single" w:sz="3" w:space="0" w:color="000000"/>
              <w:bottom w:val="single" w:sz="3" w:space="0" w:color="000000"/>
              <w:right w:val="single" w:sz="3" w:space="0" w:color="000000"/>
            </w:tcBorders>
          </w:tcPr>
          <w:p w14:paraId="7CF69B39" w14:textId="77777777" w:rsidR="00674D58" w:rsidRDefault="00674D58" w:rsidP="00A0651F">
            <w:pPr>
              <w:spacing w:line="259" w:lineRule="auto"/>
              <w:ind w:left="7"/>
              <w:jc w:val="center"/>
            </w:pPr>
            <w:r w:rsidRPr="00CE4E8F">
              <w:rPr>
                <w:b/>
              </w:rPr>
              <w:t xml:space="preserve">теория </w:t>
            </w:r>
          </w:p>
        </w:tc>
        <w:tc>
          <w:tcPr>
            <w:tcW w:w="565" w:type="pct"/>
            <w:gridSpan w:val="4"/>
            <w:tcBorders>
              <w:top w:val="single" w:sz="3" w:space="0" w:color="000000"/>
              <w:left w:val="single" w:sz="3" w:space="0" w:color="000000"/>
              <w:bottom w:val="single" w:sz="3" w:space="0" w:color="000000"/>
              <w:right w:val="single" w:sz="3" w:space="0" w:color="000000"/>
            </w:tcBorders>
          </w:tcPr>
          <w:p w14:paraId="1BADC695" w14:textId="77777777" w:rsidR="00674D58" w:rsidRDefault="00674D58" w:rsidP="00A0651F">
            <w:pPr>
              <w:spacing w:line="259" w:lineRule="auto"/>
              <w:ind w:left="103"/>
            </w:pPr>
            <w:r w:rsidRPr="00CE4E8F">
              <w:rPr>
                <w:b/>
              </w:rPr>
              <w:t xml:space="preserve">практика </w:t>
            </w:r>
          </w:p>
        </w:tc>
        <w:tc>
          <w:tcPr>
            <w:tcW w:w="478" w:type="pct"/>
            <w:gridSpan w:val="3"/>
            <w:tcBorders>
              <w:top w:val="single" w:sz="3" w:space="0" w:color="000000"/>
              <w:left w:val="single" w:sz="3" w:space="0" w:color="000000"/>
              <w:bottom w:val="single" w:sz="3" w:space="0" w:color="000000"/>
              <w:right w:val="single" w:sz="3" w:space="0" w:color="000000"/>
            </w:tcBorders>
          </w:tcPr>
          <w:p w14:paraId="74A7F2C1" w14:textId="77777777" w:rsidR="00674D58" w:rsidRDefault="00674D58" w:rsidP="00A0651F">
            <w:pPr>
              <w:spacing w:line="259" w:lineRule="auto"/>
              <w:ind w:left="97"/>
            </w:pPr>
            <w:r w:rsidRPr="00CE4E8F">
              <w:rPr>
                <w:b/>
              </w:rPr>
              <w:t xml:space="preserve">всего </w:t>
            </w:r>
          </w:p>
        </w:tc>
        <w:tc>
          <w:tcPr>
            <w:tcW w:w="1065" w:type="pct"/>
            <w:vMerge/>
            <w:tcBorders>
              <w:top w:val="nil"/>
              <w:left w:val="single" w:sz="3" w:space="0" w:color="000000"/>
              <w:bottom w:val="single" w:sz="3" w:space="0" w:color="000000"/>
              <w:right w:val="single" w:sz="3" w:space="0" w:color="000000"/>
            </w:tcBorders>
          </w:tcPr>
          <w:p w14:paraId="6A18D1E4" w14:textId="77777777" w:rsidR="00674D58" w:rsidRDefault="00674D58" w:rsidP="00A0651F">
            <w:pPr>
              <w:spacing w:after="123" w:line="259" w:lineRule="auto"/>
            </w:pPr>
          </w:p>
        </w:tc>
      </w:tr>
      <w:tr w:rsidR="00674D58" w14:paraId="7311F22D" w14:textId="77777777" w:rsidTr="003B09DF">
        <w:tblPrEx>
          <w:tblCellMar>
            <w:top w:w="6" w:type="dxa"/>
            <w:left w:w="0" w:type="dxa"/>
            <w:right w:w="51" w:type="dxa"/>
          </w:tblCellMar>
        </w:tblPrEx>
        <w:trPr>
          <w:trHeight w:val="1124"/>
        </w:trPr>
        <w:tc>
          <w:tcPr>
            <w:tcW w:w="323" w:type="pct"/>
            <w:tcBorders>
              <w:top w:val="single" w:sz="3" w:space="0" w:color="000000"/>
              <w:left w:val="single" w:sz="3" w:space="0" w:color="000000"/>
              <w:bottom w:val="single" w:sz="3" w:space="0" w:color="000000"/>
              <w:right w:val="single" w:sz="3" w:space="0" w:color="000000"/>
            </w:tcBorders>
          </w:tcPr>
          <w:p w14:paraId="0AC337ED" w14:textId="77777777" w:rsidR="00674D58" w:rsidRDefault="00674D58" w:rsidP="00A0651F">
            <w:pPr>
              <w:spacing w:line="259" w:lineRule="auto"/>
              <w:ind w:left="105"/>
              <w:jc w:val="center"/>
            </w:pPr>
            <w:r w:rsidRPr="00CE4E8F">
              <w:rPr>
                <w:b/>
              </w:rPr>
              <w:t xml:space="preserve"> </w:t>
            </w:r>
          </w:p>
        </w:tc>
        <w:tc>
          <w:tcPr>
            <w:tcW w:w="2110" w:type="pct"/>
            <w:gridSpan w:val="2"/>
            <w:tcBorders>
              <w:top w:val="single" w:sz="3" w:space="0" w:color="000000"/>
              <w:left w:val="single" w:sz="3" w:space="0" w:color="000000"/>
              <w:bottom w:val="single" w:sz="3" w:space="0" w:color="000000"/>
              <w:right w:val="single" w:sz="3" w:space="0" w:color="000000"/>
            </w:tcBorders>
          </w:tcPr>
          <w:p w14:paraId="7E453737" w14:textId="77777777" w:rsidR="00674D58" w:rsidRPr="00921E70" w:rsidRDefault="00674D58" w:rsidP="00A0651F">
            <w:pPr>
              <w:spacing w:line="259" w:lineRule="auto"/>
              <w:jc w:val="center"/>
            </w:pPr>
            <w:r w:rsidRPr="00921E70">
              <w:t xml:space="preserve">Вводное занятие. Мониторинг по развитию музыкальных способностей. </w:t>
            </w:r>
          </w:p>
        </w:tc>
        <w:tc>
          <w:tcPr>
            <w:tcW w:w="459" w:type="pct"/>
            <w:gridSpan w:val="3"/>
            <w:tcBorders>
              <w:top w:val="single" w:sz="3" w:space="0" w:color="000000"/>
              <w:left w:val="single" w:sz="3" w:space="0" w:color="000000"/>
              <w:bottom w:val="single" w:sz="3" w:space="0" w:color="000000"/>
              <w:right w:val="single" w:sz="3" w:space="0" w:color="000000"/>
            </w:tcBorders>
          </w:tcPr>
          <w:p w14:paraId="40643B0E" w14:textId="77777777" w:rsidR="00674D58" w:rsidRDefault="00704B8B" w:rsidP="00A0651F">
            <w:pPr>
              <w:spacing w:line="259" w:lineRule="auto"/>
              <w:ind w:left="50"/>
              <w:jc w:val="center"/>
            </w:pPr>
            <w:r>
              <w:t>1</w:t>
            </w:r>
          </w:p>
        </w:tc>
        <w:tc>
          <w:tcPr>
            <w:tcW w:w="237" w:type="pct"/>
            <w:gridSpan w:val="2"/>
            <w:tcBorders>
              <w:top w:val="single" w:sz="3" w:space="0" w:color="000000"/>
              <w:left w:val="single" w:sz="3" w:space="0" w:color="000000"/>
              <w:bottom w:val="single" w:sz="3" w:space="0" w:color="000000"/>
              <w:right w:val="nil"/>
            </w:tcBorders>
          </w:tcPr>
          <w:p w14:paraId="603A6E83" w14:textId="77777777" w:rsidR="00674D58" w:rsidRDefault="003B09DF" w:rsidP="003B09DF">
            <w:pPr>
              <w:spacing w:after="123" w:line="259" w:lineRule="auto"/>
              <w:jc w:val="center"/>
            </w:pPr>
            <w:r>
              <w:t xml:space="preserve">      1</w:t>
            </w:r>
          </w:p>
        </w:tc>
        <w:tc>
          <w:tcPr>
            <w:tcW w:w="328" w:type="pct"/>
            <w:gridSpan w:val="2"/>
            <w:tcBorders>
              <w:top w:val="single" w:sz="3" w:space="0" w:color="000000"/>
              <w:left w:val="nil"/>
              <w:bottom w:val="single" w:sz="3" w:space="0" w:color="000000"/>
              <w:right w:val="single" w:sz="3" w:space="0" w:color="000000"/>
            </w:tcBorders>
          </w:tcPr>
          <w:p w14:paraId="3CAE7D0B" w14:textId="77777777" w:rsidR="00674D58" w:rsidRDefault="00674D58" w:rsidP="00A0651F">
            <w:pPr>
              <w:spacing w:line="259" w:lineRule="auto"/>
              <w:ind w:left="107"/>
            </w:pPr>
            <w:r w:rsidRPr="00CE4E8F">
              <w:rPr>
                <w:color w:val="FF0000"/>
              </w:rPr>
              <w:t xml:space="preserve"> </w:t>
            </w:r>
          </w:p>
        </w:tc>
        <w:tc>
          <w:tcPr>
            <w:tcW w:w="478" w:type="pct"/>
            <w:gridSpan w:val="3"/>
            <w:tcBorders>
              <w:top w:val="single" w:sz="3" w:space="0" w:color="000000"/>
              <w:left w:val="single" w:sz="3" w:space="0" w:color="000000"/>
              <w:bottom w:val="single" w:sz="3" w:space="0" w:color="000000"/>
              <w:right w:val="single" w:sz="3" w:space="0" w:color="000000"/>
            </w:tcBorders>
          </w:tcPr>
          <w:p w14:paraId="0CFFE697" w14:textId="77777777" w:rsidR="00674D58" w:rsidRDefault="003B09DF" w:rsidP="00A0651F">
            <w:pPr>
              <w:spacing w:line="259" w:lineRule="auto"/>
              <w:ind w:left="50"/>
              <w:jc w:val="center"/>
            </w:pPr>
            <w:r>
              <w:t>2</w:t>
            </w:r>
          </w:p>
        </w:tc>
        <w:tc>
          <w:tcPr>
            <w:tcW w:w="1065" w:type="pct"/>
            <w:tcBorders>
              <w:top w:val="single" w:sz="3" w:space="0" w:color="000000"/>
              <w:left w:val="single" w:sz="3" w:space="0" w:color="000000"/>
              <w:bottom w:val="single" w:sz="3" w:space="0" w:color="000000"/>
              <w:right w:val="single" w:sz="3" w:space="0" w:color="000000"/>
            </w:tcBorders>
          </w:tcPr>
          <w:p w14:paraId="503DEF4B" w14:textId="77777777" w:rsidR="00674D58" w:rsidRDefault="00674D58" w:rsidP="00A0651F">
            <w:pPr>
              <w:spacing w:line="259" w:lineRule="auto"/>
              <w:jc w:val="center"/>
            </w:pPr>
            <w:r>
              <w:t xml:space="preserve">прослушивание собеседование, наблюдение </w:t>
            </w:r>
          </w:p>
        </w:tc>
      </w:tr>
      <w:tr w:rsidR="00674D58" w:rsidRPr="00921E70" w14:paraId="02D6427E" w14:textId="77777777" w:rsidTr="00674D58">
        <w:tblPrEx>
          <w:tblCellMar>
            <w:top w:w="6" w:type="dxa"/>
            <w:left w:w="0" w:type="dxa"/>
            <w:right w:w="51" w:type="dxa"/>
          </w:tblCellMar>
        </w:tblPrEx>
        <w:trPr>
          <w:trHeight w:val="379"/>
        </w:trPr>
        <w:tc>
          <w:tcPr>
            <w:tcW w:w="5000" w:type="pct"/>
            <w:gridSpan w:val="14"/>
            <w:tcBorders>
              <w:top w:val="single" w:sz="3" w:space="0" w:color="000000"/>
              <w:left w:val="single" w:sz="3" w:space="0" w:color="000000"/>
              <w:bottom w:val="single" w:sz="3" w:space="0" w:color="000000"/>
              <w:right w:val="single" w:sz="3" w:space="0" w:color="000000"/>
            </w:tcBorders>
          </w:tcPr>
          <w:p w14:paraId="128491B3" w14:textId="77777777" w:rsidR="00674D58" w:rsidRPr="00921E70" w:rsidRDefault="00674D58" w:rsidP="00674D58">
            <w:pPr>
              <w:spacing w:after="123" w:line="259" w:lineRule="auto"/>
              <w:jc w:val="center"/>
            </w:pPr>
            <w:r w:rsidRPr="00921E70">
              <w:rPr>
                <w:b/>
              </w:rPr>
              <w:t>Раздел 1. Пение как вид музыкальной деятельности.</w:t>
            </w:r>
          </w:p>
        </w:tc>
      </w:tr>
      <w:tr w:rsidR="00674D58" w14:paraId="6D2F4129" w14:textId="77777777" w:rsidTr="00674D58">
        <w:tblPrEx>
          <w:tblCellMar>
            <w:top w:w="6" w:type="dxa"/>
            <w:left w:w="0" w:type="dxa"/>
            <w:right w:w="51" w:type="dxa"/>
          </w:tblCellMar>
        </w:tblPrEx>
        <w:trPr>
          <w:trHeight w:val="751"/>
        </w:trPr>
        <w:tc>
          <w:tcPr>
            <w:tcW w:w="323" w:type="pct"/>
            <w:tcBorders>
              <w:top w:val="single" w:sz="3" w:space="0" w:color="000000"/>
              <w:left w:val="single" w:sz="3" w:space="0" w:color="000000"/>
              <w:bottom w:val="single" w:sz="3" w:space="0" w:color="000000"/>
              <w:right w:val="single" w:sz="3" w:space="0" w:color="000000"/>
            </w:tcBorders>
          </w:tcPr>
          <w:p w14:paraId="70C193AB" w14:textId="77777777" w:rsidR="00674D58" w:rsidRDefault="00674D58" w:rsidP="00A0651F">
            <w:pPr>
              <w:spacing w:line="259" w:lineRule="auto"/>
              <w:ind w:left="52"/>
              <w:jc w:val="center"/>
            </w:pPr>
            <w:r>
              <w:t xml:space="preserve">1.1 </w:t>
            </w:r>
          </w:p>
        </w:tc>
        <w:tc>
          <w:tcPr>
            <w:tcW w:w="2110" w:type="pct"/>
            <w:gridSpan w:val="2"/>
            <w:tcBorders>
              <w:top w:val="single" w:sz="3" w:space="0" w:color="000000"/>
              <w:left w:val="single" w:sz="3" w:space="0" w:color="000000"/>
              <w:bottom w:val="single" w:sz="3" w:space="0" w:color="000000"/>
              <w:right w:val="single" w:sz="3" w:space="0" w:color="000000"/>
            </w:tcBorders>
          </w:tcPr>
          <w:p w14:paraId="4D4AF44B" w14:textId="77777777" w:rsidR="00674D58" w:rsidRPr="00921E70" w:rsidRDefault="00674D58" w:rsidP="00A0651F">
            <w:pPr>
              <w:spacing w:line="259" w:lineRule="auto"/>
              <w:ind w:left="81"/>
            </w:pPr>
            <w:r w:rsidRPr="00921E70">
              <w:t xml:space="preserve">Строение голосового аппарата. Охрана певческого голоса. </w:t>
            </w:r>
          </w:p>
        </w:tc>
        <w:tc>
          <w:tcPr>
            <w:tcW w:w="459" w:type="pct"/>
            <w:gridSpan w:val="3"/>
            <w:tcBorders>
              <w:top w:val="single" w:sz="3" w:space="0" w:color="000000"/>
              <w:left w:val="single" w:sz="3" w:space="0" w:color="000000"/>
              <w:bottom w:val="single" w:sz="3" w:space="0" w:color="000000"/>
              <w:right w:val="single" w:sz="3" w:space="0" w:color="000000"/>
            </w:tcBorders>
          </w:tcPr>
          <w:p w14:paraId="4F8AC4AD" w14:textId="77777777" w:rsidR="00674D58" w:rsidRDefault="00674D58" w:rsidP="00A0651F">
            <w:pPr>
              <w:spacing w:line="259" w:lineRule="auto"/>
              <w:ind w:left="50"/>
              <w:jc w:val="center"/>
            </w:pPr>
            <w:r>
              <w:t xml:space="preserve">1 </w:t>
            </w:r>
          </w:p>
        </w:tc>
        <w:tc>
          <w:tcPr>
            <w:tcW w:w="237" w:type="pct"/>
            <w:gridSpan w:val="2"/>
            <w:tcBorders>
              <w:top w:val="single" w:sz="3" w:space="0" w:color="000000"/>
              <w:left w:val="single" w:sz="3" w:space="0" w:color="000000"/>
              <w:bottom w:val="single" w:sz="3" w:space="0" w:color="000000"/>
              <w:right w:val="nil"/>
            </w:tcBorders>
          </w:tcPr>
          <w:p w14:paraId="19A7FC1D" w14:textId="77777777" w:rsidR="00674D58" w:rsidRDefault="00674D58" w:rsidP="00A0651F">
            <w:pPr>
              <w:spacing w:after="123" w:line="259" w:lineRule="auto"/>
            </w:pPr>
          </w:p>
        </w:tc>
        <w:tc>
          <w:tcPr>
            <w:tcW w:w="328" w:type="pct"/>
            <w:gridSpan w:val="2"/>
            <w:tcBorders>
              <w:top w:val="single" w:sz="3" w:space="0" w:color="000000"/>
              <w:left w:val="nil"/>
              <w:bottom w:val="single" w:sz="3" w:space="0" w:color="000000"/>
              <w:right w:val="single" w:sz="3" w:space="0" w:color="000000"/>
            </w:tcBorders>
          </w:tcPr>
          <w:p w14:paraId="5C7FA127" w14:textId="77777777" w:rsidR="00674D58" w:rsidRDefault="003B09DF" w:rsidP="00A0651F">
            <w:pPr>
              <w:spacing w:line="259" w:lineRule="auto"/>
              <w:ind w:left="53"/>
            </w:pPr>
            <w:r>
              <w:t>1</w:t>
            </w:r>
          </w:p>
        </w:tc>
        <w:tc>
          <w:tcPr>
            <w:tcW w:w="478" w:type="pct"/>
            <w:gridSpan w:val="3"/>
            <w:tcBorders>
              <w:top w:val="single" w:sz="3" w:space="0" w:color="000000"/>
              <w:left w:val="single" w:sz="3" w:space="0" w:color="000000"/>
              <w:bottom w:val="single" w:sz="3" w:space="0" w:color="000000"/>
              <w:right w:val="single" w:sz="3" w:space="0" w:color="000000"/>
            </w:tcBorders>
          </w:tcPr>
          <w:p w14:paraId="27562CFC" w14:textId="77777777" w:rsidR="00674D58" w:rsidRDefault="003B09DF" w:rsidP="00A0651F">
            <w:pPr>
              <w:spacing w:line="259" w:lineRule="auto"/>
              <w:ind w:left="50"/>
              <w:jc w:val="center"/>
            </w:pPr>
            <w:r>
              <w:t>2</w:t>
            </w:r>
          </w:p>
        </w:tc>
        <w:tc>
          <w:tcPr>
            <w:tcW w:w="1065" w:type="pct"/>
            <w:tcBorders>
              <w:top w:val="single" w:sz="3" w:space="0" w:color="000000"/>
              <w:left w:val="single" w:sz="3" w:space="0" w:color="000000"/>
              <w:bottom w:val="single" w:sz="3" w:space="0" w:color="000000"/>
              <w:right w:val="single" w:sz="3" w:space="0" w:color="000000"/>
            </w:tcBorders>
          </w:tcPr>
          <w:p w14:paraId="300894E4" w14:textId="77777777" w:rsidR="00674D58" w:rsidRDefault="00674D58" w:rsidP="00A0651F">
            <w:pPr>
              <w:spacing w:after="53" w:line="259" w:lineRule="auto"/>
              <w:ind w:left="47"/>
              <w:jc w:val="center"/>
            </w:pPr>
            <w:r>
              <w:t xml:space="preserve">беседа, </w:t>
            </w:r>
          </w:p>
          <w:p w14:paraId="5444C465" w14:textId="77777777" w:rsidR="00674D58" w:rsidRDefault="00674D58" w:rsidP="00A0651F">
            <w:pPr>
              <w:spacing w:line="259" w:lineRule="auto"/>
              <w:ind w:left="46"/>
              <w:jc w:val="center"/>
            </w:pPr>
            <w:r>
              <w:t xml:space="preserve">опрос </w:t>
            </w:r>
          </w:p>
        </w:tc>
      </w:tr>
      <w:tr w:rsidR="00674D58" w14:paraId="61825139" w14:textId="77777777" w:rsidTr="00674D58">
        <w:tblPrEx>
          <w:tblCellMar>
            <w:top w:w="6" w:type="dxa"/>
            <w:left w:w="0" w:type="dxa"/>
            <w:right w:w="51" w:type="dxa"/>
          </w:tblCellMar>
        </w:tblPrEx>
        <w:trPr>
          <w:trHeight w:val="749"/>
        </w:trPr>
        <w:tc>
          <w:tcPr>
            <w:tcW w:w="323" w:type="pct"/>
            <w:tcBorders>
              <w:top w:val="single" w:sz="3" w:space="0" w:color="000000"/>
              <w:left w:val="single" w:sz="3" w:space="0" w:color="000000"/>
              <w:bottom w:val="single" w:sz="3" w:space="0" w:color="000000"/>
              <w:right w:val="single" w:sz="3" w:space="0" w:color="000000"/>
            </w:tcBorders>
          </w:tcPr>
          <w:p w14:paraId="48E3C65E" w14:textId="77777777" w:rsidR="00674D58" w:rsidRDefault="00674D58" w:rsidP="00A0651F">
            <w:pPr>
              <w:spacing w:line="259" w:lineRule="auto"/>
              <w:ind w:left="52"/>
              <w:jc w:val="center"/>
            </w:pPr>
            <w:r>
              <w:t xml:space="preserve">1.2 </w:t>
            </w:r>
          </w:p>
        </w:tc>
        <w:tc>
          <w:tcPr>
            <w:tcW w:w="2110" w:type="pct"/>
            <w:gridSpan w:val="2"/>
            <w:tcBorders>
              <w:top w:val="single" w:sz="3" w:space="0" w:color="000000"/>
              <w:left w:val="single" w:sz="3" w:space="0" w:color="000000"/>
              <w:bottom w:val="single" w:sz="3" w:space="0" w:color="000000"/>
              <w:right w:val="single" w:sz="3" w:space="0" w:color="000000"/>
            </w:tcBorders>
          </w:tcPr>
          <w:p w14:paraId="653DE361" w14:textId="77777777" w:rsidR="00674D58" w:rsidRDefault="00674D58" w:rsidP="00A0651F">
            <w:pPr>
              <w:spacing w:line="259" w:lineRule="auto"/>
              <w:ind w:left="81"/>
            </w:pPr>
            <w:r>
              <w:t xml:space="preserve">Сольное и ансамблевое пение. </w:t>
            </w:r>
          </w:p>
        </w:tc>
        <w:tc>
          <w:tcPr>
            <w:tcW w:w="459" w:type="pct"/>
            <w:gridSpan w:val="3"/>
            <w:tcBorders>
              <w:top w:val="single" w:sz="3" w:space="0" w:color="000000"/>
              <w:left w:val="single" w:sz="3" w:space="0" w:color="000000"/>
              <w:bottom w:val="single" w:sz="3" w:space="0" w:color="000000"/>
              <w:right w:val="single" w:sz="3" w:space="0" w:color="000000"/>
            </w:tcBorders>
          </w:tcPr>
          <w:p w14:paraId="1248FB46" w14:textId="77777777" w:rsidR="00674D58" w:rsidRDefault="00704B8B" w:rsidP="00A0651F">
            <w:pPr>
              <w:spacing w:line="259" w:lineRule="auto"/>
              <w:ind w:left="50"/>
              <w:jc w:val="center"/>
            </w:pPr>
            <w:r>
              <w:t>0</w:t>
            </w:r>
            <w:r w:rsidR="00674D58">
              <w:t xml:space="preserve"> </w:t>
            </w:r>
          </w:p>
        </w:tc>
        <w:tc>
          <w:tcPr>
            <w:tcW w:w="237" w:type="pct"/>
            <w:gridSpan w:val="2"/>
            <w:tcBorders>
              <w:top w:val="single" w:sz="3" w:space="0" w:color="000000"/>
              <w:left w:val="single" w:sz="3" w:space="0" w:color="000000"/>
              <w:bottom w:val="single" w:sz="3" w:space="0" w:color="000000"/>
              <w:right w:val="nil"/>
            </w:tcBorders>
          </w:tcPr>
          <w:p w14:paraId="14DC69A6" w14:textId="77777777" w:rsidR="00674D58" w:rsidRDefault="003B09DF" w:rsidP="00704B8B">
            <w:pPr>
              <w:spacing w:after="123" w:line="259" w:lineRule="auto"/>
              <w:jc w:val="center"/>
            </w:pPr>
            <w:r>
              <w:t xml:space="preserve">      </w:t>
            </w:r>
          </w:p>
        </w:tc>
        <w:tc>
          <w:tcPr>
            <w:tcW w:w="328" w:type="pct"/>
            <w:gridSpan w:val="2"/>
            <w:tcBorders>
              <w:top w:val="single" w:sz="3" w:space="0" w:color="000000"/>
              <w:left w:val="nil"/>
              <w:bottom w:val="single" w:sz="3" w:space="0" w:color="000000"/>
              <w:right w:val="single" w:sz="3" w:space="0" w:color="000000"/>
            </w:tcBorders>
          </w:tcPr>
          <w:p w14:paraId="66CDC824" w14:textId="77777777" w:rsidR="00674D58" w:rsidRDefault="003B09DF" w:rsidP="00A0651F">
            <w:pPr>
              <w:spacing w:line="259" w:lineRule="auto"/>
              <w:ind w:left="53"/>
            </w:pPr>
            <w:r>
              <w:t xml:space="preserve"> </w:t>
            </w:r>
            <w:r w:rsidR="0046136B">
              <w:t>3</w:t>
            </w:r>
          </w:p>
        </w:tc>
        <w:tc>
          <w:tcPr>
            <w:tcW w:w="478" w:type="pct"/>
            <w:gridSpan w:val="3"/>
            <w:tcBorders>
              <w:top w:val="single" w:sz="3" w:space="0" w:color="000000"/>
              <w:left w:val="single" w:sz="3" w:space="0" w:color="000000"/>
              <w:bottom w:val="single" w:sz="3" w:space="0" w:color="000000"/>
              <w:right w:val="single" w:sz="3" w:space="0" w:color="000000"/>
            </w:tcBorders>
          </w:tcPr>
          <w:p w14:paraId="7F83E7D0" w14:textId="77777777" w:rsidR="00674D58" w:rsidRDefault="0046136B" w:rsidP="003B09DF">
            <w:pPr>
              <w:spacing w:line="259" w:lineRule="auto"/>
              <w:ind w:left="50"/>
            </w:pPr>
            <w:r>
              <w:t xml:space="preserve">      3</w:t>
            </w:r>
          </w:p>
        </w:tc>
        <w:tc>
          <w:tcPr>
            <w:tcW w:w="1065" w:type="pct"/>
            <w:tcBorders>
              <w:top w:val="single" w:sz="3" w:space="0" w:color="000000"/>
              <w:left w:val="single" w:sz="3" w:space="0" w:color="000000"/>
              <w:bottom w:val="single" w:sz="3" w:space="0" w:color="000000"/>
              <w:right w:val="single" w:sz="3" w:space="0" w:color="000000"/>
            </w:tcBorders>
          </w:tcPr>
          <w:p w14:paraId="0261157F" w14:textId="77777777" w:rsidR="00674D58" w:rsidRDefault="00674D58" w:rsidP="00A0651F">
            <w:pPr>
              <w:spacing w:line="259" w:lineRule="auto"/>
              <w:ind w:left="97"/>
              <w:jc w:val="center"/>
            </w:pPr>
            <w:r>
              <w:t xml:space="preserve">прослушивание партий </w:t>
            </w:r>
          </w:p>
        </w:tc>
      </w:tr>
      <w:tr w:rsidR="00674D58" w14:paraId="177A7950" w14:textId="77777777" w:rsidTr="00674D58">
        <w:tblPrEx>
          <w:tblCellMar>
            <w:top w:w="6" w:type="dxa"/>
            <w:left w:w="0" w:type="dxa"/>
            <w:right w:w="51" w:type="dxa"/>
          </w:tblCellMar>
        </w:tblPrEx>
        <w:trPr>
          <w:trHeight w:val="1121"/>
        </w:trPr>
        <w:tc>
          <w:tcPr>
            <w:tcW w:w="323" w:type="pct"/>
            <w:tcBorders>
              <w:top w:val="single" w:sz="3" w:space="0" w:color="000000"/>
              <w:left w:val="single" w:sz="3" w:space="0" w:color="000000"/>
              <w:bottom w:val="single" w:sz="3" w:space="0" w:color="000000"/>
              <w:right w:val="single" w:sz="3" w:space="0" w:color="000000"/>
            </w:tcBorders>
          </w:tcPr>
          <w:p w14:paraId="5F72D85E" w14:textId="77777777" w:rsidR="00674D58" w:rsidRDefault="00674D58" w:rsidP="00A0651F">
            <w:pPr>
              <w:spacing w:line="259" w:lineRule="auto"/>
              <w:ind w:left="49"/>
              <w:jc w:val="center"/>
            </w:pPr>
            <w:r>
              <w:t xml:space="preserve">1.3  </w:t>
            </w:r>
          </w:p>
        </w:tc>
        <w:tc>
          <w:tcPr>
            <w:tcW w:w="2110" w:type="pct"/>
            <w:gridSpan w:val="2"/>
            <w:tcBorders>
              <w:top w:val="single" w:sz="3" w:space="0" w:color="000000"/>
              <w:left w:val="single" w:sz="3" w:space="0" w:color="000000"/>
              <w:bottom w:val="single" w:sz="3" w:space="0" w:color="000000"/>
              <w:right w:val="single" w:sz="3" w:space="0" w:color="000000"/>
            </w:tcBorders>
          </w:tcPr>
          <w:p w14:paraId="53E364C4" w14:textId="77777777" w:rsidR="00674D58" w:rsidRPr="00921E70" w:rsidRDefault="00674D58" w:rsidP="00A0651F">
            <w:pPr>
              <w:spacing w:line="259" w:lineRule="auto"/>
              <w:ind w:left="81" w:right="7"/>
            </w:pPr>
            <w:r w:rsidRPr="00921E70">
              <w:t xml:space="preserve">Певческая установка. Звукообразование. Певческое дыхание. </w:t>
            </w:r>
          </w:p>
        </w:tc>
        <w:tc>
          <w:tcPr>
            <w:tcW w:w="459" w:type="pct"/>
            <w:gridSpan w:val="3"/>
            <w:tcBorders>
              <w:top w:val="single" w:sz="3" w:space="0" w:color="000000"/>
              <w:left w:val="single" w:sz="3" w:space="0" w:color="000000"/>
              <w:bottom w:val="single" w:sz="3" w:space="0" w:color="000000"/>
              <w:right w:val="single" w:sz="3" w:space="0" w:color="000000"/>
            </w:tcBorders>
          </w:tcPr>
          <w:p w14:paraId="559D8C24" w14:textId="77777777" w:rsidR="00674D58" w:rsidRDefault="003B09DF" w:rsidP="00A0651F">
            <w:pPr>
              <w:spacing w:line="259" w:lineRule="auto"/>
              <w:ind w:left="50"/>
              <w:jc w:val="center"/>
            </w:pPr>
            <w:r>
              <w:t>2</w:t>
            </w:r>
            <w:r w:rsidR="00674D58">
              <w:t xml:space="preserve"> </w:t>
            </w:r>
          </w:p>
        </w:tc>
        <w:tc>
          <w:tcPr>
            <w:tcW w:w="237" w:type="pct"/>
            <w:gridSpan w:val="2"/>
            <w:tcBorders>
              <w:top w:val="single" w:sz="3" w:space="0" w:color="000000"/>
              <w:left w:val="single" w:sz="3" w:space="0" w:color="000000"/>
              <w:bottom w:val="single" w:sz="3" w:space="0" w:color="000000"/>
              <w:right w:val="nil"/>
            </w:tcBorders>
          </w:tcPr>
          <w:p w14:paraId="18163239" w14:textId="77777777" w:rsidR="00674D58" w:rsidRDefault="00674D58" w:rsidP="00A0651F">
            <w:pPr>
              <w:spacing w:after="123" w:line="259" w:lineRule="auto"/>
            </w:pPr>
          </w:p>
        </w:tc>
        <w:tc>
          <w:tcPr>
            <w:tcW w:w="328" w:type="pct"/>
            <w:gridSpan w:val="2"/>
            <w:tcBorders>
              <w:top w:val="single" w:sz="3" w:space="0" w:color="000000"/>
              <w:left w:val="nil"/>
              <w:bottom w:val="single" w:sz="3" w:space="0" w:color="000000"/>
              <w:right w:val="single" w:sz="3" w:space="0" w:color="000000"/>
            </w:tcBorders>
          </w:tcPr>
          <w:p w14:paraId="269172D3" w14:textId="77777777" w:rsidR="00674D58" w:rsidRDefault="0046136B" w:rsidP="00A0651F">
            <w:pPr>
              <w:spacing w:line="259" w:lineRule="auto"/>
              <w:ind w:left="53"/>
            </w:pPr>
            <w:r>
              <w:t>3</w:t>
            </w:r>
            <w:r w:rsidR="00674D58">
              <w:t xml:space="preserve"> </w:t>
            </w:r>
          </w:p>
        </w:tc>
        <w:tc>
          <w:tcPr>
            <w:tcW w:w="478" w:type="pct"/>
            <w:gridSpan w:val="3"/>
            <w:tcBorders>
              <w:top w:val="single" w:sz="3" w:space="0" w:color="000000"/>
              <w:left w:val="single" w:sz="3" w:space="0" w:color="000000"/>
              <w:bottom w:val="single" w:sz="3" w:space="0" w:color="000000"/>
              <w:right w:val="single" w:sz="3" w:space="0" w:color="000000"/>
            </w:tcBorders>
          </w:tcPr>
          <w:p w14:paraId="34EED262" w14:textId="77777777" w:rsidR="00674D58" w:rsidRDefault="0046136B" w:rsidP="00A0651F">
            <w:pPr>
              <w:spacing w:line="259" w:lineRule="auto"/>
              <w:ind w:left="50"/>
              <w:jc w:val="center"/>
            </w:pPr>
            <w:r>
              <w:t>5</w:t>
            </w:r>
            <w:r w:rsidR="00674D58">
              <w:t xml:space="preserve"> </w:t>
            </w:r>
          </w:p>
        </w:tc>
        <w:tc>
          <w:tcPr>
            <w:tcW w:w="1065" w:type="pct"/>
            <w:tcBorders>
              <w:top w:val="single" w:sz="3" w:space="0" w:color="000000"/>
              <w:left w:val="single" w:sz="3" w:space="0" w:color="000000"/>
              <w:bottom w:val="single" w:sz="3" w:space="0" w:color="000000"/>
              <w:right w:val="single" w:sz="3" w:space="0" w:color="000000"/>
            </w:tcBorders>
          </w:tcPr>
          <w:p w14:paraId="4909C940" w14:textId="77777777" w:rsidR="00674D58" w:rsidRDefault="00674D58" w:rsidP="00A0651F">
            <w:pPr>
              <w:spacing w:line="259" w:lineRule="auto"/>
              <w:ind w:left="21" w:hanging="21"/>
              <w:jc w:val="center"/>
            </w:pPr>
            <w:r>
              <w:t xml:space="preserve">опрос, выполнение практических упражнений </w:t>
            </w:r>
          </w:p>
        </w:tc>
      </w:tr>
      <w:tr w:rsidR="00674D58" w14:paraId="3171AD17" w14:textId="77777777" w:rsidTr="00674D58">
        <w:tblPrEx>
          <w:tblCellMar>
            <w:top w:w="6" w:type="dxa"/>
            <w:left w:w="0" w:type="dxa"/>
            <w:right w:w="51" w:type="dxa"/>
          </w:tblCellMar>
        </w:tblPrEx>
        <w:trPr>
          <w:trHeight w:val="1121"/>
        </w:trPr>
        <w:tc>
          <w:tcPr>
            <w:tcW w:w="323" w:type="pct"/>
            <w:tcBorders>
              <w:top w:val="single" w:sz="3" w:space="0" w:color="000000"/>
              <w:left w:val="single" w:sz="3" w:space="0" w:color="000000"/>
              <w:bottom w:val="single" w:sz="3" w:space="0" w:color="000000"/>
              <w:right w:val="single" w:sz="3" w:space="0" w:color="000000"/>
            </w:tcBorders>
          </w:tcPr>
          <w:p w14:paraId="508CBC77" w14:textId="77777777" w:rsidR="00674D58" w:rsidRDefault="00674D58" w:rsidP="00A0651F">
            <w:pPr>
              <w:spacing w:line="259" w:lineRule="auto"/>
              <w:ind w:left="52"/>
              <w:jc w:val="center"/>
            </w:pPr>
            <w:r>
              <w:t xml:space="preserve">1.4 </w:t>
            </w:r>
          </w:p>
        </w:tc>
        <w:tc>
          <w:tcPr>
            <w:tcW w:w="2110" w:type="pct"/>
            <w:gridSpan w:val="2"/>
            <w:tcBorders>
              <w:top w:val="single" w:sz="3" w:space="0" w:color="000000"/>
              <w:left w:val="single" w:sz="3" w:space="0" w:color="000000"/>
              <w:bottom w:val="single" w:sz="3" w:space="0" w:color="000000"/>
              <w:right w:val="single" w:sz="3" w:space="0" w:color="000000"/>
            </w:tcBorders>
          </w:tcPr>
          <w:p w14:paraId="4227093B" w14:textId="77777777" w:rsidR="00674D58" w:rsidRDefault="00674D58" w:rsidP="00A0651F">
            <w:pPr>
              <w:spacing w:line="259" w:lineRule="auto"/>
              <w:ind w:left="81"/>
            </w:pPr>
            <w:r>
              <w:t xml:space="preserve">Дикция и артикуляция. </w:t>
            </w:r>
          </w:p>
        </w:tc>
        <w:tc>
          <w:tcPr>
            <w:tcW w:w="459" w:type="pct"/>
            <w:gridSpan w:val="3"/>
            <w:tcBorders>
              <w:top w:val="single" w:sz="3" w:space="0" w:color="000000"/>
              <w:left w:val="single" w:sz="3" w:space="0" w:color="000000"/>
              <w:bottom w:val="single" w:sz="3" w:space="0" w:color="000000"/>
              <w:right w:val="single" w:sz="3" w:space="0" w:color="000000"/>
            </w:tcBorders>
          </w:tcPr>
          <w:p w14:paraId="6E99FAC4" w14:textId="77777777" w:rsidR="00674D58" w:rsidRDefault="003B09DF" w:rsidP="00A0651F">
            <w:pPr>
              <w:spacing w:line="259" w:lineRule="auto"/>
              <w:ind w:left="50"/>
              <w:jc w:val="center"/>
            </w:pPr>
            <w:r>
              <w:t>2</w:t>
            </w:r>
          </w:p>
        </w:tc>
        <w:tc>
          <w:tcPr>
            <w:tcW w:w="237" w:type="pct"/>
            <w:gridSpan w:val="2"/>
            <w:tcBorders>
              <w:top w:val="single" w:sz="3" w:space="0" w:color="000000"/>
              <w:left w:val="single" w:sz="3" w:space="0" w:color="000000"/>
              <w:bottom w:val="single" w:sz="3" w:space="0" w:color="000000"/>
              <w:right w:val="nil"/>
            </w:tcBorders>
          </w:tcPr>
          <w:p w14:paraId="24362558" w14:textId="77777777" w:rsidR="00674D58" w:rsidRDefault="00674D58" w:rsidP="00A0651F">
            <w:pPr>
              <w:spacing w:after="123" w:line="259" w:lineRule="auto"/>
            </w:pPr>
          </w:p>
        </w:tc>
        <w:tc>
          <w:tcPr>
            <w:tcW w:w="328" w:type="pct"/>
            <w:gridSpan w:val="2"/>
            <w:tcBorders>
              <w:top w:val="single" w:sz="3" w:space="0" w:color="000000"/>
              <w:left w:val="nil"/>
              <w:bottom w:val="single" w:sz="3" w:space="0" w:color="000000"/>
              <w:right w:val="single" w:sz="3" w:space="0" w:color="000000"/>
            </w:tcBorders>
          </w:tcPr>
          <w:p w14:paraId="4C43696D" w14:textId="77777777" w:rsidR="00674D58" w:rsidRDefault="00704B8B" w:rsidP="00A0651F">
            <w:pPr>
              <w:spacing w:line="259" w:lineRule="auto"/>
              <w:ind w:left="53"/>
            </w:pPr>
            <w:r>
              <w:t>4</w:t>
            </w:r>
            <w:r w:rsidR="00674D58">
              <w:t xml:space="preserve"> </w:t>
            </w:r>
          </w:p>
        </w:tc>
        <w:tc>
          <w:tcPr>
            <w:tcW w:w="478" w:type="pct"/>
            <w:gridSpan w:val="3"/>
            <w:tcBorders>
              <w:top w:val="single" w:sz="3" w:space="0" w:color="000000"/>
              <w:left w:val="single" w:sz="3" w:space="0" w:color="000000"/>
              <w:bottom w:val="single" w:sz="3" w:space="0" w:color="000000"/>
              <w:right w:val="single" w:sz="3" w:space="0" w:color="000000"/>
            </w:tcBorders>
          </w:tcPr>
          <w:p w14:paraId="513046E0" w14:textId="77777777" w:rsidR="00674D58" w:rsidRDefault="003B09DF" w:rsidP="00A0651F">
            <w:pPr>
              <w:spacing w:line="259" w:lineRule="auto"/>
              <w:ind w:left="50"/>
              <w:jc w:val="center"/>
            </w:pPr>
            <w:r>
              <w:t>6</w:t>
            </w:r>
            <w:r w:rsidR="00674D58">
              <w:t xml:space="preserve"> </w:t>
            </w:r>
          </w:p>
        </w:tc>
        <w:tc>
          <w:tcPr>
            <w:tcW w:w="1065" w:type="pct"/>
            <w:tcBorders>
              <w:top w:val="single" w:sz="3" w:space="0" w:color="000000"/>
              <w:left w:val="single" w:sz="3" w:space="0" w:color="000000"/>
              <w:bottom w:val="single" w:sz="3" w:space="0" w:color="000000"/>
              <w:right w:val="single" w:sz="3" w:space="0" w:color="000000"/>
            </w:tcBorders>
          </w:tcPr>
          <w:p w14:paraId="441BD5C4" w14:textId="77777777" w:rsidR="00674D58" w:rsidRDefault="00674D58" w:rsidP="00A0651F">
            <w:pPr>
              <w:spacing w:after="13" w:line="259" w:lineRule="auto"/>
              <w:ind w:left="46"/>
              <w:jc w:val="center"/>
            </w:pPr>
            <w:r>
              <w:t xml:space="preserve">выполнение </w:t>
            </w:r>
          </w:p>
          <w:p w14:paraId="7AE4AA99" w14:textId="77777777" w:rsidR="00674D58" w:rsidRDefault="00674D58" w:rsidP="00A0651F">
            <w:pPr>
              <w:spacing w:line="259" w:lineRule="auto"/>
              <w:jc w:val="center"/>
            </w:pPr>
            <w:r>
              <w:t xml:space="preserve">практических упражнений </w:t>
            </w:r>
          </w:p>
        </w:tc>
      </w:tr>
      <w:tr w:rsidR="00674D58" w:rsidRPr="00921E70" w14:paraId="127F4B96" w14:textId="77777777" w:rsidTr="00674D58">
        <w:tblPrEx>
          <w:tblCellMar>
            <w:top w:w="6" w:type="dxa"/>
            <w:left w:w="0" w:type="dxa"/>
            <w:right w:w="51" w:type="dxa"/>
          </w:tblCellMar>
        </w:tblPrEx>
        <w:trPr>
          <w:trHeight w:val="1493"/>
        </w:trPr>
        <w:tc>
          <w:tcPr>
            <w:tcW w:w="323" w:type="pct"/>
            <w:tcBorders>
              <w:top w:val="single" w:sz="3" w:space="0" w:color="000000"/>
              <w:left w:val="single" w:sz="3" w:space="0" w:color="000000"/>
              <w:bottom w:val="single" w:sz="3" w:space="0" w:color="000000"/>
              <w:right w:val="single" w:sz="3" w:space="0" w:color="000000"/>
            </w:tcBorders>
          </w:tcPr>
          <w:p w14:paraId="710A086B" w14:textId="77777777" w:rsidR="00674D58" w:rsidRDefault="00674D58" w:rsidP="00A0651F">
            <w:pPr>
              <w:spacing w:line="259" w:lineRule="auto"/>
              <w:ind w:left="52"/>
              <w:jc w:val="center"/>
            </w:pPr>
            <w:r>
              <w:t xml:space="preserve">1.5 </w:t>
            </w:r>
          </w:p>
        </w:tc>
        <w:tc>
          <w:tcPr>
            <w:tcW w:w="2110" w:type="pct"/>
            <w:gridSpan w:val="2"/>
            <w:tcBorders>
              <w:top w:val="single" w:sz="3" w:space="0" w:color="000000"/>
              <w:left w:val="single" w:sz="3" w:space="0" w:color="000000"/>
              <w:bottom w:val="single" w:sz="3" w:space="0" w:color="000000"/>
              <w:right w:val="single" w:sz="3" w:space="0" w:color="000000"/>
            </w:tcBorders>
          </w:tcPr>
          <w:p w14:paraId="28F1F280" w14:textId="77777777" w:rsidR="00674D58" w:rsidRPr="00921E70" w:rsidRDefault="00674D58" w:rsidP="00A0651F">
            <w:pPr>
              <w:spacing w:line="259" w:lineRule="auto"/>
              <w:ind w:left="81"/>
            </w:pPr>
            <w:r w:rsidRPr="00921E70">
              <w:t xml:space="preserve">Вокальные упражнения и музыкально - речевые игры. </w:t>
            </w:r>
          </w:p>
        </w:tc>
        <w:tc>
          <w:tcPr>
            <w:tcW w:w="459" w:type="pct"/>
            <w:gridSpan w:val="3"/>
            <w:tcBorders>
              <w:top w:val="single" w:sz="3" w:space="0" w:color="000000"/>
              <w:left w:val="single" w:sz="3" w:space="0" w:color="000000"/>
              <w:bottom w:val="single" w:sz="3" w:space="0" w:color="000000"/>
              <w:right w:val="single" w:sz="3" w:space="0" w:color="000000"/>
            </w:tcBorders>
          </w:tcPr>
          <w:p w14:paraId="64F0D544" w14:textId="77777777" w:rsidR="00674D58" w:rsidRDefault="003B09DF" w:rsidP="00A0651F">
            <w:pPr>
              <w:spacing w:line="259" w:lineRule="auto"/>
              <w:ind w:left="50"/>
              <w:jc w:val="center"/>
            </w:pPr>
            <w:r>
              <w:t>2</w:t>
            </w:r>
            <w:r w:rsidR="00674D58">
              <w:t xml:space="preserve"> </w:t>
            </w:r>
          </w:p>
        </w:tc>
        <w:tc>
          <w:tcPr>
            <w:tcW w:w="237" w:type="pct"/>
            <w:gridSpan w:val="2"/>
            <w:tcBorders>
              <w:top w:val="single" w:sz="3" w:space="0" w:color="000000"/>
              <w:left w:val="single" w:sz="3" w:space="0" w:color="000000"/>
              <w:bottom w:val="single" w:sz="3" w:space="0" w:color="000000"/>
              <w:right w:val="nil"/>
            </w:tcBorders>
          </w:tcPr>
          <w:p w14:paraId="06327776" w14:textId="77777777" w:rsidR="00674D58" w:rsidRDefault="00674D58" w:rsidP="00A0651F">
            <w:pPr>
              <w:spacing w:after="123" w:line="259" w:lineRule="auto"/>
            </w:pPr>
          </w:p>
        </w:tc>
        <w:tc>
          <w:tcPr>
            <w:tcW w:w="328" w:type="pct"/>
            <w:gridSpan w:val="2"/>
            <w:tcBorders>
              <w:top w:val="single" w:sz="3" w:space="0" w:color="000000"/>
              <w:left w:val="nil"/>
              <w:bottom w:val="single" w:sz="3" w:space="0" w:color="000000"/>
              <w:right w:val="single" w:sz="3" w:space="0" w:color="000000"/>
            </w:tcBorders>
          </w:tcPr>
          <w:p w14:paraId="591D909B" w14:textId="77777777" w:rsidR="00674D58" w:rsidRDefault="003B09DF" w:rsidP="00A0651F">
            <w:pPr>
              <w:spacing w:line="259" w:lineRule="auto"/>
              <w:ind w:left="53"/>
            </w:pPr>
            <w:r>
              <w:t>6</w:t>
            </w:r>
            <w:r w:rsidR="00674D58">
              <w:t xml:space="preserve"> </w:t>
            </w:r>
          </w:p>
        </w:tc>
        <w:tc>
          <w:tcPr>
            <w:tcW w:w="478" w:type="pct"/>
            <w:gridSpan w:val="3"/>
            <w:tcBorders>
              <w:top w:val="single" w:sz="3" w:space="0" w:color="000000"/>
              <w:left w:val="single" w:sz="3" w:space="0" w:color="000000"/>
              <w:bottom w:val="single" w:sz="3" w:space="0" w:color="000000"/>
              <w:right w:val="single" w:sz="3" w:space="0" w:color="000000"/>
            </w:tcBorders>
          </w:tcPr>
          <w:p w14:paraId="5E4160A0" w14:textId="77777777" w:rsidR="00674D58" w:rsidRDefault="003B09DF" w:rsidP="00A0651F">
            <w:pPr>
              <w:spacing w:line="259" w:lineRule="auto"/>
              <w:ind w:left="50"/>
              <w:jc w:val="center"/>
            </w:pPr>
            <w:r>
              <w:t>8</w:t>
            </w:r>
          </w:p>
        </w:tc>
        <w:tc>
          <w:tcPr>
            <w:tcW w:w="1065" w:type="pct"/>
            <w:tcBorders>
              <w:top w:val="single" w:sz="3" w:space="0" w:color="000000"/>
              <w:left w:val="single" w:sz="3" w:space="0" w:color="000000"/>
              <w:bottom w:val="single" w:sz="3" w:space="0" w:color="000000"/>
              <w:right w:val="single" w:sz="3" w:space="0" w:color="000000"/>
            </w:tcBorders>
          </w:tcPr>
          <w:p w14:paraId="0D24BD8F" w14:textId="77777777" w:rsidR="00674D58" w:rsidRPr="00921E70" w:rsidRDefault="00674D58" w:rsidP="00A0651F">
            <w:pPr>
              <w:spacing w:after="13" w:line="259" w:lineRule="auto"/>
              <w:ind w:left="46"/>
              <w:jc w:val="center"/>
            </w:pPr>
            <w:r w:rsidRPr="00921E70">
              <w:t xml:space="preserve">выполнение </w:t>
            </w:r>
          </w:p>
          <w:p w14:paraId="5588CBD9" w14:textId="77777777" w:rsidR="00674D58" w:rsidRPr="00921E70" w:rsidRDefault="00674D58" w:rsidP="00A0651F">
            <w:pPr>
              <w:spacing w:after="54" w:line="259" w:lineRule="auto"/>
              <w:ind w:left="44"/>
              <w:jc w:val="center"/>
            </w:pPr>
            <w:r w:rsidRPr="00921E70">
              <w:t xml:space="preserve">практических </w:t>
            </w:r>
          </w:p>
          <w:p w14:paraId="7C0126CF" w14:textId="77777777" w:rsidR="00674D58" w:rsidRPr="00921E70" w:rsidRDefault="00674D58" w:rsidP="00A0651F">
            <w:pPr>
              <w:spacing w:after="72" w:line="259" w:lineRule="auto"/>
              <w:ind w:left="48"/>
              <w:jc w:val="center"/>
            </w:pPr>
            <w:r w:rsidRPr="00921E70">
              <w:t xml:space="preserve">упражнений, </w:t>
            </w:r>
          </w:p>
          <w:p w14:paraId="533AD161" w14:textId="77777777" w:rsidR="00674D58" w:rsidRPr="00921E70" w:rsidRDefault="00674D58" w:rsidP="00A0651F">
            <w:pPr>
              <w:spacing w:line="259" w:lineRule="auto"/>
              <w:ind w:left="153"/>
            </w:pPr>
            <w:r w:rsidRPr="00921E70">
              <w:t xml:space="preserve">игровая деятельность </w:t>
            </w:r>
          </w:p>
        </w:tc>
      </w:tr>
      <w:tr w:rsidR="00674D58" w14:paraId="5A2C61EA" w14:textId="77777777" w:rsidTr="00674D58">
        <w:tblPrEx>
          <w:tblCellMar>
            <w:top w:w="6" w:type="dxa"/>
            <w:left w:w="0" w:type="dxa"/>
            <w:right w:w="51" w:type="dxa"/>
          </w:tblCellMar>
        </w:tblPrEx>
        <w:trPr>
          <w:trHeight w:val="1121"/>
        </w:trPr>
        <w:tc>
          <w:tcPr>
            <w:tcW w:w="323" w:type="pct"/>
            <w:tcBorders>
              <w:top w:val="single" w:sz="3" w:space="0" w:color="000000"/>
              <w:left w:val="single" w:sz="3" w:space="0" w:color="000000"/>
              <w:bottom w:val="single" w:sz="3" w:space="0" w:color="000000"/>
              <w:right w:val="single" w:sz="3" w:space="0" w:color="000000"/>
            </w:tcBorders>
          </w:tcPr>
          <w:p w14:paraId="388368B3" w14:textId="77777777" w:rsidR="00674D58" w:rsidRDefault="00674D58" w:rsidP="00A0651F">
            <w:pPr>
              <w:spacing w:line="259" w:lineRule="auto"/>
              <w:ind w:left="52"/>
              <w:jc w:val="center"/>
            </w:pPr>
            <w:r>
              <w:t xml:space="preserve">1.6 </w:t>
            </w:r>
          </w:p>
        </w:tc>
        <w:tc>
          <w:tcPr>
            <w:tcW w:w="2110" w:type="pct"/>
            <w:gridSpan w:val="2"/>
            <w:tcBorders>
              <w:top w:val="single" w:sz="3" w:space="0" w:color="000000"/>
              <w:left w:val="single" w:sz="3" w:space="0" w:color="000000"/>
              <w:bottom w:val="single" w:sz="3" w:space="0" w:color="000000"/>
              <w:right w:val="single" w:sz="3" w:space="0" w:color="000000"/>
            </w:tcBorders>
          </w:tcPr>
          <w:p w14:paraId="24545F24" w14:textId="77777777" w:rsidR="00674D58" w:rsidRDefault="00674D58" w:rsidP="00A0651F">
            <w:pPr>
              <w:spacing w:line="259" w:lineRule="auto"/>
              <w:ind w:left="81"/>
            </w:pPr>
            <w:r>
              <w:t xml:space="preserve">Вокальная работа над репертуаром. </w:t>
            </w:r>
          </w:p>
        </w:tc>
        <w:tc>
          <w:tcPr>
            <w:tcW w:w="459" w:type="pct"/>
            <w:gridSpan w:val="3"/>
            <w:tcBorders>
              <w:top w:val="single" w:sz="3" w:space="0" w:color="000000"/>
              <w:left w:val="single" w:sz="3" w:space="0" w:color="000000"/>
              <w:bottom w:val="single" w:sz="3" w:space="0" w:color="000000"/>
              <w:right w:val="single" w:sz="3" w:space="0" w:color="000000"/>
            </w:tcBorders>
          </w:tcPr>
          <w:p w14:paraId="53D29FD3" w14:textId="77777777" w:rsidR="00674D58" w:rsidRDefault="00674D58" w:rsidP="00A0651F">
            <w:pPr>
              <w:spacing w:line="259" w:lineRule="auto"/>
              <w:ind w:left="103"/>
              <w:jc w:val="center"/>
            </w:pPr>
            <w:r>
              <w:t xml:space="preserve"> </w:t>
            </w:r>
          </w:p>
        </w:tc>
        <w:tc>
          <w:tcPr>
            <w:tcW w:w="237" w:type="pct"/>
            <w:gridSpan w:val="2"/>
            <w:tcBorders>
              <w:top w:val="single" w:sz="3" w:space="0" w:color="000000"/>
              <w:left w:val="single" w:sz="3" w:space="0" w:color="000000"/>
              <w:bottom w:val="single" w:sz="3" w:space="0" w:color="000000"/>
              <w:right w:val="nil"/>
            </w:tcBorders>
          </w:tcPr>
          <w:p w14:paraId="524A40E3" w14:textId="77777777" w:rsidR="00674D58" w:rsidRDefault="00674D58" w:rsidP="00A0651F">
            <w:pPr>
              <w:spacing w:after="123" w:line="259" w:lineRule="auto"/>
            </w:pPr>
          </w:p>
        </w:tc>
        <w:tc>
          <w:tcPr>
            <w:tcW w:w="328" w:type="pct"/>
            <w:gridSpan w:val="2"/>
            <w:tcBorders>
              <w:top w:val="single" w:sz="3" w:space="0" w:color="000000"/>
              <w:left w:val="nil"/>
              <w:bottom w:val="single" w:sz="3" w:space="0" w:color="000000"/>
              <w:right w:val="single" w:sz="3" w:space="0" w:color="000000"/>
            </w:tcBorders>
          </w:tcPr>
          <w:p w14:paraId="05A81923" w14:textId="77777777" w:rsidR="00674D58" w:rsidRDefault="003B09DF" w:rsidP="00A0651F">
            <w:pPr>
              <w:spacing w:line="259" w:lineRule="auto"/>
            </w:pPr>
            <w:r>
              <w:t>20</w:t>
            </w:r>
            <w:r w:rsidR="00674D58">
              <w:t xml:space="preserve"> </w:t>
            </w:r>
          </w:p>
        </w:tc>
        <w:tc>
          <w:tcPr>
            <w:tcW w:w="478" w:type="pct"/>
            <w:gridSpan w:val="3"/>
            <w:tcBorders>
              <w:top w:val="single" w:sz="3" w:space="0" w:color="000000"/>
              <w:left w:val="single" w:sz="3" w:space="0" w:color="000000"/>
              <w:bottom w:val="single" w:sz="3" w:space="0" w:color="000000"/>
              <w:right w:val="single" w:sz="3" w:space="0" w:color="000000"/>
            </w:tcBorders>
          </w:tcPr>
          <w:p w14:paraId="1CD910EF" w14:textId="77777777" w:rsidR="00674D58" w:rsidRDefault="003B09DF" w:rsidP="00A0651F">
            <w:pPr>
              <w:spacing w:line="259" w:lineRule="auto"/>
              <w:ind w:left="47"/>
              <w:jc w:val="center"/>
            </w:pPr>
            <w:r>
              <w:t>20</w:t>
            </w:r>
          </w:p>
        </w:tc>
        <w:tc>
          <w:tcPr>
            <w:tcW w:w="1065" w:type="pct"/>
            <w:tcBorders>
              <w:top w:val="single" w:sz="3" w:space="0" w:color="000000"/>
              <w:left w:val="single" w:sz="3" w:space="0" w:color="000000"/>
              <w:bottom w:val="single" w:sz="3" w:space="0" w:color="000000"/>
              <w:right w:val="single" w:sz="3" w:space="0" w:color="000000"/>
            </w:tcBorders>
          </w:tcPr>
          <w:p w14:paraId="4E6B63A9" w14:textId="77777777" w:rsidR="00674D58" w:rsidRDefault="00674D58" w:rsidP="00A0651F">
            <w:pPr>
              <w:spacing w:after="2" w:line="311" w:lineRule="auto"/>
              <w:ind w:left="70"/>
              <w:jc w:val="center"/>
            </w:pPr>
            <w:r>
              <w:t xml:space="preserve">прослушивание партий, </w:t>
            </w:r>
          </w:p>
          <w:p w14:paraId="08DB2523" w14:textId="77777777" w:rsidR="00674D58" w:rsidRDefault="00674D58" w:rsidP="00A0651F">
            <w:pPr>
              <w:spacing w:line="259" w:lineRule="auto"/>
              <w:ind w:left="151"/>
            </w:pPr>
            <w:r>
              <w:t xml:space="preserve">коллективный анализ </w:t>
            </w:r>
          </w:p>
        </w:tc>
      </w:tr>
      <w:tr w:rsidR="00674D58" w:rsidRPr="00921E70" w14:paraId="0BCB9335" w14:textId="77777777" w:rsidTr="00674D58">
        <w:tblPrEx>
          <w:tblCellMar>
            <w:top w:w="6" w:type="dxa"/>
            <w:left w:w="0" w:type="dxa"/>
            <w:right w:w="51" w:type="dxa"/>
          </w:tblCellMar>
        </w:tblPrEx>
        <w:trPr>
          <w:trHeight w:val="379"/>
        </w:trPr>
        <w:tc>
          <w:tcPr>
            <w:tcW w:w="5000" w:type="pct"/>
            <w:gridSpan w:val="14"/>
            <w:tcBorders>
              <w:top w:val="single" w:sz="3" w:space="0" w:color="000000"/>
              <w:left w:val="single" w:sz="3" w:space="0" w:color="000000"/>
              <w:bottom w:val="single" w:sz="3" w:space="0" w:color="000000"/>
              <w:right w:val="single" w:sz="3" w:space="0" w:color="000000"/>
            </w:tcBorders>
          </w:tcPr>
          <w:p w14:paraId="73B542AB" w14:textId="77777777" w:rsidR="00674D58" w:rsidRPr="00921E70" w:rsidRDefault="00674D58" w:rsidP="00674D58">
            <w:pPr>
              <w:spacing w:after="123" w:line="259" w:lineRule="auto"/>
              <w:jc w:val="center"/>
            </w:pPr>
            <w:r w:rsidRPr="00921E70">
              <w:rPr>
                <w:b/>
              </w:rPr>
              <w:t xml:space="preserve">Раздел </w:t>
            </w:r>
            <w:r w:rsidRPr="00CE4E8F">
              <w:rPr>
                <w:b/>
              </w:rPr>
              <w:t>II</w:t>
            </w:r>
            <w:r w:rsidRPr="00921E70">
              <w:rPr>
                <w:b/>
              </w:rPr>
              <w:t>. Основы музыкальной грамоты.</w:t>
            </w:r>
          </w:p>
        </w:tc>
      </w:tr>
      <w:tr w:rsidR="00674D58" w14:paraId="63B6663D" w14:textId="77777777" w:rsidTr="00674D58">
        <w:tblPrEx>
          <w:tblCellMar>
            <w:top w:w="6" w:type="dxa"/>
            <w:left w:w="0" w:type="dxa"/>
            <w:right w:w="51" w:type="dxa"/>
          </w:tblCellMar>
        </w:tblPrEx>
        <w:trPr>
          <w:trHeight w:val="1121"/>
        </w:trPr>
        <w:tc>
          <w:tcPr>
            <w:tcW w:w="323" w:type="pct"/>
            <w:tcBorders>
              <w:top w:val="single" w:sz="3" w:space="0" w:color="000000"/>
              <w:left w:val="single" w:sz="3" w:space="0" w:color="000000"/>
              <w:bottom w:val="single" w:sz="3" w:space="0" w:color="000000"/>
              <w:right w:val="single" w:sz="3" w:space="0" w:color="000000"/>
            </w:tcBorders>
          </w:tcPr>
          <w:p w14:paraId="1BDB201D" w14:textId="77777777" w:rsidR="00674D58" w:rsidRDefault="00674D58" w:rsidP="00A0651F">
            <w:pPr>
              <w:spacing w:line="259" w:lineRule="auto"/>
              <w:ind w:left="52"/>
              <w:jc w:val="center"/>
            </w:pPr>
            <w:r>
              <w:t xml:space="preserve">2.1 </w:t>
            </w:r>
          </w:p>
        </w:tc>
        <w:tc>
          <w:tcPr>
            <w:tcW w:w="2110" w:type="pct"/>
            <w:gridSpan w:val="2"/>
            <w:tcBorders>
              <w:top w:val="single" w:sz="3" w:space="0" w:color="000000"/>
              <w:left w:val="single" w:sz="3" w:space="0" w:color="000000"/>
              <w:bottom w:val="single" w:sz="3" w:space="0" w:color="000000"/>
              <w:right w:val="single" w:sz="3" w:space="0" w:color="000000"/>
            </w:tcBorders>
          </w:tcPr>
          <w:p w14:paraId="406BB36E" w14:textId="77777777" w:rsidR="00674D58" w:rsidRDefault="00674D58" w:rsidP="00A0651F">
            <w:pPr>
              <w:spacing w:line="259" w:lineRule="auto"/>
              <w:ind w:left="43"/>
              <w:jc w:val="center"/>
            </w:pPr>
            <w:proofErr w:type="spellStart"/>
            <w:r>
              <w:t>Звуковысотность</w:t>
            </w:r>
            <w:proofErr w:type="spellEnd"/>
            <w:r>
              <w:t>. Ноты. Длительность звуков.</w:t>
            </w:r>
            <w:r w:rsidRPr="00CE4E8F">
              <w:rPr>
                <w:b/>
                <w:color w:val="FF0000"/>
              </w:rPr>
              <w:t xml:space="preserve"> </w:t>
            </w:r>
          </w:p>
        </w:tc>
        <w:tc>
          <w:tcPr>
            <w:tcW w:w="459" w:type="pct"/>
            <w:gridSpan w:val="3"/>
            <w:tcBorders>
              <w:top w:val="single" w:sz="3" w:space="0" w:color="000000"/>
              <w:left w:val="single" w:sz="3" w:space="0" w:color="000000"/>
              <w:bottom w:val="single" w:sz="3" w:space="0" w:color="000000"/>
              <w:right w:val="single" w:sz="3" w:space="0" w:color="000000"/>
            </w:tcBorders>
          </w:tcPr>
          <w:p w14:paraId="7ECF53F4" w14:textId="77777777" w:rsidR="00674D58" w:rsidRDefault="003B09DF" w:rsidP="00A0651F">
            <w:pPr>
              <w:spacing w:line="259" w:lineRule="auto"/>
              <w:ind w:left="50"/>
              <w:jc w:val="center"/>
            </w:pPr>
            <w:r>
              <w:t>2</w:t>
            </w:r>
          </w:p>
        </w:tc>
        <w:tc>
          <w:tcPr>
            <w:tcW w:w="237" w:type="pct"/>
            <w:gridSpan w:val="2"/>
            <w:tcBorders>
              <w:top w:val="single" w:sz="3" w:space="0" w:color="000000"/>
              <w:left w:val="single" w:sz="3" w:space="0" w:color="000000"/>
              <w:bottom w:val="single" w:sz="3" w:space="0" w:color="000000"/>
              <w:right w:val="nil"/>
            </w:tcBorders>
          </w:tcPr>
          <w:p w14:paraId="72D4C567" w14:textId="77777777" w:rsidR="00674D58" w:rsidRDefault="00674D58" w:rsidP="00A0651F">
            <w:pPr>
              <w:spacing w:after="123" w:line="259" w:lineRule="auto"/>
            </w:pPr>
          </w:p>
        </w:tc>
        <w:tc>
          <w:tcPr>
            <w:tcW w:w="328" w:type="pct"/>
            <w:gridSpan w:val="2"/>
            <w:tcBorders>
              <w:top w:val="single" w:sz="3" w:space="0" w:color="000000"/>
              <w:left w:val="nil"/>
              <w:bottom w:val="single" w:sz="3" w:space="0" w:color="000000"/>
              <w:right w:val="single" w:sz="3" w:space="0" w:color="000000"/>
            </w:tcBorders>
          </w:tcPr>
          <w:p w14:paraId="67A5F3BB" w14:textId="77777777" w:rsidR="00674D58" w:rsidRDefault="00674D58" w:rsidP="00A0651F">
            <w:pPr>
              <w:spacing w:line="259" w:lineRule="auto"/>
              <w:ind w:left="107"/>
            </w:pPr>
            <w:r>
              <w:t xml:space="preserve"> </w:t>
            </w:r>
            <w:r w:rsidR="0046136B">
              <w:t>0</w:t>
            </w:r>
          </w:p>
        </w:tc>
        <w:tc>
          <w:tcPr>
            <w:tcW w:w="478" w:type="pct"/>
            <w:gridSpan w:val="3"/>
            <w:tcBorders>
              <w:top w:val="single" w:sz="3" w:space="0" w:color="000000"/>
              <w:left w:val="single" w:sz="3" w:space="0" w:color="000000"/>
              <w:bottom w:val="single" w:sz="3" w:space="0" w:color="000000"/>
              <w:right w:val="single" w:sz="3" w:space="0" w:color="000000"/>
            </w:tcBorders>
          </w:tcPr>
          <w:p w14:paraId="64843BC0" w14:textId="77777777" w:rsidR="00674D58" w:rsidRDefault="003B09DF" w:rsidP="00A0651F">
            <w:pPr>
              <w:spacing w:line="259" w:lineRule="auto"/>
              <w:ind w:left="50"/>
              <w:jc w:val="center"/>
            </w:pPr>
            <w:r>
              <w:t>2</w:t>
            </w:r>
          </w:p>
        </w:tc>
        <w:tc>
          <w:tcPr>
            <w:tcW w:w="1065" w:type="pct"/>
            <w:tcBorders>
              <w:top w:val="single" w:sz="3" w:space="0" w:color="000000"/>
              <w:left w:val="single" w:sz="3" w:space="0" w:color="000000"/>
              <w:bottom w:val="single" w:sz="3" w:space="0" w:color="000000"/>
              <w:right w:val="single" w:sz="3" w:space="0" w:color="000000"/>
            </w:tcBorders>
          </w:tcPr>
          <w:p w14:paraId="3FF52764" w14:textId="77777777" w:rsidR="00674D58" w:rsidRDefault="00674D58" w:rsidP="00A0651F">
            <w:pPr>
              <w:spacing w:after="16" w:line="259" w:lineRule="auto"/>
              <w:ind w:left="46"/>
              <w:jc w:val="center"/>
            </w:pPr>
            <w:r>
              <w:t xml:space="preserve">выполнение </w:t>
            </w:r>
          </w:p>
          <w:p w14:paraId="3AF4FDB9" w14:textId="77777777" w:rsidR="00674D58" w:rsidRDefault="00674D58" w:rsidP="00A0651F">
            <w:pPr>
              <w:spacing w:line="259" w:lineRule="auto"/>
              <w:ind w:left="46"/>
              <w:jc w:val="center"/>
            </w:pPr>
            <w:r>
              <w:t xml:space="preserve">теоретического задания, </w:t>
            </w:r>
          </w:p>
        </w:tc>
      </w:tr>
      <w:tr w:rsidR="00674D58" w14:paraId="7F0BB0CD" w14:textId="77777777" w:rsidTr="00674D58">
        <w:tblPrEx>
          <w:tblCellMar>
            <w:top w:w="6" w:type="dxa"/>
            <w:right w:w="63" w:type="dxa"/>
          </w:tblCellMar>
        </w:tblPrEx>
        <w:trPr>
          <w:trHeight w:val="1490"/>
        </w:trPr>
        <w:tc>
          <w:tcPr>
            <w:tcW w:w="323" w:type="pct"/>
            <w:tcBorders>
              <w:top w:val="single" w:sz="3" w:space="0" w:color="000000"/>
              <w:left w:val="single" w:sz="3" w:space="0" w:color="000000"/>
              <w:bottom w:val="single" w:sz="3" w:space="0" w:color="000000"/>
              <w:right w:val="single" w:sz="3" w:space="0" w:color="000000"/>
            </w:tcBorders>
          </w:tcPr>
          <w:p w14:paraId="677D2FAA" w14:textId="77777777" w:rsidR="00674D58" w:rsidRDefault="00674D58" w:rsidP="00A0651F">
            <w:pPr>
              <w:spacing w:line="259" w:lineRule="auto"/>
              <w:ind w:right="16"/>
              <w:jc w:val="center"/>
            </w:pPr>
            <w:r>
              <w:t xml:space="preserve">2.2 </w:t>
            </w:r>
          </w:p>
        </w:tc>
        <w:tc>
          <w:tcPr>
            <w:tcW w:w="2106" w:type="pct"/>
            <w:tcBorders>
              <w:top w:val="single" w:sz="3" w:space="0" w:color="000000"/>
              <w:left w:val="single" w:sz="3" w:space="0" w:color="000000"/>
              <w:bottom w:val="single" w:sz="3" w:space="0" w:color="000000"/>
              <w:right w:val="single" w:sz="3" w:space="0" w:color="000000"/>
            </w:tcBorders>
          </w:tcPr>
          <w:p w14:paraId="489A701D" w14:textId="77777777" w:rsidR="00674D58" w:rsidRPr="00921E70" w:rsidRDefault="00674D58" w:rsidP="00A0651F">
            <w:pPr>
              <w:spacing w:line="259" w:lineRule="auto"/>
            </w:pPr>
            <w:r w:rsidRPr="00921E70">
              <w:t>Средства музыкальной выразительности: мелодия, ритм, лад, интонация, темп, динамика, тембр.</w:t>
            </w:r>
            <w:r w:rsidRPr="00921E70">
              <w:rPr>
                <w:b/>
                <w:color w:val="FF0000"/>
              </w:rPr>
              <w:t xml:space="preserve"> </w:t>
            </w:r>
          </w:p>
        </w:tc>
        <w:tc>
          <w:tcPr>
            <w:tcW w:w="456" w:type="pct"/>
            <w:gridSpan w:val="3"/>
            <w:tcBorders>
              <w:top w:val="single" w:sz="3" w:space="0" w:color="000000"/>
              <w:left w:val="single" w:sz="3" w:space="0" w:color="000000"/>
              <w:bottom w:val="single" w:sz="3" w:space="0" w:color="000000"/>
              <w:right w:val="single" w:sz="3" w:space="0" w:color="000000"/>
            </w:tcBorders>
          </w:tcPr>
          <w:p w14:paraId="67CBDCD4" w14:textId="77777777" w:rsidR="00674D58" w:rsidRDefault="00674D58" w:rsidP="00A0651F">
            <w:pPr>
              <w:spacing w:line="259" w:lineRule="auto"/>
              <w:ind w:right="18"/>
              <w:jc w:val="center"/>
            </w:pPr>
            <w:r>
              <w:t xml:space="preserve">1 </w:t>
            </w:r>
          </w:p>
        </w:tc>
        <w:tc>
          <w:tcPr>
            <w:tcW w:w="564" w:type="pct"/>
            <w:gridSpan w:val="4"/>
            <w:tcBorders>
              <w:top w:val="single" w:sz="3" w:space="0" w:color="000000"/>
              <w:left w:val="single" w:sz="3" w:space="0" w:color="000000"/>
              <w:bottom w:val="single" w:sz="3" w:space="0" w:color="000000"/>
              <w:right w:val="single" w:sz="3" w:space="0" w:color="000000"/>
            </w:tcBorders>
          </w:tcPr>
          <w:p w14:paraId="12E3981F" w14:textId="77777777" w:rsidR="00674D58" w:rsidRDefault="00704B8B" w:rsidP="00A0651F">
            <w:pPr>
              <w:spacing w:line="259" w:lineRule="auto"/>
              <w:ind w:right="19"/>
              <w:jc w:val="center"/>
            </w:pPr>
            <w:r>
              <w:t>0</w:t>
            </w:r>
          </w:p>
        </w:tc>
        <w:tc>
          <w:tcPr>
            <w:tcW w:w="486" w:type="pct"/>
            <w:gridSpan w:val="4"/>
            <w:tcBorders>
              <w:top w:val="single" w:sz="3" w:space="0" w:color="000000"/>
              <w:left w:val="single" w:sz="3" w:space="0" w:color="000000"/>
              <w:bottom w:val="single" w:sz="3" w:space="0" w:color="000000"/>
              <w:right w:val="single" w:sz="3" w:space="0" w:color="000000"/>
            </w:tcBorders>
          </w:tcPr>
          <w:p w14:paraId="404F8E57" w14:textId="77777777" w:rsidR="00674D58" w:rsidRDefault="00704B8B" w:rsidP="00A0651F">
            <w:pPr>
              <w:spacing w:line="259" w:lineRule="auto"/>
              <w:ind w:right="19"/>
              <w:jc w:val="center"/>
            </w:pPr>
            <w:r>
              <w:t>1</w:t>
            </w:r>
          </w:p>
        </w:tc>
        <w:tc>
          <w:tcPr>
            <w:tcW w:w="1065" w:type="pct"/>
            <w:tcBorders>
              <w:top w:val="single" w:sz="3" w:space="0" w:color="000000"/>
              <w:left w:val="single" w:sz="3" w:space="0" w:color="000000"/>
              <w:bottom w:val="single" w:sz="3" w:space="0" w:color="000000"/>
              <w:right w:val="single" w:sz="3" w:space="0" w:color="000000"/>
            </w:tcBorders>
          </w:tcPr>
          <w:p w14:paraId="47147878" w14:textId="77777777" w:rsidR="00674D58" w:rsidRDefault="00674D58" w:rsidP="00A0651F">
            <w:pPr>
              <w:spacing w:after="13" w:line="259" w:lineRule="auto"/>
              <w:ind w:right="22"/>
              <w:jc w:val="center"/>
            </w:pPr>
            <w:r>
              <w:t xml:space="preserve">выполнение </w:t>
            </w:r>
          </w:p>
          <w:p w14:paraId="775E7DC4" w14:textId="77777777" w:rsidR="00674D58" w:rsidRDefault="00674D58" w:rsidP="00A0651F">
            <w:pPr>
              <w:spacing w:line="259" w:lineRule="auto"/>
              <w:ind w:left="378" w:right="375" w:hanging="26"/>
              <w:jc w:val="center"/>
            </w:pPr>
            <w:r>
              <w:t xml:space="preserve">теоретического задания, опрос </w:t>
            </w:r>
          </w:p>
        </w:tc>
      </w:tr>
      <w:tr w:rsidR="00674D58" w:rsidRPr="00921E70" w14:paraId="25FD630C" w14:textId="77777777" w:rsidTr="00674D58">
        <w:tblPrEx>
          <w:tblCellMar>
            <w:top w:w="6" w:type="dxa"/>
            <w:right w:w="63" w:type="dxa"/>
          </w:tblCellMar>
        </w:tblPrEx>
        <w:trPr>
          <w:trHeight w:val="382"/>
        </w:trPr>
        <w:tc>
          <w:tcPr>
            <w:tcW w:w="5000" w:type="pct"/>
            <w:gridSpan w:val="14"/>
            <w:tcBorders>
              <w:top w:val="single" w:sz="3" w:space="0" w:color="000000"/>
              <w:left w:val="single" w:sz="3" w:space="0" w:color="000000"/>
              <w:bottom w:val="single" w:sz="3" w:space="0" w:color="000000"/>
              <w:right w:val="single" w:sz="3" w:space="0" w:color="000000"/>
            </w:tcBorders>
          </w:tcPr>
          <w:p w14:paraId="7E8A9830" w14:textId="77777777" w:rsidR="00674D58" w:rsidRPr="00921E70" w:rsidRDefault="00674D58" w:rsidP="00674D58">
            <w:pPr>
              <w:spacing w:line="259" w:lineRule="auto"/>
              <w:ind w:right="16"/>
              <w:jc w:val="center"/>
            </w:pPr>
            <w:r w:rsidRPr="00921E70">
              <w:rPr>
                <w:b/>
              </w:rPr>
              <w:t xml:space="preserve">Раздел </w:t>
            </w:r>
            <w:proofErr w:type="spellStart"/>
            <w:r w:rsidRPr="00CE4E8F">
              <w:rPr>
                <w:b/>
              </w:rPr>
              <w:t>III</w:t>
            </w:r>
            <w:r w:rsidRPr="00921E70">
              <w:rPr>
                <w:b/>
              </w:rPr>
              <w:t>.Слушание</w:t>
            </w:r>
            <w:proofErr w:type="spellEnd"/>
            <w:r w:rsidRPr="00921E70">
              <w:rPr>
                <w:b/>
              </w:rPr>
              <w:t xml:space="preserve"> музыкальных произведений.</w:t>
            </w:r>
            <w:r w:rsidRPr="00921E70">
              <w:rPr>
                <w:b/>
                <w:color w:val="FF0000"/>
              </w:rPr>
              <w:t xml:space="preserve"> </w:t>
            </w:r>
          </w:p>
        </w:tc>
      </w:tr>
      <w:tr w:rsidR="00674D58" w14:paraId="24B14348" w14:textId="77777777" w:rsidTr="00674D58">
        <w:tblPrEx>
          <w:tblCellMar>
            <w:top w:w="6" w:type="dxa"/>
            <w:right w:w="63" w:type="dxa"/>
          </w:tblCellMar>
        </w:tblPrEx>
        <w:trPr>
          <w:trHeight w:val="1121"/>
        </w:trPr>
        <w:tc>
          <w:tcPr>
            <w:tcW w:w="323" w:type="pct"/>
            <w:tcBorders>
              <w:top w:val="single" w:sz="3" w:space="0" w:color="000000"/>
              <w:left w:val="single" w:sz="3" w:space="0" w:color="000000"/>
              <w:bottom w:val="single" w:sz="3" w:space="0" w:color="000000"/>
              <w:right w:val="single" w:sz="3" w:space="0" w:color="000000"/>
            </w:tcBorders>
          </w:tcPr>
          <w:p w14:paraId="04CD95B6" w14:textId="77777777" w:rsidR="00674D58" w:rsidRDefault="00674D58" w:rsidP="00A0651F">
            <w:pPr>
              <w:spacing w:line="259" w:lineRule="auto"/>
              <w:ind w:right="16"/>
              <w:jc w:val="center"/>
            </w:pPr>
            <w:r>
              <w:t xml:space="preserve">3.1 </w:t>
            </w:r>
          </w:p>
        </w:tc>
        <w:tc>
          <w:tcPr>
            <w:tcW w:w="2221" w:type="pct"/>
            <w:gridSpan w:val="3"/>
            <w:tcBorders>
              <w:top w:val="single" w:sz="3" w:space="0" w:color="000000"/>
              <w:left w:val="single" w:sz="3" w:space="0" w:color="000000"/>
              <w:bottom w:val="single" w:sz="3" w:space="0" w:color="000000"/>
              <w:right w:val="single" w:sz="3" w:space="0" w:color="000000"/>
            </w:tcBorders>
          </w:tcPr>
          <w:p w14:paraId="5DF50C21" w14:textId="77777777" w:rsidR="00674D58" w:rsidRPr="00921E70" w:rsidRDefault="00674D58" w:rsidP="00A0651F">
            <w:pPr>
              <w:spacing w:line="259" w:lineRule="auto"/>
            </w:pPr>
            <w:r w:rsidRPr="00921E70">
              <w:t xml:space="preserve">Жанры песен: народная песня, классическая и современная детская песня. </w:t>
            </w:r>
          </w:p>
        </w:tc>
        <w:tc>
          <w:tcPr>
            <w:tcW w:w="465" w:type="pct"/>
            <w:gridSpan w:val="3"/>
            <w:tcBorders>
              <w:top w:val="single" w:sz="3" w:space="0" w:color="000000"/>
              <w:left w:val="single" w:sz="3" w:space="0" w:color="000000"/>
              <w:bottom w:val="single" w:sz="3" w:space="0" w:color="000000"/>
              <w:right w:val="single" w:sz="3" w:space="0" w:color="000000"/>
            </w:tcBorders>
          </w:tcPr>
          <w:p w14:paraId="1CDF43DA" w14:textId="77777777" w:rsidR="00674D58" w:rsidRDefault="00704B8B" w:rsidP="00A0651F">
            <w:pPr>
              <w:spacing w:line="259" w:lineRule="auto"/>
              <w:ind w:right="18"/>
              <w:jc w:val="center"/>
            </w:pPr>
            <w:r>
              <w:t>0</w:t>
            </w:r>
          </w:p>
        </w:tc>
        <w:tc>
          <w:tcPr>
            <w:tcW w:w="562" w:type="pct"/>
            <w:gridSpan w:val="4"/>
            <w:tcBorders>
              <w:top w:val="single" w:sz="3" w:space="0" w:color="000000"/>
              <w:left w:val="single" w:sz="3" w:space="0" w:color="000000"/>
              <w:bottom w:val="single" w:sz="3" w:space="0" w:color="000000"/>
              <w:right w:val="single" w:sz="3" w:space="0" w:color="000000"/>
            </w:tcBorders>
          </w:tcPr>
          <w:p w14:paraId="3C3AD152" w14:textId="77777777" w:rsidR="00674D58" w:rsidRDefault="003B09DF" w:rsidP="00A0651F">
            <w:pPr>
              <w:spacing w:line="259" w:lineRule="auto"/>
              <w:ind w:right="19"/>
              <w:jc w:val="center"/>
            </w:pPr>
            <w:r>
              <w:t>4</w:t>
            </w:r>
          </w:p>
        </w:tc>
        <w:tc>
          <w:tcPr>
            <w:tcW w:w="355" w:type="pct"/>
            <w:tcBorders>
              <w:top w:val="single" w:sz="3" w:space="0" w:color="000000"/>
              <w:left w:val="single" w:sz="3" w:space="0" w:color="000000"/>
              <w:bottom w:val="single" w:sz="3" w:space="0" w:color="000000"/>
              <w:right w:val="single" w:sz="3" w:space="0" w:color="000000"/>
            </w:tcBorders>
          </w:tcPr>
          <w:p w14:paraId="377D0970" w14:textId="77777777" w:rsidR="00674D58" w:rsidRDefault="003B09DF" w:rsidP="00A0651F">
            <w:pPr>
              <w:spacing w:line="259" w:lineRule="auto"/>
              <w:ind w:right="19"/>
              <w:jc w:val="center"/>
            </w:pPr>
            <w:r>
              <w:t>4</w:t>
            </w:r>
          </w:p>
        </w:tc>
        <w:tc>
          <w:tcPr>
            <w:tcW w:w="1074" w:type="pct"/>
            <w:gridSpan w:val="2"/>
            <w:tcBorders>
              <w:top w:val="single" w:sz="3" w:space="0" w:color="000000"/>
              <w:left w:val="single" w:sz="3" w:space="0" w:color="000000"/>
              <w:bottom w:val="single" w:sz="3" w:space="0" w:color="000000"/>
              <w:right w:val="single" w:sz="3" w:space="0" w:color="000000"/>
            </w:tcBorders>
          </w:tcPr>
          <w:p w14:paraId="52DFCE93" w14:textId="77777777" w:rsidR="00674D58" w:rsidRDefault="00674D58" w:rsidP="00A0651F">
            <w:pPr>
              <w:spacing w:after="49" w:line="259" w:lineRule="auto"/>
              <w:ind w:right="21"/>
              <w:jc w:val="center"/>
            </w:pPr>
            <w:r>
              <w:t xml:space="preserve">беседа, </w:t>
            </w:r>
          </w:p>
          <w:p w14:paraId="6F04C2C7" w14:textId="77777777" w:rsidR="00674D58" w:rsidRDefault="00674D58" w:rsidP="00A0651F">
            <w:pPr>
              <w:spacing w:line="259" w:lineRule="auto"/>
              <w:ind w:left="59" w:right="80"/>
              <w:jc w:val="center"/>
            </w:pPr>
            <w:r>
              <w:t xml:space="preserve">опрос, практическое задание </w:t>
            </w:r>
          </w:p>
        </w:tc>
      </w:tr>
      <w:tr w:rsidR="00674D58" w:rsidRPr="00921E70" w14:paraId="04C8924F" w14:textId="77777777" w:rsidTr="00674D58">
        <w:tblPrEx>
          <w:tblCellMar>
            <w:top w:w="6" w:type="dxa"/>
            <w:right w:w="63" w:type="dxa"/>
          </w:tblCellMar>
        </w:tblPrEx>
        <w:trPr>
          <w:trHeight w:val="1490"/>
        </w:trPr>
        <w:tc>
          <w:tcPr>
            <w:tcW w:w="323" w:type="pct"/>
            <w:tcBorders>
              <w:top w:val="single" w:sz="3" w:space="0" w:color="000000"/>
              <w:left w:val="single" w:sz="3" w:space="0" w:color="000000"/>
              <w:bottom w:val="single" w:sz="3" w:space="0" w:color="000000"/>
              <w:right w:val="single" w:sz="3" w:space="0" w:color="000000"/>
            </w:tcBorders>
          </w:tcPr>
          <w:p w14:paraId="3F6EE5B7" w14:textId="77777777" w:rsidR="00674D58" w:rsidRDefault="00674D58" w:rsidP="00A0651F">
            <w:pPr>
              <w:spacing w:line="259" w:lineRule="auto"/>
              <w:ind w:right="16"/>
              <w:jc w:val="center"/>
            </w:pPr>
            <w:r>
              <w:lastRenderedPageBreak/>
              <w:t xml:space="preserve">3.2 </w:t>
            </w:r>
          </w:p>
        </w:tc>
        <w:tc>
          <w:tcPr>
            <w:tcW w:w="2221" w:type="pct"/>
            <w:gridSpan w:val="3"/>
            <w:tcBorders>
              <w:top w:val="single" w:sz="3" w:space="0" w:color="000000"/>
              <w:left w:val="single" w:sz="3" w:space="0" w:color="000000"/>
              <w:bottom w:val="single" w:sz="3" w:space="0" w:color="000000"/>
              <w:right w:val="single" w:sz="3" w:space="0" w:color="000000"/>
            </w:tcBorders>
          </w:tcPr>
          <w:p w14:paraId="1C6F7F0A" w14:textId="77777777" w:rsidR="00674D58" w:rsidRPr="00921E70" w:rsidRDefault="00674D58" w:rsidP="00A0651F">
            <w:pPr>
              <w:spacing w:line="259" w:lineRule="auto"/>
            </w:pPr>
            <w:r w:rsidRPr="00921E70">
              <w:t xml:space="preserve">Патриотические песни. Культурно –национальные </w:t>
            </w:r>
            <w:proofErr w:type="gramStart"/>
            <w:r w:rsidRPr="00921E70">
              <w:t>особенности  казачьих</w:t>
            </w:r>
            <w:proofErr w:type="gramEnd"/>
            <w:r w:rsidRPr="00921E70">
              <w:t xml:space="preserve"> </w:t>
            </w:r>
            <w:proofErr w:type="gramStart"/>
            <w:r w:rsidRPr="00921E70">
              <w:t>песен .</w:t>
            </w:r>
            <w:proofErr w:type="gramEnd"/>
            <w:r w:rsidRPr="00921E70">
              <w:t xml:space="preserve"> </w:t>
            </w:r>
          </w:p>
        </w:tc>
        <w:tc>
          <w:tcPr>
            <w:tcW w:w="465" w:type="pct"/>
            <w:gridSpan w:val="3"/>
            <w:tcBorders>
              <w:top w:val="single" w:sz="3" w:space="0" w:color="000000"/>
              <w:left w:val="single" w:sz="3" w:space="0" w:color="000000"/>
              <w:bottom w:val="single" w:sz="3" w:space="0" w:color="000000"/>
              <w:right w:val="single" w:sz="3" w:space="0" w:color="000000"/>
            </w:tcBorders>
          </w:tcPr>
          <w:p w14:paraId="7C696923" w14:textId="77777777" w:rsidR="00674D58" w:rsidRPr="00921E70" w:rsidRDefault="00674D58" w:rsidP="00A0651F">
            <w:pPr>
              <w:spacing w:line="259" w:lineRule="auto"/>
              <w:ind w:left="34"/>
              <w:jc w:val="center"/>
            </w:pPr>
            <w:r w:rsidRPr="00921E70">
              <w:t xml:space="preserve"> </w:t>
            </w:r>
          </w:p>
        </w:tc>
        <w:tc>
          <w:tcPr>
            <w:tcW w:w="562" w:type="pct"/>
            <w:gridSpan w:val="4"/>
            <w:tcBorders>
              <w:top w:val="single" w:sz="3" w:space="0" w:color="000000"/>
              <w:left w:val="single" w:sz="3" w:space="0" w:color="000000"/>
              <w:bottom w:val="single" w:sz="3" w:space="0" w:color="000000"/>
              <w:right w:val="single" w:sz="3" w:space="0" w:color="000000"/>
            </w:tcBorders>
          </w:tcPr>
          <w:p w14:paraId="72F360FE" w14:textId="77777777" w:rsidR="00674D58" w:rsidRDefault="003B09DF" w:rsidP="00A0651F">
            <w:pPr>
              <w:spacing w:line="259" w:lineRule="auto"/>
              <w:ind w:right="19"/>
              <w:jc w:val="center"/>
            </w:pPr>
            <w:r>
              <w:t>6</w:t>
            </w:r>
          </w:p>
        </w:tc>
        <w:tc>
          <w:tcPr>
            <w:tcW w:w="355" w:type="pct"/>
            <w:tcBorders>
              <w:top w:val="single" w:sz="3" w:space="0" w:color="000000"/>
              <w:left w:val="single" w:sz="3" w:space="0" w:color="000000"/>
              <w:bottom w:val="single" w:sz="3" w:space="0" w:color="000000"/>
              <w:right w:val="single" w:sz="3" w:space="0" w:color="000000"/>
            </w:tcBorders>
          </w:tcPr>
          <w:p w14:paraId="7DDCE515" w14:textId="77777777" w:rsidR="00674D58" w:rsidRDefault="003B09DF" w:rsidP="00A0651F">
            <w:pPr>
              <w:spacing w:line="259" w:lineRule="auto"/>
              <w:ind w:right="19"/>
              <w:jc w:val="center"/>
            </w:pPr>
            <w:r>
              <w:t>6</w:t>
            </w:r>
          </w:p>
        </w:tc>
        <w:tc>
          <w:tcPr>
            <w:tcW w:w="1074" w:type="pct"/>
            <w:gridSpan w:val="2"/>
            <w:tcBorders>
              <w:top w:val="single" w:sz="3" w:space="0" w:color="000000"/>
              <w:left w:val="single" w:sz="3" w:space="0" w:color="000000"/>
              <w:bottom w:val="single" w:sz="3" w:space="0" w:color="000000"/>
              <w:right w:val="single" w:sz="3" w:space="0" w:color="000000"/>
            </w:tcBorders>
          </w:tcPr>
          <w:p w14:paraId="1E4D5DBA" w14:textId="77777777" w:rsidR="00674D58" w:rsidRPr="00921E70" w:rsidRDefault="00674D58" w:rsidP="00A0651F">
            <w:pPr>
              <w:spacing w:after="49" w:line="259" w:lineRule="auto"/>
              <w:ind w:right="21"/>
              <w:jc w:val="center"/>
            </w:pPr>
            <w:r w:rsidRPr="00921E70">
              <w:t xml:space="preserve">беседа, </w:t>
            </w:r>
          </w:p>
          <w:p w14:paraId="19116F3B" w14:textId="77777777" w:rsidR="00674D58" w:rsidRPr="00921E70" w:rsidRDefault="00674D58" w:rsidP="00A0651F">
            <w:pPr>
              <w:spacing w:after="13" w:line="259" w:lineRule="auto"/>
              <w:ind w:right="19"/>
              <w:jc w:val="center"/>
            </w:pPr>
            <w:r w:rsidRPr="00921E70">
              <w:t xml:space="preserve">опрос, </w:t>
            </w:r>
          </w:p>
          <w:p w14:paraId="4CE4E8EC" w14:textId="77777777" w:rsidR="00674D58" w:rsidRPr="00921E70" w:rsidRDefault="00674D58" w:rsidP="00A0651F">
            <w:pPr>
              <w:spacing w:line="259" w:lineRule="auto"/>
              <w:jc w:val="center"/>
            </w:pPr>
            <w:r w:rsidRPr="00921E70">
              <w:t xml:space="preserve">практическое задание, игровая деятельность </w:t>
            </w:r>
          </w:p>
        </w:tc>
      </w:tr>
      <w:tr w:rsidR="00674D58" w:rsidRPr="00921E70" w14:paraId="5BE0A6F5" w14:textId="77777777" w:rsidTr="00674D58">
        <w:tblPrEx>
          <w:tblCellMar>
            <w:top w:w="6" w:type="dxa"/>
            <w:right w:w="63" w:type="dxa"/>
          </w:tblCellMar>
        </w:tblPrEx>
        <w:trPr>
          <w:trHeight w:val="380"/>
        </w:trPr>
        <w:tc>
          <w:tcPr>
            <w:tcW w:w="5000" w:type="pct"/>
            <w:gridSpan w:val="14"/>
            <w:tcBorders>
              <w:top w:val="single" w:sz="3" w:space="0" w:color="000000"/>
              <w:left w:val="single" w:sz="3" w:space="0" w:color="000000"/>
              <w:bottom w:val="single" w:sz="3" w:space="0" w:color="000000"/>
              <w:right w:val="single" w:sz="3" w:space="0" w:color="000000"/>
            </w:tcBorders>
          </w:tcPr>
          <w:p w14:paraId="1DA19BBF" w14:textId="77777777" w:rsidR="00674D58" w:rsidRPr="00921E70" w:rsidRDefault="00674D58" w:rsidP="00674D58">
            <w:pPr>
              <w:spacing w:line="259" w:lineRule="auto"/>
              <w:ind w:left="1"/>
              <w:jc w:val="center"/>
            </w:pPr>
            <w:r w:rsidRPr="00921E70">
              <w:rPr>
                <w:b/>
              </w:rPr>
              <w:t xml:space="preserve">Раздел </w:t>
            </w:r>
            <w:r w:rsidRPr="00CE4E8F">
              <w:rPr>
                <w:b/>
              </w:rPr>
              <w:t>IV</w:t>
            </w:r>
            <w:r w:rsidRPr="00921E70">
              <w:rPr>
                <w:b/>
              </w:rPr>
              <w:t>. Концертно – исполнительская  деятельность.</w:t>
            </w:r>
          </w:p>
        </w:tc>
      </w:tr>
      <w:tr w:rsidR="00674D58" w:rsidRPr="00921E70" w14:paraId="406512AA" w14:textId="77777777" w:rsidTr="00674D58">
        <w:tblPrEx>
          <w:tblCellMar>
            <w:top w:w="6" w:type="dxa"/>
            <w:right w:w="63" w:type="dxa"/>
          </w:tblCellMar>
        </w:tblPrEx>
        <w:trPr>
          <w:trHeight w:val="1121"/>
        </w:trPr>
        <w:tc>
          <w:tcPr>
            <w:tcW w:w="323" w:type="pct"/>
            <w:tcBorders>
              <w:top w:val="single" w:sz="3" w:space="0" w:color="000000"/>
              <w:left w:val="single" w:sz="3" w:space="0" w:color="000000"/>
              <w:bottom w:val="single" w:sz="3" w:space="0" w:color="000000"/>
              <w:right w:val="single" w:sz="3" w:space="0" w:color="000000"/>
            </w:tcBorders>
          </w:tcPr>
          <w:p w14:paraId="5471E429" w14:textId="77777777" w:rsidR="00674D58" w:rsidRDefault="00674D58" w:rsidP="00A0651F">
            <w:pPr>
              <w:spacing w:line="259" w:lineRule="auto"/>
              <w:ind w:right="16"/>
              <w:jc w:val="center"/>
            </w:pPr>
            <w:r>
              <w:t xml:space="preserve">4.1 </w:t>
            </w:r>
          </w:p>
        </w:tc>
        <w:tc>
          <w:tcPr>
            <w:tcW w:w="2221" w:type="pct"/>
            <w:gridSpan w:val="3"/>
            <w:tcBorders>
              <w:top w:val="single" w:sz="3" w:space="0" w:color="000000"/>
              <w:left w:val="single" w:sz="3" w:space="0" w:color="000000"/>
              <w:bottom w:val="single" w:sz="3" w:space="0" w:color="000000"/>
              <w:right w:val="single" w:sz="3" w:space="0" w:color="000000"/>
            </w:tcBorders>
          </w:tcPr>
          <w:p w14:paraId="304AECF6" w14:textId="77777777" w:rsidR="00674D58" w:rsidRDefault="00674D58" w:rsidP="00A0651F">
            <w:pPr>
              <w:spacing w:line="259" w:lineRule="auto"/>
            </w:pPr>
            <w:r>
              <w:t xml:space="preserve">Репетиции </w:t>
            </w:r>
          </w:p>
        </w:tc>
        <w:tc>
          <w:tcPr>
            <w:tcW w:w="465" w:type="pct"/>
            <w:gridSpan w:val="3"/>
            <w:tcBorders>
              <w:top w:val="single" w:sz="3" w:space="0" w:color="000000"/>
              <w:left w:val="single" w:sz="3" w:space="0" w:color="000000"/>
              <w:bottom w:val="single" w:sz="3" w:space="0" w:color="000000"/>
              <w:right w:val="single" w:sz="3" w:space="0" w:color="000000"/>
            </w:tcBorders>
          </w:tcPr>
          <w:p w14:paraId="45715AB4" w14:textId="77777777" w:rsidR="00674D58" w:rsidRDefault="00674D58" w:rsidP="00A0651F">
            <w:pPr>
              <w:spacing w:line="259" w:lineRule="auto"/>
              <w:ind w:left="34"/>
              <w:jc w:val="center"/>
            </w:pPr>
            <w:r w:rsidRPr="00CE4E8F">
              <w:rPr>
                <w:b/>
                <w:color w:val="FF0000"/>
              </w:rPr>
              <w:t xml:space="preserve"> </w:t>
            </w:r>
          </w:p>
        </w:tc>
        <w:tc>
          <w:tcPr>
            <w:tcW w:w="562" w:type="pct"/>
            <w:gridSpan w:val="4"/>
            <w:tcBorders>
              <w:top w:val="single" w:sz="3" w:space="0" w:color="000000"/>
              <w:left w:val="single" w:sz="3" w:space="0" w:color="000000"/>
              <w:bottom w:val="single" w:sz="3" w:space="0" w:color="000000"/>
              <w:right w:val="single" w:sz="3" w:space="0" w:color="000000"/>
            </w:tcBorders>
          </w:tcPr>
          <w:p w14:paraId="28B19438" w14:textId="77777777" w:rsidR="00674D58" w:rsidRDefault="003B09DF" w:rsidP="00A0651F">
            <w:pPr>
              <w:spacing w:line="259" w:lineRule="auto"/>
              <w:ind w:right="19"/>
              <w:jc w:val="center"/>
            </w:pPr>
            <w:r>
              <w:t>12</w:t>
            </w:r>
          </w:p>
        </w:tc>
        <w:tc>
          <w:tcPr>
            <w:tcW w:w="355" w:type="pct"/>
            <w:tcBorders>
              <w:top w:val="single" w:sz="3" w:space="0" w:color="000000"/>
              <w:left w:val="single" w:sz="3" w:space="0" w:color="000000"/>
              <w:bottom w:val="single" w:sz="3" w:space="0" w:color="000000"/>
              <w:right w:val="single" w:sz="3" w:space="0" w:color="000000"/>
            </w:tcBorders>
          </w:tcPr>
          <w:p w14:paraId="3F8FE03E" w14:textId="77777777" w:rsidR="00674D58" w:rsidRDefault="003B09DF" w:rsidP="00A0651F">
            <w:pPr>
              <w:spacing w:line="259" w:lineRule="auto"/>
              <w:ind w:right="19"/>
              <w:jc w:val="center"/>
            </w:pPr>
            <w:r>
              <w:t>12</w:t>
            </w:r>
            <w:r w:rsidR="00674D58">
              <w:t xml:space="preserve"> </w:t>
            </w:r>
          </w:p>
        </w:tc>
        <w:tc>
          <w:tcPr>
            <w:tcW w:w="1074" w:type="pct"/>
            <w:gridSpan w:val="2"/>
            <w:tcBorders>
              <w:top w:val="single" w:sz="3" w:space="0" w:color="000000"/>
              <w:left w:val="single" w:sz="3" w:space="0" w:color="000000"/>
              <w:bottom w:val="single" w:sz="3" w:space="0" w:color="000000"/>
              <w:right w:val="single" w:sz="3" w:space="0" w:color="000000"/>
            </w:tcBorders>
          </w:tcPr>
          <w:p w14:paraId="0D9A7156" w14:textId="77777777" w:rsidR="00674D58" w:rsidRPr="00921E70" w:rsidRDefault="00674D58" w:rsidP="00A0651F">
            <w:pPr>
              <w:spacing w:after="13" w:line="259" w:lineRule="auto"/>
              <w:ind w:right="22"/>
              <w:jc w:val="center"/>
            </w:pPr>
            <w:r w:rsidRPr="00921E70">
              <w:t xml:space="preserve">прослушивание </w:t>
            </w:r>
          </w:p>
          <w:p w14:paraId="78FA964D" w14:textId="77777777" w:rsidR="00674D58" w:rsidRPr="00921E70" w:rsidRDefault="00674D58" w:rsidP="00A0651F">
            <w:pPr>
              <w:spacing w:line="259" w:lineRule="auto"/>
              <w:jc w:val="center"/>
            </w:pPr>
            <w:r w:rsidRPr="00921E70">
              <w:t xml:space="preserve">подготовка к участию в отчетном концерте </w:t>
            </w:r>
          </w:p>
        </w:tc>
      </w:tr>
      <w:tr w:rsidR="00674D58" w14:paraId="16ABBFB1" w14:textId="77777777" w:rsidTr="00674D58">
        <w:tblPrEx>
          <w:tblCellMar>
            <w:top w:w="6" w:type="dxa"/>
            <w:right w:w="63" w:type="dxa"/>
          </w:tblCellMar>
        </w:tblPrEx>
        <w:trPr>
          <w:trHeight w:val="2233"/>
        </w:trPr>
        <w:tc>
          <w:tcPr>
            <w:tcW w:w="323" w:type="pct"/>
            <w:tcBorders>
              <w:top w:val="single" w:sz="3" w:space="0" w:color="000000"/>
              <w:left w:val="single" w:sz="3" w:space="0" w:color="000000"/>
              <w:bottom w:val="single" w:sz="3" w:space="0" w:color="000000"/>
              <w:right w:val="single" w:sz="3" w:space="0" w:color="000000"/>
            </w:tcBorders>
          </w:tcPr>
          <w:p w14:paraId="0089E5FE" w14:textId="77777777" w:rsidR="00674D58" w:rsidRDefault="00674D58" w:rsidP="00A0651F">
            <w:pPr>
              <w:spacing w:line="259" w:lineRule="auto"/>
              <w:ind w:right="16"/>
              <w:jc w:val="center"/>
            </w:pPr>
            <w:r>
              <w:t xml:space="preserve">4.2 </w:t>
            </w:r>
          </w:p>
        </w:tc>
        <w:tc>
          <w:tcPr>
            <w:tcW w:w="2221" w:type="pct"/>
            <w:gridSpan w:val="3"/>
            <w:tcBorders>
              <w:top w:val="single" w:sz="3" w:space="0" w:color="000000"/>
              <w:left w:val="single" w:sz="3" w:space="0" w:color="000000"/>
              <w:bottom w:val="single" w:sz="3" w:space="0" w:color="000000"/>
              <w:right w:val="single" w:sz="3" w:space="0" w:color="000000"/>
            </w:tcBorders>
          </w:tcPr>
          <w:p w14:paraId="4548F9C5" w14:textId="77777777" w:rsidR="00674D58" w:rsidRDefault="00674D58" w:rsidP="00A0651F">
            <w:pPr>
              <w:spacing w:line="259" w:lineRule="auto"/>
            </w:pPr>
            <w:r>
              <w:t xml:space="preserve">Отчётный концерт </w:t>
            </w:r>
          </w:p>
        </w:tc>
        <w:tc>
          <w:tcPr>
            <w:tcW w:w="465" w:type="pct"/>
            <w:gridSpan w:val="3"/>
            <w:tcBorders>
              <w:top w:val="single" w:sz="3" w:space="0" w:color="000000"/>
              <w:left w:val="single" w:sz="3" w:space="0" w:color="000000"/>
              <w:bottom w:val="single" w:sz="3" w:space="0" w:color="000000"/>
              <w:right w:val="single" w:sz="3" w:space="0" w:color="000000"/>
            </w:tcBorders>
          </w:tcPr>
          <w:p w14:paraId="1BA2D2C3" w14:textId="77777777" w:rsidR="00674D58" w:rsidRDefault="00674D58" w:rsidP="00A0651F">
            <w:pPr>
              <w:spacing w:line="259" w:lineRule="auto"/>
              <w:ind w:left="34"/>
              <w:jc w:val="center"/>
            </w:pPr>
            <w:r w:rsidRPr="00CE4E8F">
              <w:rPr>
                <w:b/>
                <w:color w:val="FF0000"/>
              </w:rPr>
              <w:t xml:space="preserve"> </w:t>
            </w:r>
          </w:p>
        </w:tc>
        <w:tc>
          <w:tcPr>
            <w:tcW w:w="562" w:type="pct"/>
            <w:gridSpan w:val="4"/>
            <w:tcBorders>
              <w:top w:val="single" w:sz="3" w:space="0" w:color="000000"/>
              <w:left w:val="single" w:sz="3" w:space="0" w:color="000000"/>
              <w:bottom w:val="single" w:sz="3" w:space="0" w:color="000000"/>
              <w:right w:val="single" w:sz="3" w:space="0" w:color="000000"/>
            </w:tcBorders>
          </w:tcPr>
          <w:p w14:paraId="507C39C3" w14:textId="77777777" w:rsidR="00674D58" w:rsidRDefault="00674D58" w:rsidP="00A0651F">
            <w:pPr>
              <w:spacing w:line="259" w:lineRule="auto"/>
              <w:ind w:right="19"/>
              <w:jc w:val="center"/>
            </w:pPr>
            <w:r>
              <w:t xml:space="preserve">1 </w:t>
            </w:r>
          </w:p>
        </w:tc>
        <w:tc>
          <w:tcPr>
            <w:tcW w:w="355" w:type="pct"/>
            <w:tcBorders>
              <w:top w:val="single" w:sz="3" w:space="0" w:color="000000"/>
              <w:left w:val="single" w:sz="3" w:space="0" w:color="000000"/>
              <w:bottom w:val="single" w:sz="3" w:space="0" w:color="000000"/>
              <w:right w:val="single" w:sz="3" w:space="0" w:color="000000"/>
            </w:tcBorders>
          </w:tcPr>
          <w:p w14:paraId="48C0CD26" w14:textId="77777777" w:rsidR="00674D58" w:rsidRDefault="00674D58" w:rsidP="00A0651F">
            <w:pPr>
              <w:spacing w:line="259" w:lineRule="auto"/>
              <w:ind w:right="19"/>
              <w:jc w:val="center"/>
            </w:pPr>
            <w:r>
              <w:t xml:space="preserve">1 </w:t>
            </w:r>
          </w:p>
        </w:tc>
        <w:tc>
          <w:tcPr>
            <w:tcW w:w="1074" w:type="pct"/>
            <w:gridSpan w:val="2"/>
            <w:tcBorders>
              <w:top w:val="single" w:sz="3" w:space="0" w:color="000000"/>
              <w:left w:val="single" w:sz="3" w:space="0" w:color="000000"/>
              <w:bottom w:val="single" w:sz="3" w:space="0" w:color="000000"/>
              <w:right w:val="single" w:sz="3" w:space="0" w:color="000000"/>
            </w:tcBorders>
          </w:tcPr>
          <w:p w14:paraId="278B0672" w14:textId="77777777" w:rsidR="00674D58" w:rsidRPr="00921E70" w:rsidRDefault="00674D58" w:rsidP="00A0651F">
            <w:pPr>
              <w:spacing w:line="311" w:lineRule="auto"/>
              <w:jc w:val="center"/>
            </w:pPr>
            <w:r w:rsidRPr="00921E70">
              <w:t xml:space="preserve">участие в итоговом концерте, </w:t>
            </w:r>
          </w:p>
          <w:p w14:paraId="1B82FC83" w14:textId="77777777" w:rsidR="00674D58" w:rsidRPr="00921E70" w:rsidRDefault="00674D58" w:rsidP="00A0651F">
            <w:pPr>
              <w:spacing w:line="312" w:lineRule="auto"/>
              <w:jc w:val="center"/>
            </w:pPr>
            <w:r w:rsidRPr="00921E70">
              <w:t xml:space="preserve">коллективный анализ итогового </w:t>
            </w:r>
          </w:p>
          <w:p w14:paraId="0B1DF0CE" w14:textId="77777777" w:rsidR="00674D58" w:rsidRDefault="00674D58" w:rsidP="00A0651F">
            <w:pPr>
              <w:spacing w:line="259" w:lineRule="auto"/>
              <w:jc w:val="center"/>
            </w:pPr>
            <w:r>
              <w:t xml:space="preserve">концертного мероприятия </w:t>
            </w:r>
          </w:p>
        </w:tc>
      </w:tr>
      <w:tr w:rsidR="00674D58" w14:paraId="6BD929CF" w14:textId="77777777" w:rsidTr="00674D58">
        <w:tblPrEx>
          <w:tblCellMar>
            <w:top w:w="6" w:type="dxa"/>
            <w:right w:w="63" w:type="dxa"/>
          </w:tblCellMar>
        </w:tblPrEx>
        <w:trPr>
          <w:trHeight w:val="382"/>
        </w:trPr>
        <w:tc>
          <w:tcPr>
            <w:tcW w:w="323" w:type="pct"/>
            <w:tcBorders>
              <w:top w:val="single" w:sz="3" w:space="0" w:color="000000"/>
              <w:left w:val="single" w:sz="3" w:space="0" w:color="000000"/>
              <w:bottom w:val="single" w:sz="3" w:space="0" w:color="000000"/>
              <w:right w:val="single" w:sz="3" w:space="0" w:color="000000"/>
            </w:tcBorders>
          </w:tcPr>
          <w:p w14:paraId="55E5AD42" w14:textId="77777777" w:rsidR="00674D58" w:rsidRDefault="00674D58" w:rsidP="00A0651F">
            <w:pPr>
              <w:spacing w:line="259" w:lineRule="auto"/>
              <w:ind w:left="36"/>
              <w:jc w:val="center"/>
            </w:pPr>
            <w:r>
              <w:t xml:space="preserve"> </w:t>
            </w:r>
          </w:p>
        </w:tc>
        <w:tc>
          <w:tcPr>
            <w:tcW w:w="2221" w:type="pct"/>
            <w:gridSpan w:val="3"/>
            <w:tcBorders>
              <w:top w:val="single" w:sz="3" w:space="0" w:color="000000"/>
              <w:left w:val="single" w:sz="3" w:space="0" w:color="000000"/>
              <w:bottom w:val="single" w:sz="3" w:space="0" w:color="000000"/>
              <w:right w:val="single" w:sz="3" w:space="0" w:color="000000"/>
            </w:tcBorders>
          </w:tcPr>
          <w:p w14:paraId="6734B383" w14:textId="77777777" w:rsidR="00674D58" w:rsidRDefault="00674D58" w:rsidP="00A0651F">
            <w:pPr>
              <w:spacing w:line="259" w:lineRule="auto"/>
            </w:pPr>
            <w:r w:rsidRPr="00CE4E8F">
              <w:rPr>
                <w:b/>
              </w:rPr>
              <w:t xml:space="preserve">Итого: </w:t>
            </w:r>
          </w:p>
        </w:tc>
        <w:tc>
          <w:tcPr>
            <w:tcW w:w="465" w:type="pct"/>
            <w:gridSpan w:val="3"/>
            <w:tcBorders>
              <w:top w:val="single" w:sz="3" w:space="0" w:color="000000"/>
              <w:left w:val="single" w:sz="3" w:space="0" w:color="000000"/>
              <w:bottom w:val="single" w:sz="3" w:space="0" w:color="000000"/>
              <w:right w:val="single" w:sz="3" w:space="0" w:color="000000"/>
            </w:tcBorders>
          </w:tcPr>
          <w:p w14:paraId="6BD79010" w14:textId="77777777" w:rsidR="00674D58" w:rsidRDefault="0046136B" w:rsidP="00A0651F">
            <w:pPr>
              <w:spacing w:line="259" w:lineRule="auto"/>
              <w:ind w:right="18"/>
              <w:jc w:val="center"/>
            </w:pPr>
            <w:r>
              <w:rPr>
                <w:b/>
              </w:rPr>
              <w:t xml:space="preserve">11 </w:t>
            </w:r>
          </w:p>
        </w:tc>
        <w:tc>
          <w:tcPr>
            <w:tcW w:w="562" w:type="pct"/>
            <w:gridSpan w:val="4"/>
            <w:tcBorders>
              <w:top w:val="single" w:sz="3" w:space="0" w:color="000000"/>
              <w:left w:val="single" w:sz="3" w:space="0" w:color="000000"/>
              <w:bottom w:val="single" w:sz="3" w:space="0" w:color="000000"/>
              <w:right w:val="single" w:sz="3" w:space="0" w:color="000000"/>
            </w:tcBorders>
          </w:tcPr>
          <w:p w14:paraId="47BEB018" w14:textId="77777777" w:rsidR="00674D58" w:rsidRPr="00704B8B" w:rsidRDefault="0046136B" w:rsidP="00A0651F">
            <w:pPr>
              <w:spacing w:line="259" w:lineRule="auto"/>
              <w:ind w:right="16"/>
              <w:jc w:val="center"/>
              <w:rPr>
                <w:b/>
              </w:rPr>
            </w:pPr>
            <w:r>
              <w:rPr>
                <w:b/>
              </w:rPr>
              <w:t>61</w:t>
            </w:r>
          </w:p>
        </w:tc>
        <w:tc>
          <w:tcPr>
            <w:tcW w:w="355" w:type="pct"/>
            <w:tcBorders>
              <w:top w:val="single" w:sz="3" w:space="0" w:color="000000"/>
              <w:left w:val="single" w:sz="3" w:space="0" w:color="000000"/>
              <w:bottom w:val="single" w:sz="3" w:space="0" w:color="000000"/>
              <w:right w:val="single" w:sz="3" w:space="0" w:color="000000"/>
            </w:tcBorders>
          </w:tcPr>
          <w:p w14:paraId="79767357" w14:textId="77777777" w:rsidR="00674D58" w:rsidRDefault="0046136B" w:rsidP="00A0651F">
            <w:pPr>
              <w:spacing w:line="259" w:lineRule="auto"/>
              <w:ind w:right="21"/>
              <w:jc w:val="center"/>
            </w:pPr>
            <w:r>
              <w:rPr>
                <w:b/>
              </w:rPr>
              <w:t>72</w:t>
            </w:r>
            <w:r w:rsidR="00674D58" w:rsidRPr="00CE4E8F">
              <w:rPr>
                <w:b/>
              </w:rPr>
              <w:t xml:space="preserve"> </w:t>
            </w:r>
          </w:p>
        </w:tc>
        <w:tc>
          <w:tcPr>
            <w:tcW w:w="1074" w:type="pct"/>
            <w:gridSpan w:val="2"/>
            <w:tcBorders>
              <w:top w:val="single" w:sz="3" w:space="0" w:color="000000"/>
              <w:left w:val="single" w:sz="3" w:space="0" w:color="000000"/>
              <w:bottom w:val="single" w:sz="3" w:space="0" w:color="000000"/>
              <w:right w:val="single" w:sz="3" w:space="0" w:color="000000"/>
            </w:tcBorders>
          </w:tcPr>
          <w:p w14:paraId="5033BCA7" w14:textId="77777777" w:rsidR="00674D58" w:rsidRDefault="00674D58" w:rsidP="00A0651F">
            <w:pPr>
              <w:spacing w:line="259" w:lineRule="auto"/>
              <w:ind w:left="32"/>
              <w:jc w:val="center"/>
            </w:pPr>
            <w:r w:rsidRPr="00CE4E8F">
              <w:rPr>
                <w:b/>
              </w:rPr>
              <w:t xml:space="preserve"> </w:t>
            </w:r>
          </w:p>
        </w:tc>
      </w:tr>
    </w:tbl>
    <w:p w14:paraId="0525CD8F" w14:textId="77777777" w:rsidR="00674D58" w:rsidRPr="00674D58" w:rsidRDefault="00674D58" w:rsidP="00674D58">
      <w:pPr>
        <w:pStyle w:val="a5"/>
        <w:spacing w:after="82" w:line="259" w:lineRule="auto"/>
        <w:ind w:left="1174" w:firstLine="0"/>
        <w:jc w:val="center"/>
        <w:rPr>
          <w:b/>
        </w:rPr>
      </w:pPr>
    </w:p>
    <w:p w14:paraId="164B9508" w14:textId="77777777" w:rsidR="00704B8B" w:rsidRDefault="00704B8B" w:rsidP="00704B8B">
      <w:pPr>
        <w:pStyle w:val="1"/>
        <w:ind w:left="1798" w:right="1613"/>
        <w:jc w:val="center"/>
      </w:pPr>
      <w:r>
        <w:t>Содержание учебного плана</w:t>
      </w:r>
    </w:p>
    <w:p w14:paraId="6CA12294" w14:textId="77777777" w:rsidR="00704B8B" w:rsidRDefault="00704B8B" w:rsidP="00704B8B">
      <w:pPr>
        <w:spacing w:after="53"/>
        <w:jc w:val="both"/>
      </w:pPr>
      <w:r w:rsidRPr="00921E70">
        <w:rPr>
          <w:b/>
        </w:rPr>
        <w:t>Вводное занятие. Мониторинг по разв</w:t>
      </w:r>
      <w:r>
        <w:rPr>
          <w:b/>
        </w:rPr>
        <w:t>итию музыкальных способностей.</w:t>
      </w:r>
    </w:p>
    <w:p w14:paraId="7CB87D53" w14:textId="77777777" w:rsidR="00704B8B" w:rsidRPr="00921E70" w:rsidRDefault="00704B8B" w:rsidP="00704B8B">
      <w:pPr>
        <w:spacing w:after="74" w:line="259" w:lineRule="auto"/>
        <w:ind w:right="191"/>
        <w:jc w:val="both"/>
      </w:pPr>
      <w:r>
        <w:rPr>
          <w:i/>
        </w:rPr>
        <w:t>Теория</w:t>
      </w:r>
      <w:r w:rsidRPr="00921E70">
        <w:rPr>
          <w:i/>
        </w:rPr>
        <w:t xml:space="preserve">: </w:t>
      </w:r>
      <w:r w:rsidRPr="00921E70">
        <w:t xml:space="preserve">Знакомство с воспитанниками. Объяснение целей и задач по работе вокального коллектива. Проведение мониторинга по развитию музыкальных способностей индивидуально и коллективом. </w:t>
      </w:r>
      <w:r w:rsidRPr="00921E70">
        <w:rPr>
          <w:b/>
        </w:rPr>
        <w:t xml:space="preserve"> </w:t>
      </w:r>
    </w:p>
    <w:p w14:paraId="4CACD934" w14:textId="77777777" w:rsidR="00704B8B" w:rsidRPr="00921E70" w:rsidRDefault="00704B8B" w:rsidP="00704B8B">
      <w:pPr>
        <w:widowControl/>
        <w:autoSpaceDE/>
        <w:autoSpaceDN/>
        <w:spacing w:after="65" w:line="270" w:lineRule="auto"/>
        <w:jc w:val="both"/>
      </w:pPr>
      <w:r w:rsidRPr="00921E70">
        <w:rPr>
          <w:b/>
        </w:rPr>
        <w:t xml:space="preserve">Раздел 1. Пение как вид музыкальной деятельности. </w:t>
      </w:r>
    </w:p>
    <w:p w14:paraId="1E158A11" w14:textId="77777777" w:rsidR="00704B8B" w:rsidRPr="00704B8B" w:rsidRDefault="00704B8B" w:rsidP="00704B8B">
      <w:pPr>
        <w:widowControl/>
        <w:autoSpaceDE/>
        <w:autoSpaceDN/>
        <w:spacing w:after="42" w:line="270" w:lineRule="auto"/>
        <w:jc w:val="both"/>
      </w:pPr>
      <w:r>
        <w:rPr>
          <w:b/>
        </w:rPr>
        <w:t>1.1.</w:t>
      </w:r>
      <w:r w:rsidRPr="00921E70">
        <w:rPr>
          <w:b/>
        </w:rPr>
        <w:t>Строение голосового аппарата. Охрана певческого голоса.</w:t>
      </w:r>
    </w:p>
    <w:p w14:paraId="3B5E706A" w14:textId="77777777" w:rsidR="00704B8B" w:rsidRPr="00921E70" w:rsidRDefault="00704B8B" w:rsidP="00704B8B">
      <w:pPr>
        <w:widowControl/>
        <w:autoSpaceDE/>
        <w:autoSpaceDN/>
        <w:spacing w:after="42" w:line="270" w:lineRule="auto"/>
        <w:jc w:val="both"/>
      </w:pPr>
      <w:r w:rsidRPr="00921E70">
        <w:rPr>
          <w:i/>
        </w:rPr>
        <w:t xml:space="preserve">Теория (1час): </w:t>
      </w:r>
      <w:r w:rsidRPr="00921E70">
        <w:t>Пение как вид музыкально - исполнительской деятельности.</w:t>
      </w:r>
      <w:r w:rsidRPr="00921E70">
        <w:rPr>
          <w:b/>
        </w:rPr>
        <w:t xml:space="preserve"> </w:t>
      </w:r>
    </w:p>
    <w:p w14:paraId="310B5BDD" w14:textId="77777777" w:rsidR="00704B8B" w:rsidRDefault="00704B8B" w:rsidP="00704B8B">
      <w:pPr>
        <w:ind w:right="2"/>
        <w:jc w:val="both"/>
        <w:rPr>
          <w:i/>
        </w:rPr>
      </w:pPr>
      <w:r w:rsidRPr="00921E70">
        <w:t xml:space="preserve">Основные компоненты системы голосообразования: дыхательный аппарат, гортань и голосовые связки, артикуляционный аппарат. Формирование звуков речи и пения – гласных и согласных. Функционирование гортани, работа диафрагмы. Работа артикуляционного аппарата. Верхние и нижние резонаторы. Регистровое строение голоса. </w:t>
      </w:r>
      <w:r w:rsidRPr="00921E70">
        <w:rPr>
          <w:i/>
        </w:rPr>
        <w:t xml:space="preserve">          </w:t>
      </w:r>
    </w:p>
    <w:p w14:paraId="1BD00075" w14:textId="77777777" w:rsidR="00704B8B" w:rsidRPr="00921E70" w:rsidRDefault="00704B8B" w:rsidP="00704B8B">
      <w:pPr>
        <w:ind w:right="2"/>
        <w:jc w:val="both"/>
      </w:pPr>
      <w:r>
        <w:rPr>
          <w:i/>
        </w:rPr>
        <w:t>Практика</w:t>
      </w:r>
      <w:r w:rsidRPr="00921E70">
        <w:rPr>
          <w:i/>
        </w:rPr>
        <w:t>:</w:t>
      </w:r>
      <w:r>
        <w:rPr>
          <w:i/>
        </w:rPr>
        <w:t xml:space="preserve"> </w:t>
      </w:r>
      <w:r w:rsidRPr="00921E70">
        <w:t xml:space="preserve">Певческий голос и его охрана. Нарушения правил охраны детского голоса: форсированное пение; несоблюдение возрастного диапазона и завышенный вокальный репертуар; неправильная техника пения. Техника безопасности, включающая в себя профилактику перегрузки и заболевания голосовых связок. </w:t>
      </w:r>
    </w:p>
    <w:p w14:paraId="15AE53CF" w14:textId="77777777" w:rsidR="00704B8B" w:rsidRPr="00921E70" w:rsidRDefault="00704B8B" w:rsidP="00704B8B">
      <w:pPr>
        <w:widowControl/>
        <w:autoSpaceDE/>
        <w:autoSpaceDN/>
        <w:spacing w:after="58" w:line="270" w:lineRule="auto"/>
        <w:jc w:val="both"/>
      </w:pPr>
      <w:r>
        <w:rPr>
          <w:b/>
        </w:rPr>
        <w:t>1.2.</w:t>
      </w:r>
      <w:r w:rsidRPr="00921E70">
        <w:rPr>
          <w:b/>
        </w:rPr>
        <w:t>Сольно</w:t>
      </w:r>
      <w:r w:rsidR="0046136B">
        <w:rPr>
          <w:b/>
        </w:rPr>
        <w:t xml:space="preserve">е и ансамблевое пение. </w:t>
      </w:r>
    </w:p>
    <w:p w14:paraId="5BD1F4BA" w14:textId="77777777" w:rsidR="00704B8B" w:rsidRDefault="00704B8B" w:rsidP="00704B8B">
      <w:pPr>
        <w:ind w:right="2"/>
        <w:jc w:val="both"/>
      </w:pPr>
      <w:proofErr w:type="spellStart"/>
      <w:proofErr w:type="gramStart"/>
      <w:r>
        <w:rPr>
          <w:i/>
        </w:rPr>
        <w:t>Теория</w:t>
      </w:r>
      <w:r w:rsidRPr="00921E70">
        <w:rPr>
          <w:i/>
        </w:rPr>
        <w:t>:</w:t>
      </w:r>
      <w:r w:rsidRPr="00921E70">
        <w:t>Общее</w:t>
      </w:r>
      <w:proofErr w:type="spellEnd"/>
      <w:proofErr w:type="gramEnd"/>
      <w:r w:rsidRPr="00921E70">
        <w:t xml:space="preserve"> понятие о солистах, вокальных ансамблях (дуэте, трио), хоровом пении</w:t>
      </w:r>
      <w:proofErr w:type="gramStart"/>
      <w:r w:rsidRPr="00921E70">
        <w:t>. .</w:t>
      </w:r>
      <w:proofErr w:type="gramEnd"/>
      <w:r w:rsidRPr="00921E70">
        <w:t xml:space="preserve"> </w:t>
      </w:r>
      <w:r>
        <w:t xml:space="preserve">Понятие об ансамблевом (слаженном) пении. </w:t>
      </w:r>
    </w:p>
    <w:p w14:paraId="20A67D2E" w14:textId="77777777" w:rsidR="00704B8B" w:rsidRDefault="00704B8B" w:rsidP="00704B8B">
      <w:pPr>
        <w:ind w:right="2"/>
        <w:jc w:val="both"/>
      </w:pPr>
      <w:r>
        <w:rPr>
          <w:i/>
        </w:rPr>
        <w:t>Практика</w:t>
      </w:r>
      <w:r w:rsidRPr="00921E70">
        <w:rPr>
          <w:i/>
        </w:rPr>
        <w:t>:</w:t>
      </w:r>
      <w:r>
        <w:rPr>
          <w:i/>
        </w:rPr>
        <w:t xml:space="preserve"> </w:t>
      </w:r>
      <w:r w:rsidRPr="00921E70">
        <w:t xml:space="preserve">Организация занятий с певцами-солистами и вокальным ансамблем. Виды коллективного исполнительства: пение хором в унисон, ансамблем (подгруппами), при включении </w:t>
      </w:r>
      <w:proofErr w:type="gramStart"/>
      <w:r w:rsidRPr="00921E70">
        <w:t>солистов  в</w:t>
      </w:r>
      <w:proofErr w:type="gramEnd"/>
      <w:r w:rsidRPr="00921E70">
        <w:t xml:space="preserve"> хор, пение а </w:t>
      </w:r>
      <w:proofErr w:type="spellStart"/>
      <w:r>
        <w:t>capella</w:t>
      </w:r>
      <w:proofErr w:type="spellEnd"/>
      <w:r w:rsidRPr="00921E70">
        <w:t xml:space="preserve">, пение под аккомпанемент и под инструментальную фонограмму (-). </w:t>
      </w:r>
    </w:p>
    <w:p w14:paraId="2E1D1FFC" w14:textId="77777777" w:rsidR="00704B8B" w:rsidRDefault="00704B8B" w:rsidP="00704B8B">
      <w:pPr>
        <w:ind w:right="2"/>
        <w:jc w:val="both"/>
      </w:pPr>
      <w:r>
        <w:t>1.3.</w:t>
      </w:r>
      <w:r w:rsidRPr="00921E70">
        <w:rPr>
          <w:b/>
        </w:rPr>
        <w:t>Певческая установка. Звукообразован</w:t>
      </w:r>
      <w:r>
        <w:rPr>
          <w:b/>
        </w:rPr>
        <w:t xml:space="preserve">ие. Певческое дыхание. </w:t>
      </w:r>
      <w:r w:rsidRPr="00921E70">
        <w:rPr>
          <w:b/>
        </w:rPr>
        <w:t xml:space="preserve"> </w:t>
      </w:r>
    </w:p>
    <w:p w14:paraId="2E60CAF5" w14:textId="77777777" w:rsidR="00704B8B" w:rsidRPr="00921E70" w:rsidRDefault="00704B8B" w:rsidP="00704B8B">
      <w:pPr>
        <w:ind w:right="2"/>
        <w:jc w:val="both"/>
      </w:pPr>
      <w:r>
        <w:rPr>
          <w:i/>
        </w:rPr>
        <w:t>Теория</w:t>
      </w:r>
      <w:r w:rsidRPr="00921E70">
        <w:rPr>
          <w:i/>
        </w:rPr>
        <w:t>:</w:t>
      </w:r>
      <w:r>
        <w:rPr>
          <w:i/>
        </w:rPr>
        <w:t xml:space="preserve"> </w:t>
      </w:r>
      <w:r w:rsidRPr="00921E70">
        <w:t xml:space="preserve">Понятие о певческой установке. Правильное положение корпуса, шеи и головы. Пение в положении «стоя» и «сидя». Мимика лица при пении. Положение рук и ног в процессе пения. Система в выработке навыка певческой установки и его постоянного контроля. </w:t>
      </w:r>
    </w:p>
    <w:p w14:paraId="5256ECA0" w14:textId="77777777" w:rsidR="00704B8B" w:rsidRPr="00921E70" w:rsidRDefault="00704B8B" w:rsidP="00704B8B">
      <w:pPr>
        <w:ind w:right="2"/>
        <w:jc w:val="both"/>
      </w:pPr>
      <w:proofErr w:type="gramStart"/>
      <w:r w:rsidRPr="00921E70">
        <w:t>Звукообразование .Образование</w:t>
      </w:r>
      <w:proofErr w:type="gramEnd"/>
      <w:r w:rsidRPr="00921E70">
        <w:t xml:space="preserve"> голоса в гортани; атака звука (твёрдая, мягкая, придыхательная); движение звучащей струи воздуха; образование тембра. </w:t>
      </w:r>
    </w:p>
    <w:p w14:paraId="6BC084DF" w14:textId="77777777" w:rsidR="00704B8B" w:rsidRPr="00921E70" w:rsidRDefault="00704B8B" w:rsidP="00704B8B">
      <w:pPr>
        <w:ind w:right="2"/>
        <w:jc w:val="both"/>
      </w:pPr>
      <w:r w:rsidRPr="00921E70">
        <w:t xml:space="preserve">Интонирование. Типы </w:t>
      </w:r>
      <w:proofErr w:type="spellStart"/>
      <w:r w:rsidRPr="00921E70">
        <w:t>звуковедения</w:t>
      </w:r>
      <w:proofErr w:type="spellEnd"/>
      <w:r w:rsidRPr="00921E70">
        <w:t>: 1е</w:t>
      </w:r>
      <w:r>
        <w:t>g</w:t>
      </w:r>
      <w:r w:rsidRPr="00921E70">
        <w:t>а</w:t>
      </w:r>
      <w:r>
        <w:t>t</w:t>
      </w:r>
      <w:r w:rsidRPr="00921E70">
        <w:t xml:space="preserve">о и </w:t>
      </w:r>
      <w:proofErr w:type="spellStart"/>
      <w:r>
        <w:t>non</w:t>
      </w:r>
      <w:proofErr w:type="spellEnd"/>
      <w:r w:rsidRPr="00921E70">
        <w:t xml:space="preserve"> 1е</w:t>
      </w:r>
      <w:r>
        <w:t>g</w:t>
      </w:r>
      <w:r w:rsidRPr="00921E70">
        <w:t>а</w:t>
      </w:r>
      <w:r>
        <w:t>t</w:t>
      </w:r>
      <w:r w:rsidRPr="00921E70">
        <w:t xml:space="preserve">о. Понятие кантилена (протяжное пение). Пение </w:t>
      </w:r>
      <w:proofErr w:type="spellStart"/>
      <w:r>
        <w:t>staccato</w:t>
      </w:r>
      <w:proofErr w:type="spellEnd"/>
      <w:r w:rsidRPr="00921E70">
        <w:t xml:space="preserve">. Слуховой контроль звукообразования. </w:t>
      </w:r>
    </w:p>
    <w:p w14:paraId="53B65B8B" w14:textId="77777777" w:rsidR="00704B8B" w:rsidRDefault="00704B8B" w:rsidP="00704B8B">
      <w:pPr>
        <w:ind w:right="2"/>
        <w:jc w:val="both"/>
      </w:pPr>
      <w:r>
        <w:rPr>
          <w:i/>
        </w:rPr>
        <w:t>Практика</w:t>
      </w:r>
      <w:r w:rsidRPr="00921E70">
        <w:rPr>
          <w:i/>
        </w:rPr>
        <w:t>:</w:t>
      </w:r>
      <w:r>
        <w:rPr>
          <w:i/>
        </w:rPr>
        <w:t xml:space="preserve"> </w:t>
      </w:r>
      <w:r w:rsidRPr="00921E70">
        <w:t xml:space="preserve">Певческое дыхание. Вдыхательная установка, «зевок». Воспитание чувства «опоры звука» на дыхании. Пение упражнений: на </w:t>
      </w:r>
      <w:proofErr w:type="spellStart"/>
      <w:r>
        <w:t>crescendo</w:t>
      </w:r>
      <w:proofErr w:type="spellEnd"/>
      <w:r w:rsidRPr="00921E70">
        <w:t xml:space="preserve"> и </w:t>
      </w:r>
      <w:proofErr w:type="spellStart"/>
      <w:r>
        <w:t>diminuendo</w:t>
      </w:r>
      <w:proofErr w:type="spellEnd"/>
      <w:r w:rsidRPr="00921E70">
        <w:t xml:space="preserve"> с паузами. Работа над певческим дыханием в специально подобранных упражнениях по методике А. Н. Стрельниковой. Тренировка легочной ткани, диафрагмы («дыхательный мускул</w:t>
      </w:r>
      <w:r>
        <w:t xml:space="preserve">»), мышц гортани и носоглотки. </w:t>
      </w:r>
    </w:p>
    <w:p w14:paraId="15E2B924" w14:textId="77777777" w:rsidR="00704B8B" w:rsidRDefault="00704B8B" w:rsidP="00704B8B">
      <w:pPr>
        <w:widowControl/>
        <w:autoSpaceDE/>
        <w:autoSpaceDN/>
        <w:spacing w:after="50" w:line="270" w:lineRule="auto"/>
        <w:jc w:val="both"/>
      </w:pPr>
      <w:r>
        <w:rPr>
          <w:b/>
        </w:rPr>
        <w:t xml:space="preserve">1.4.Дикция и артикуляция. </w:t>
      </w:r>
      <w:r>
        <w:t xml:space="preserve"> </w:t>
      </w:r>
    </w:p>
    <w:p w14:paraId="35E56528" w14:textId="77777777" w:rsidR="00704B8B" w:rsidRDefault="00704B8B" w:rsidP="00704B8B">
      <w:pPr>
        <w:widowControl/>
        <w:autoSpaceDE/>
        <w:autoSpaceDN/>
        <w:spacing w:after="50" w:line="270" w:lineRule="auto"/>
        <w:jc w:val="both"/>
      </w:pPr>
      <w:r>
        <w:rPr>
          <w:i/>
        </w:rPr>
        <w:t>Теория</w:t>
      </w:r>
      <w:r w:rsidRPr="00704B8B">
        <w:rPr>
          <w:i/>
        </w:rPr>
        <w:t>:</w:t>
      </w:r>
      <w:r>
        <w:rPr>
          <w:i/>
        </w:rPr>
        <w:t xml:space="preserve"> </w:t>
      </w:r>
      <w:r w:rsidRPr="00921E70">
        <w:t xml:space="preserve">Понятие о дикции и артикуляции.  </w:t>
      </w:r>
    </w:p>
    <w:p w14:paraId="3C668985" w14:textId="77777777" w:rsidR="00704B8B" w:rsidRPr="00921E70" w:rsidRDefault="00704B8B" w:rsidP="00704B8B">
      <w:pPr>
        <w:widowControl/>
        <w:autoSpaceDE/>
        <w:autoSpaceDN/>
        <w:spacing w:after="50" w:line="270" w:lineRule="auto"/>
        <w:jc w:val="both"/>
      </w:pPr>
      <w:r>
        <w:rPr>
          <w:i/>
        </w:rPr>
        <w:lastRenderedPageBreak/>
        <w:t xml:space="preserve">Практика: </w:t>
      </w:r>
      <w:r w:rsidRPr="00921E70">
        <w:t xml:space="preserve">Положение языка и челюстей при пении; раскрытие рта. Соотношение положения гортани и артикуляционных движений голосового аппарата. Развитие навыка </w:t>
      </w:r>
      <w:proofErr w:type="spellStart"/>
      <w:r w:rsidRPr="00921E70">
        <w:t>резонирования</w:t>
      </w:r>
      <w:proofErr w:type="spellEnd"/>
      <w:r w:rsidRPr="00921E70">
        <w:t xml:space="preserve"> звука. Соотношение дикционной чёткости с качеством звучания. Формирование гласных и согласных звуков. </w:t>
      </w:r>
    </w:p>
    <w:p w14:paraId="44B692ED" w14:textId="77777777" w:rsidR="00704B8B" w:rsidRDefault="00704B8B" w:rsidP="00704B8B">
      <w:pPr>
        <w:spacing w:after="61"/>
        <w:jc w:val="both"/>
      </w:pPr>
      <w:r>
        <w:rPr>
          <w:b/>
        </w:rPr>
        <w:t xml:space="preserve">1.5 </w:t>
      </w:r>
      <w:r w:rsidRPr="00921E70">
        <w:rPr>
          <w:b/>
        </w:rPr>
        <w:t xml:space="preserve">Вокальные упражнения и музыкально - речевые игры. </w:t>
      </w:r>
    </w:p>
    <w:p w14:paraId="2B2F5F3F" w14:textId="77777777" w:rsidR="00704B8B" w:rsidRPr="00921E70" w:rsidRDefault="00704B8B" w:rsidP="00704B8B">
      <w:pPr>
        <w:spacing w:after="61"/>
        <w:jc w:val="both"/>
      </w:pPr>
      <w:r>
        <w:rPr>
          <w:i/>
        </w:rPr>
        <w:t>Теория</w:t>
      </w:r>
      <w:r w:rsidRPr="00921E70">
        <w:rPr>
          <w:i/>
        </w:rPr>
        <w:t xml:space="preserve">: </w:t>
      </w:r>
      <w:r w:rsidRPr="00921E70">
        <w:t xml:space="preserve">Комплекс вокальных упражнений для развития певческого голоса. </w:t>
      </w:r>
      <w:r w:rsidRPr="00921E70">
        <w:rPr>
          <w:i/>
        </w:rPr>
        <w:t xml:space="preserve"> </w:t>
      </w:r>
    </w:p>
    <w:p w14:paraId="5365C2DC" w14:textId="77777777" w:rsidR="00704B8B" w:rsidRPr="00921E70" w:rsidRDefault="00704B8B" w:rsidP="00704B8B">
      <w:pPr>
        <w:ind w:right="2"/>
        <w:jc w:val="both"/>
      </w:pPr>
      <w:r>
        <w:rPr>
          <w:i/>
        </w:rPr>
        <w:t>Практика</w:t>
      </w:r>
      <w:r w:rsidRPr="00921E70">
        <w:rPr>
          <w:i/>
        </w:rPr>
        <w:t>:</w:t>
      </w:r>
      <w:r>
        <w:rPr>
          <w:i/>
        </w:rPr>
        <w:t xml:space="preserve"> </w:t>
      </w:r>
      <w:r w:rsidRPr="00921E70">
        <w:t xml:space="preserve">Упражнения на укрепление примарной зоны звучания детского голоса; выравнивание звуков в сторону их «округления»; пение в нюансе </w:t>
      </w:r>
      <w:proofErr w:type="spellStart"/>
      <w:r>
        <w:t>mf</w:t>
      </w:r>
      <w:proofErr w:type="spellEnd"/>
      <w:r w:rsidRPr="00921E70">
        <w:t xml:space="preserve"> для избежания форсирования звука. </w:t>
      </w:r>
    </w:p>
    <w:p w14:paraId="01F15D00" w14:textId="77777777" w:rsidR="00704B8B" w:rsidRPr="00921E70" w:rsidRDefault="00704B8B" w:rsidP="00704B8B">
      <w:pPr>
        <w:ind w:right="2"/>
        <w:jc w:val="both"/>
      </w:pPr>
      <w:r w:rsidRPr="00921E70">
        <w:t xml:space="preserve">Знакомство с </w:t>
      </w:r>
      <w:proofErr w:type="spellStart"/>
      <w:r w:rsidRPr="00921E70">
        <w:t>фонопедическим</w:t>
      </w:r>
      <w:proofErr w:type="spellEnd"/>
      <w:r w:rsidRPr="00921E70">
        <w:t xml:space="preserve"> методом постановки голоса по системе В.В.Ермолаева. Основные положения. Упражнения на сочетание различных слогов - фонем. Усиление </w:t>
      </w:r>
      <w:proofErr w:type="spellStart"/>
      <w:r w:rsidRPr="00921E70">
        <w:t>резонирования</w:t>
      </w:r>
      <w:proofErr w:type="spellEnd"/>
      <w:r w:rsidRPr="00921E70">
        <w:t xml:space="preserve"> звука. Метод аналитического показа с ответным подражанием услышанному образцу. Унисонные упражнения. Пение упражнений с сопровождением и без сопровождения музыкального инструмента.  </w:t>
      </w:r>
    </w:p>
    <w:p w14:paraId="23896BC5" w14:textId="77777777" w:rsidR="00704B8B" w:rsidRPr="00921E70" w:rsidRDefault="00704B8B" w:rsidP="00704B8B">
      <w:pPr>
        <w:ind w:right="2"/>
        <w:jc w:val="both"/>
      </w:pPr>
      <w:r w:rsidRPr="00921E70">
        <w:t xml:space="preserve">Формирование певческих навыков: мягкой атаки звука; </w:t>
      </w:r>
      <w:proofErr w:type="spellStart"/>
      <w:r w:rsidRPr="00921E70">
        <w:t>звуковедение</w:t>
      </w:r>
      <w:proofErr w:type="spellEnd"/>
      <w:r w:rsidRPr="00921E70">
        <w:t xml:space="preserve"> 1е</w:t>
      </w:r>
      <w:r>
        <w:t>g</w:t>
      </w:r>
      <w:r w:rsidRPr="00921E70">
        <w:t>а</w:t>
      </w:r>
      <w:r>
        <w:t>t</w:t>
      </w:r>
      <w:r w:rsidRPr="00921E70">
        <w:t xml:space="preserve">о при постепенном выравнивании гласных звуков; свободного движения артикуляционного аппарата; естественного вдоха и постепенного удлинения дыхания. </w:t>
      </w:r>
    </w:p>
    <w:p w14:paraId="69F822D5" w14:textId="77777777" w:rsidR="00704B8B" w:rsidRPr="00921E70" w:rsidRDefault="00704B8B" w:rsidP="00704B8B">
      <w:pPr>
        <w:ind w:right="2"/>
        <w:jc w:val="both"/>
      </w:pPr>
      <w:r w:rsidRPr="00921E70">
        <w:t xml:space="preserve">Музыкально - речевые игры и упражнения по принципу педагогической концепции Карла Орфа. Развитие чувства ритма, дикции, артикуляцию, динамических оттенков. Знакомство с музыкальными формами. Учить детей при исполнении упражнений сопровождать его выразительной мимикой, жестами. Раскрытие в детях творческого воображения фантазии, доставление радости и удовольствия.  </w:t>
      </w:r>
    </w:p>
    <w:p w14:paraId="6F5D340C" w14:textId="77777777" w:rsidR="00704B8B" w:rsidRPr="00921E70" w:rsidRDefault="00704B8B" w:rsidP="00704B8B">
      <w:pPr>
        <w:pStyle w:val="a5"/>
        <w:widowControl/>
        <w:numPr>
          <w:ilvl w:val="1"/>
          <w:numId w:val="38"/>
        </w:numPr>
        <w:autoSpaceDE/>
        <w:autoSpaceDN/>
        <w:spacing w:after="2" w:line="270" w:lineRule="auto"/>
        <w:jc w:val="both"/>
      </w:pPr>
      <w:r w:rsidRPr="00704B8B">
        <w:rPr>
          <w:b/>
        </w:rPr>
        <w:t>Ра</w:t>
      </w:r>
      <w:r>
        <w:rPr>
          <w:b/>
        </w:rPr>
        <w:t xml:space="preserve">бота над песенным репертуаром. </w:t>
      </w:r>
      <w:r w:rsidRPr="00704B8B">
        <w:rPr>
          <w:b/>
        </w:rPr>
        <w:t xml:space="preserve"> </w:t>
      </w:r>
    </w:p>
    <w:p w14:paraId="65A29510" w14:textId="77777777" w:rsidR="00704B8B" w:rsidRPr="00921E70" w:rsidRDefault="00704B8B" w:rsidP="00704B8B">
      <w:pPr>
        <w:ind w:right="2"/>
        <w:jc w:val="both"/>
      </w:pPr>
      <w:r w:rsidRPr="00921E70">
        <w:rPr>
          <w:i/>
        </w:rPr>
        <w:t>Практика:</w:t>
      </w:r>
      <w:r>
        <w:rPr>
          <w:i/>
        </w:rPr>
        <w:t xml:space="preserve"> </w:t>
      </w:r>
      <w:r w:rsidRPr="00921E70">
        <w:t xml:space="preserve">Выбор репертуара  и его соответствие  возрастным  и голосовым особенностям дошкольников. Работа над мелодическими и ритмическими трудностями в произведении. Строение и  куплетная форма песни  (запев, припев, вступление, заключение); </w:t>
      </w:r>
    </w:p>
    <w:p w14:paraId="293D6573" w14:textId="77777777" w:rsidR="00704B8B" w:rsidRDefault="00704B8B" w:rsidP="00704B8B">
      <w:pPr>
        <w:ind w:right="2"/>
        <w:jc w:val="both"/>
      </w:pPr>
      <w:r w:rsidRPr="00921E70">
        <w:t xml:space="preserve">Применение разных певческих методик и современных технологий (игровая, личностно – ориентированная, моделирование) для более глубокого проникновения в музыкальный образ или содержание песни. </w:t>
      </w:r>
      <w:r>
        <w:t xml:space="preserve">Работа над выразительным эмоциональным исполнением песенного репертуара. </w:t>
      </w:r>
    </w:p>
    <w:p w14:paraId="3369B010" w14:textId="77777777" w:rsidR="00704B8B" w:rsidRDefault="00704B8B" w:rsidP="00704B8B">
      <w:pPr>
        <w:widowControl/>
        <w:autoSpaceDE/>
        <w:autoSpaceDN/>
        <w:spacing w:after="60" w:line="270" w:lineRule="auto"/>
        <w:jc w:val="both"/>
        <w:rPr>
          <w:b/>
        </w:rPr>
      </w:pPr>
    </w:p>
    <w:p w14:paraId="789433FF" w14:textId="77777777" w:rsidR="00704B8B" w:rsidRPr="00921E70" w:rsidRDefault="00704B8B" w:rsidP="00704B8B">
      <w:pPr>
        <w:widowControl/>
        <w:autoSpaceDE/>
        <w:autoSpaceDN/>
        <w:spacing w:after="60" w:line="270" w:lineRule="auto"/>
        <w:jc w:val="both"/>
      </w:pPr>
      <w:r w:rsidRPr="00921E70">
        <w:rPr>
          <w:b/>
        </w:rPr>
        <w:t xml:space="preserve">Раздел </w:t>
      </w:r>
      <w:r>
        <w:rPr>
          <w:b/>
        </w:rPr>
        <w:t>II</w:t>
      </w:r>
      <w:r w:rsidRPr="00921E70">
        <w:rPr>
          <w:b/>
        </w:rPr>
        <w:t>. Основы музыкальной грамоты.</w:t>
      </w:r>
      <w:r w:rsidRPr="00921E70">
        <w:t xml:space="preserve"> </w:t>
      </w:r>
    </w:p>
    <w:p w14:paraId="689BA3D6" w14:textId="77777777" w:rsidR="00704B8B" w:rsidRPr="00921E70" w:rsidRDefault="00704B8B" w:rsidP="00704B8B">
      <w:pPr>
        <w:spacing w:after="2"/>
        <w:jc w:val="both"/>
      </w:pPr>
      <w:r>
        <w:rPr>
          <w:b/>
        </w:rPr>
        <w:t xml:space="preserve">2.1. </w:t>
      </w:r>
      <w:proofErr w:type="spellStart"/>
      <w:r>
        <w:rPr>
          <w:b/>
        </w:rPr>
        <w:t>Звуковысотность</w:t>
      </w:r>
      <w:proofErr w:type="spellEnd"/>
      <w:r>
        <w:rPr>
          <w:b/>
        </w:rPr>
        <w:t xml:space="preserve">. Ноты. Длительность звуков. </w:t>
      </w:r>
      <w:r w:rsidRPr="00921E70">
        <w:rPr>
          <w:b/>
        </w:rPr>
        <w:t xml:space="preserve"> </w:t>
      </w:r>
    </w:p>
    <w:p w14:paraId="35E93FA8" w14:textId="77777777" w:rsidR="00704B8B" w:rsidRDefault="00704B8B" w:rsidP="00704B8B">
      <w:pPr>
        <w:ind w:right="2"/>
        <w:jc w:val="both"/>
      </w:pPr>
      <w:r w:rsidRPr="00921E70">
        <w:rPr>
          <w:i/>
        </w:rPr>
        <w:t>Теория:</w:t>
      </w:r>
      <w:r>
        <w:rPr>
          <w:i/>
        </w:rPr>
        <w:t xml:space="preserve"> </w:t>
      </w:r>
      <w:r w:rsidRPr="00921E70">
        <w:t xml:space="preserve">Понятие о высоких и низких </w:t>
      </w:r>
      <w:proofErr w:type="gramStart"/>
      <w:r w:rsidRPr="00921E70">
        <w:t>звуках  (</w:t>
      </w:r>
      <w:proofErr w:type="gramEnd"/>
      <w:r w:rsidRPr="00921E70">
        <w:t xml:space="preserve">с </w:t>
      </w:r>
      <w:proofErr w:type="gramStart"/>
      <w:r w:rsidRPr="00921E70">
        <w:t>использованием  музыкально</w:t>
      </w:r>
      <w:proofErr w:type="gramEnd"/>
      <w:r w:rsidRPr="00921E70">
        <w:t xml:space="preserve"> –дидактических игр</w:t>
      </w:r>
      <w:proofErr w:type="gramStart"/>
      <w:r w:rsidRPr="00921E70">
        <w:t>).Знакомство</w:t>
      </w:r>
      <w:proofErr w:type="gramEnd"/>
      <w:r w:rsidRPr="00921E70">
        <w:t xml:space="preserve">  с нотами, расположением на нотном стане. </w:t>
      </w:r>
      <w:r>
        <w:t xml:space="preserve">Долгие и короткие звуки. </w:t>
      </w:r>
    </w:p>
    <w:p w14:paraId="503BCD9F" w14:textId="77777777" w:rsidR="00704B8B" w:rsidRDefault="00704B8B" w:rsidP="00704B8B">
      <w:pPr>
        <w:widowControl/>
        <w:autoSpaceDE/>
        <w:autoSpaceDN/>
        <w:spacing w:after="49" w:line="270" w:lineRule="auto"/>
        <w:jc w:val="both"/>
        <w:rPr>
          <w:i/>
        </w:rPr>
      </w:pPr>
      <w:r w:rsidRPr="00921E70">
        <w:rPr>
          <w:b/>
        </w:rPr>
        <w:t xml:space="preserve">2.Средства музыкальной выразительности: мелодия, ритм, </w:t>
      </w:r>
      <w:proofErr w:type="gramStart"/>
      <w:r w:rsidRPr="00921E70">
        <w:rPr>
          <w:b/>
        </w:rPr>
        <w:t>лад,  интонация</w:t>
      </w:r>
      <w:proofErr w:type="gramEnd"/>
      <w:r w:rsidRPr="00921E70">
        <w:rPr>
          <w:b/>
        </w:rPr>
        <w:t xml:space="preserve">, темп, динамика, тембр. </w:t>
      </w:r>
    </w:p>
    <w:p w14:paraId="214C3271" w14:textId="77777777" w:rsidR="00704B8B" w:rsidRDefault="00704B8B" w:rsidP="00704B8B">
      <w:pPr>
        <w:widowControl/>
        <w:autoSpaceDE/>
        <w:autoSpaceDN/>
        <w:spacing w:after="49" w:line="270" w:lineRule="auto"/>
        <w:jc w:val="both"/>
      </w:pPr>
      <w:r>
        <w:rPr>
          <w:i/>
        </w:rPr>
        <w:t xml:space="preserve">Теория: </w:t>
      </w:r>
      <w:r>
        <w:t xml:space="preserve">Знакомство с основными средствами  музыкальной выразительности.  </w:t>
      </w:r>
    </w:p>
    <w:p w14:paraId="0337DF30" w14:textId="77777777" w:rsidR="00704B8B" w:rsidRPr="00921E70" w:rsidRDefault="00704B8B" w:rsidP="00704B8B">
      <w:pPr>
        <w:widowControl/>
        <w:autoSpaceDE/>
        <w:autoSpaceDN/>
        <w:spacing w:after="49" w:line="270" w:lineRule="auto"/>
        <w:jc w:val="both"/>
      </w:pPr>
      <w:r>
        <w:t xml:space="preserve"> </w:t>
      </w:r>
      <w:r>
        <w:rPr>
          <w:i/>
        </w:rPr>
        <w:t>Практика</w:t>
      </w:r>
      <w:r w:rsidRPr="00921E70">
        <w:rPr>
          <w:i/>
        </w:rPr>
        <w:t xml:space="preserve">: </w:t>
      </w:r>
      <w:r w:rsidRPr="00921E70">
        <w:t xml:space="preserve">Запоминание музыкальных терминов: </w:t>
      </w:r>
    </w:p>
    <w:p w14:paraId="1179E884" w14:textId="77777777" w:rsidR="00704B8B" w:rsidRPr="00921E70" w:rsidRDefault="00704B8B" w:rsidP="00704B8B">
      <w:pPr>
        <w:widowControl/>
        <w:numPr>
          <w:ilvl w:val="1"/>
          <w:numId w:val="36"/>
        </w:numPr>
        <w:autoSpaceDE/>
        <w:autoSpaceDN/>
        <w:spacing w:after="32" w:line="270" w:lineRule="auto"/>
        <w:ind w:right="2" w:hanging="360"/>
        <w:jc w:val="both"/>
      </w:pPr>
      <w:r w:rsidRPr="00921E70">
        <w:t xml:space="preserve">мелодия (ведущий основной голос в музыке);  </w:t>
      </w:r>
    </w:p>
    <w:p w14:paraId="0CD9CCA7" w14:textId="77777777" w:rsidR="00704B8B" w:rsidRPr="00921E70" w:rsidRDefault="00704B8B" w:rsidP="00704B8B">
      <w:pPr>
        <w:widowControl/>
        <w:numPr>
          <w:ilvl w:val="1"/>
          <w:numId w:val="36"/>
        </w:numPr>
        <w:autoSpaceDE/>
        <w:autoSpaceDN/>
        <w:spacing w:after="34" w:line="270" w:lineRule="auto"/>
        <w:ind w:right="2" w:hanging="360"/>
        <w:jc w:val="both"/>
      </w:pPr>
      <w:r w:rsidRPr="00921E70">
        <w:t xml:space="preserve">ритм (чередование коротких и длинных звуков); </w:t>
      </w:r>
    </w:p>
    <w:p w14:paraId="1A8CCBBB" w14:textId="77777777" w:rsidR="00704B8B" w:rsidRPr="00921E70" w:rsidRDefault="00704B8B" w:rsidP="00704B8B">
      <w:pPr>
        <w:widowControl/>
        <w:numPr>
          <w:ilvl w:val="1"/>
          <w:numId w:val="36"/>
        </w:numPr>
        <w:autoSpaceDE/>
        <w:autoSpaceDN/>
        <w:spacing w:after="33" w:line="270" w:lineRule="auto"/>
        <w:ind w:right="2" w:hanging="360"/>
        <w:jc w:val="both"/>
      </w:pPr>
      <w:r w:rsidRPr="00921E70">
        <w:t xml:space="preserve">лад (определённая последовательность звуков) и виды лада (мажор – минор);  </w:t>
      </w:r>
    </w:p>
    <w:p w14:paraId="26708D17" w14:textId="77777777" w:rsidR="00704B8B" w:rsidRPr="00921E70" w:rsidRDefault="00704B8B" w:rsidP="00704B8B">
      <w:pPr>
        <w:widowControl/>
        <w:numPr>
          <w:ilvl w:val="1"/>
          <w:numId w:val="36"/>
        </w:numPr>
        <w:autoSpaceDE/>
        <w:autoSpaceDN/>
        <w:spacing w:after="34" w:line="270" w:lineRule="auto"/>
        <w:ind w:right="2" w:hanging="360"/>
        <w:jc w:val="both"/>
      </w:pPr>
      <w:r w:rsidRPr="00921E70">
        <w:t xml:space="preserve">интонация (выразительность исполнения) и виды интонации: речевая и музыкальная; </w:t>
      </w:r>
    </w:p>
    <w:p w14:paraId="46E1821F" w14:textId="77777777" w:rsidR="00704B8B" w:rsidRPr="00921E70" w:rsidRDefault="00704B8B" w:rsidP="00704B8B">
      <w:pPr>
        <w:widowControl/>
        <w:numPr>
          <w:ilvl w:val="1"/>
          <w:numId w:val="36"/>
        </w:numPr>
        <w:autoSpaceDE/>
        <w:autoSpaceDN/>
        <w:spacing w:after="3" w:line="294" w:lineRule="auto"/>
        <w:ind w:right="2" w:hanging="360"/>
        <w:jc w:val="both"/>
      </w:pPr>
      <w:r w:rsidRPr="00921E70">
        <w:t xml:space="preserve">темп (скорость движения в музыке); </w:t>
      </w:r>
      <w:r>
        <w:rPr>
          <w:rFonts w:ascii="Segoe UI Symbol" w:eastAsia="Segoe UI Symbol" w:hAnsi="Segoe UI Symbol" w:cs="Segoe UI Symbol"/>
        </w:rPr>
        <w:t></w:t>
      </w:r>
      <w:r w:rsidRPr="00921E70">
        <w:rPr>
          <w:rFonts w:ascii="Arial" w:eastAsia="Arial" w:hAnsi="Arial" w:cs="Arial"/>
        </w:rPr>
        <w:t xml:space="preserve"> </w:t>
      </w:r>
      <w:r w:rsidRPr="00921E70">
        <w:t xml:space="preserve">динамика (громкость звучания в музыке); </w:t>
      </w:r>
      <w:r>
        <w:rPr>
          <w:rFonts w:ascii="Segoe UI Symbol" w:eastAsia="Segoe UI Symbol" w:hAnsi="Segoe UI Symbol" w:cs="Segoe UI Symbol"/>
        </w:rPr>
        <w:t></w:t>
      </w:r>
      <w:r w:rsidRPr="00921E70">
        <w:rPr>
          <w:rFonts w:ascii="Arial" w:eastAsia="Arial" w:hAnsi="Arial" w:cs="Arial"/>
        </w:rPr>
        <w:t xml:space="preserve"> </w:t>
      </w:r>
      <w:r w:rsidRPr="00921E70">
        <w:t xml:space="preserve">тембр (окраска звука). </w:t>
      </w:r>
    </w:p>
    <w:p w14:paraId="5449C623" w14:textId="77777777" w:rsidR="00704B8B" w:rsidRPr="00921E70" w:rsidRDefault="00704B8B" w:rsidP="00704B8B">
      <w:pPr>
        <w:widowControl/>
        <w:autoSpaceDE/>
        <w:autoSpaceDN/>
        <w:spacing w:after="68" w:line="270" w:lineRule="auto"/>
        <w:jc w:val="both"/>
      </w:pPr>
      <w:r w:rsidRPr="00921E70">
        <w:rPr>
          <w:b/>
        </w:rPr>
        <w:t xml:space="preserve">Раздел </w:t>
      </w:r>
      <w:r>
        <w:rPr>
          <w:b/>
        </w:rPr>
        <w:t>III</w:t>
      </w:r>
      <w:r w:rsidRPr="00921E70">
        <w:rPr>
          <w:b/>
        </w:rPr>
        <w:t>. Слушание музыкальных произведений.</w:t>
      </w:r>
      <w:r w:rsidRPr="00921E70">
        <w:t xml:space="preserve"> </w:t>
      </w:r>
    </w:p>
    <w:p w14:paraId="2D43159E" w14:textId="77777777" w:rsidR="00704B8B" w:rsidRDefault="00704B8B" w:rsidP="00704B8B">
      <w:pPr>
        <w:pStyle w:val="a5"/>
        <w:numPr>
          <w:ilvl w:val="1"/>
          <w:numId w:val="26"/>
        </w:numPr>
        <w:jc w:val="both"/>
      </w:pPr>
      <w:r w:rsidRPr="00704B8B">
        <w:rPr>
          <w:b/>
        </w:rPr>
        <w:t>Жанры песен: народная песня, классическая и современная детская песня.</w:t>
      </w:r>
    </w:p>
    <w:p w14:paraId="01A10D44" w14:textId="77777777" w:rsidR="00704B8B" w:rsidRPr="00921E70" w:rsidRDefault="00704B8B" w:rsidP="00704B8B">
      <w:pPr>
        <w:jc w:val="both"/>
      </w:pPr>
      <w:r w:rsidRPr="00704B8B">
        <w:rPr>
          <w:i/>
        </w:rPr>
        <w:t xml:space="preserve">Теория: </w:t>
      </w:r>
      <w:r w:rsidRPr="00921E70">
        <w:t xml:space="preserve">Освоение жанра народной песни, её особенностей: слоговой распевности, своеобразия ладовой окрашенности, ритма и исполнительского стиля в зависимости от жанра песни. Освоение своеобразия народного поэтического языка. Освоение средств исполнительской выразительности в соответствии с жанрами изучаемых песен.  </w:t>
      </w:r>
    </w:p>
    <w:p w14:paraId="1A86AC64" w14:textId="77777777" w:rsidR="00704B8B" w:rsidRPr="00921E70" w:rsidRDefault="00704B8B" w:rsidP="00704B8B">
      <w:pPr>
        <w:ind w:right="2"/>
        <w:jc w:val="both"/>
      </w:pPr>
      <w:r w:rsidRPr="00921E70">
        <w:t xml:space="preserve">Пение оригинальных народных песен без сопровождения. Пение обработок народных песен с сопровождением музыкального инструмента. Исполнение народной песни сольно и вокальным ансамблем. </w:t>
      </w:r>
    </w:p>
    <w:p w14:paraId="3B904522" w14:textId="77777777" w:rsidR="00704B8B" w:rsidRPr="00921E70" w:rsidRDefault="00704B8B" w:rsidP="00704B8B">
      <w:pPr>
        <w:ind w:right="2"/>
        <w:jc w:val="both"/>
      </w:pPr>
      <w:r w:rsidRPr="00921E70">
        <w:rPr>
          <w:i/>
        </w:rPr>
        <w:t>Практика:</w:t>
      </w:r>
      <w:r>
        <w:rPr>
          <w:i/>
        </w:rPr>
        <w:t xml:space="preserve"> </w:t>
      </w:r>
      <w:r w:rsidRPr="00921E70">
        <w:t xml:space="preserve">Освоение классического вокального репертуара для детей. Освоение средств исполнительской выразительности: динамики, темпа, фразировки, различных типов </w:t>
      </w:r>
      <w:proofErr w:type="spellStart"/>
      <w:r w:rsidRPr="00921E70">
        <w:t>звуковедения</w:t>
      </w:r>
      <w:proofErr w:type="spellEnd"/>
      <w:r w:rsidRPr="00921E70">
        <w:t xml:space="preserve"> и т.д. </w:t>
      </w:r>
    </w:p>
    <w:p w14:paraId="28B8EF4D" w14:textId="77777777" w:rsidR="00704B8B" w:rsidRPr="00921E70" w:rsidRDefault="00704B8B" w:rsidP="00704B8B">
      <w:pPr>
        <w:ind w:right="2"/>
        <w:jc w:val="both"/>
      </w:pPr>
      <w:r w:rsidRPr="00921E70">
        <w:t xml:space="preserve">Работа над произведениями современных  отечественных композиторов: сложностями интонирования, строя и ансамбля в произведениях современных композиторов. Пение соло и в ансамбле. Работа над выразительностью поэтического текста и певческими навыками. Исполнение произведений под фонограмму (минус). Пение в сочетании с пластическими движениями и элементами актерской игры.  </w:t>
      </w:r>
    </w:p>
    <w:p w14:paraId="59C112C5" w14:textId="77777777" w:rsidR="00704B8B" w:rsidRDefault="00704B8B" w:rsidP="00704B8B">
      <w:pPr>
        <w:jc w:val="both"/>
      </w:pPr>
      <w:r>
        <w:rPr>
          <w:b/>
        </w:rPr>
        <w:t>3.2.</w:t>
      </w:r>
      <w:r>
        <w:rPr>
          <w:rFonts w:ascii="Arial" w:eastAsia="Arial" w:hAnsi="Arial" w:cs="Arial"/>
          <w:b/>
        </w:rPr>
        <w:t xml:space="preserve"> </w:t>
      </w:r>
      <w:r>
        <w:rPr>
          <w:b/>
        </w:rPr>
        <w:t xml:space="preserve"> Патриотические песни.  </w:t>
      </w:r>
      <w:r w:rsidRPr="00921E70">
        <w:rPr>
          <w:b/>
        </w:rPr>
        <w:t>Культурно – национальные особенности казачьих песен.</w:t>
      </w:r>
      <w:r>
        <w:rPr>
          <w:b/>
        </w:rPr>
        <w:t xml:space="preserve"> </w:t>
      </w:r>
    </w:p>
    <w:p w14:paraId="5EF9F970" w14:textId="77777777" w:rsidR="00704B8B" w:rsidRPr="00921E70" w:rsidRDefault="00704B8B" w:rsidP="00704B8B">
      <w:pPr>
        <w:ind w:right="2"/>
        <w:jc w:val="both"/>
      </w:pPr>
      <w:r>
        <w:rPr>
          <w:i/>
        </w:rPr>
        <w:t>Практика</w:t>
      </w:r>
      <w:r w:rsidRPr="00921E70">
        <w:rPr>
          <w:i/>
        </w:rPr>
        <w:t xml:space="preserve">: </w:t>
      </w:r>
      <w:r w:rsidRPr="00921E70">
        <w:t xml:space="preserve">Патриотизм в музыке. Отражение в песне любви к малой и большой Родине. Культурные Российские традиции и связь времён. Неразрывная связь истории и памятных дат России с песней. </w:t>
      </w:r>
    </w:p>
    <w:p w14:paraId="36E330C7" w14:textId="77777777" w:rsidR="00704B8B" w:rsidRPr="00921E70" w:rsidRDefault="00704B8B" w:rsidP="00704B8B">
      <w:pPr>
        <w:widowControl/>
        <w:autoSpaceDE/>
        <w:autoSpaceDN/>
        <w:spacing w:after="52" w:line="270" w:lineRule="auto"/>
        <w:jc w:val="both"/>
      </w:pPr>
      <w:r w:rsidRPr="00921E70">
        <w:rPr>
          <w:b/>
        </w:rPr>
        <w:t xml:space="preserve">Раздел </w:t>
      </w:r>
      <w:r>
        <w:rPr>
          <w:b/>
        </w:rPr>
        <w:t>V</w:t>
      </w:r>
      <w:r w:rsidRPr="00921E70">
        <w:rPr>
          <w:b/>
        </w:rPr>
        <w:t xml:space="preserve"> . Концертно – исполнительская  деятельность.</w:t>
      </w:r>
      <w:r w:rsidRPr="00921E70">
        <w:t xml:space="preserve"> </w:t>
      </w:r>
    </w:p>
    <w:p w14:paraId="44D31C22" w14:textId="77777777" w:rsidR="00704B8B" w:rsidRDefault="00B272CF" w:rsidP="00704B8B">
      <w:pPr>
        <w:widowControl/>
        <w:autoSpaceDE/>
        <w:autoSpaceDN/>
        <w:spacing w:after="58" w:line="270" w:lineRule="auto"/>
        <w:jc w:val="both"/>
      </w:pPr>
      <w:r>
        <w:rPr>
          <w:b/>
        </w:rPr>
        <w:lastRenderedPageBreak/>
        <w:t xml:space="preserve">Репетиции. </w:t>
      </w:r>
      <w:r w:rsidR="00704B8B">
        <w:rPr>
          <w:b/>
        </w:rPr>
        <w:t xml:space="preserve"> </w:t>
      </w:r>
    </w:p>
    <w:p w14:paraId="71EB1605" w14:textId="77777777" w:rsidR="00704B8B" w:rsidRDefault="00B272CF" w:rsidP="00704B8B">
      <w:pPr>
        <w:ind w:right="2"/>
        <w:jc w:val="both"/>
      </w:pPr>
      <w:r>
        <w:rPr>
          <w:i/>
        </w:rPr>
        <w:t xml:space="preserve">Практика: </w:t>
      </w:r>
      <w:r w:rsidR="00704B8B" w:rsidRPr="00921E70">
        <w:t xml:space="preserve">Обсуждение, анализ в ходе репетиций. </w:t>
      </w:r>
      <w:r w:rsidR="00704B8B">
        <w:t>Работа с микрофоном.</w:t>
      </w:r>
      <w:r w:rsidR="00704B8B">
        <w:rPr>
          <w:b/>
        </w:rPr>
        <w:t xml:space="preserve"> </w:t>
      </w:r>
    </w:p>
    <w:p w14:paraId="62B8BD91" w14:textId="77777777" w:rsidR="00704B8B" w:rsidRDefault="00704B8B" w:rsidP="00B272CF">
      <w:pPr>
        <w:widowControl/>
        <w:autoSpaceDE/>
        <w:autoSpaceDN/>
        <w:spacing w:after="52" w:line="270" w:lineRule="auto"/>
        <w:jc w:val="both"/>
      </w:pPr>
      <w:r>
        <w:rPr>
          <w:b/>
        </w:rPr>
        <w:t>Отчётный концерт. (1час)</w:t>
      </w:r>
      <w:r>
        <w:t xml:space="preserve"> </w:t>
      </w:r>
    </w:p>
    <w:p w14:paraId="644D5856" w14:textId="77777777" w:rsidR="00704B8B" w:rsidRPr="00921E70" w:rsidRDefault="00704B8B" w:rsidP="00B272CF">
      <w:pPr>
        <w:ind w:right="2"/>
        <w:jc w:val="both"/>
      </w:pPr>
      <w:r w:rsidRPr="00921E70">
        <w:rPr>
          <w:i/>
        </w:rPr>
        <w:t xml:space="preserve">Практика (1час): </w:t>
      </w:r>
      <w:r w:rsidRPr="00921E70">
        <w:t xml:space="preserve">Выступление солистов и группы (дуэт). </w:t>
      </w:r>
    </w:p>
    <w:p w14:paraId="0642D455" w14:textId="77777777" w:rsidR="00704B8B" w:rsidRPr="00921E70" w:rsidRDefault="00704B8B" w:rsidP="00B272CF">
      <w:pPr>
        <w:ind w:right="2"/>
        <w:jc w:val="both"/>
      </w:pPr>
      <w:r w:rsidRPr="00921E70">
        <w:t xml:space="preserve">Содержание тематического планирования может видоизменяться  в связи проведением мероприятий внутри детского сада и районных мероприятий. </w:t>
      </w:r>
    </w:p>
    <w:p w14:paraId="4CD8625F" w14:textId="77777777" w:rsidR="00674D58" w:rsidRPr="00921E70" w:rsidRDefault="00674D58" w:rsidP="00674D58">
      <w:pPr>
        <w:spacing w:after="312"/>
        <w:ind w:right="2"/>
        <w:jc w:val="both"/>
      </w:pPr>
    </w:p>
    <w:p w14:paraId="2442B7C5" w14:textId="77777777" w:rsidR="00B272CF" w:rsidRPr="00921E70" w:rsidRDefault="00B272CF" w:rsidP="00B272CF">
      <w:pPr>
        <w:pStyle w:val="1"/>
        <w:ind w:left="1798" w:right="636"/>
        <w:jc w:val="center"/>
      </w:pPr>
      <w:r w:rsidRPr="00921E70">
        <w:t>Комплекс организационно-педагогических условий</w:t>
      </w:r>
    </w:p>
    <w:p w14:paraId="2E90D191" w14:textId="77777777" w:rsidR="00B272CF" w:rsidRPr="00921E70" w:rsidRDefault="00B272CF" w:rsidP="00B272CF">
      <w:pPr>
        <w:pStyle w:val="2"/>
        <w:ind w:left="1798" w:right="275"/>
        <w:jc w:val="center"/>
      </w:pPr>
      <w:r w:rsidRPr="00B272CF">
        <w:rPr>
          <w:rFonts w:ascii="Times New Roman" w:hAnsi="Times New Roman" w:cs="Times New Roman"/>
          <w:color w:val="auto"/>
          <w:sz w:val="22"/>
          <w:szCs w:val="22"/>
        </w:rPr>
        <w:t>Форма и виды аттестации (контроля)</w:t>
      </w:r>
    </w:p>
    <w:p w14:paraId="04C468B8" w14:textId="77777777" w:rsidR="00B272CF" w:rsidRPr="00921E70" w:rsidRDefault="00B272CF" w:rsidP="00B272CF">
      <w:pPr>
        <w:contextualSpacing/>
        <w:jc w:val="both"/>
      </w:pPr>
      <w:r w:rsidRPr="00921E70">
        <w:t xml:space="preserve">         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 С этой целью используются разнообразные виды контроля: </w:t>
      </w:r>
    </w:p>
    <w:p w14:paraId="7DF2016E" w14:textId="77777777" w:rsidR="00B272CF" w:rsidRPr="00921E70" w:rsidRDefault="00B272CF" w:rsidP="00B272CF">
      <w:pPr>
        <w:contextualSpacing/>
        <w:jc w:val="both"/>
      </w:pPr>
      <w:r w:rsidRPr="00921E70">
        <w:t xml:space="preserve">        </w:t>
      </w:r>
      <w:r w:rsidRPr="00921E70">
        <w:rPr>
          <w:u w:val="single" w:color="000000"/>
        </w:rPr>
        <w:t>Предварительный контроль –</w:t>
      </w:r>
      <w:r w:rsidRPr="00921E70">
        <w:t xml:space="preserve"> проводится в сентябре, когда комплектуется группа. Задача педагога – установить, на каком уровне находится воспитанник к началу занятий. Проводится в форме собеседования и прослушивания. </w:t>
      </w:r>
    </w:p>
    <w:p w14:paraId="482DC7B4" w14:textId="77777777" w:rsidR="00B272CF" w:rsidRPr="00921E70" w:rsidRDefault="00B272CF" w:rsidP="00B272CF">
      <w:pPr>
        <w:contextualSpacing/>
        <w:jc w:val="both"/>
      </w:pPr>
      <w:r w:rsidRPr="00921E70">
        <w:t xml:space="preserve">        </w:t>
      </w:r>
      <w:r w:rsidRPr="00921E70">
        <w:rPr>
          <w:u w:val="single" w:color="000000"/>
        </w:rPr>
        <w:t>Текущий контроль</w:t>
      </w:r>
      <w:r w:rsidRPr="00921E70">
        <w:t xml:space="preserve"> – проводится на всех этапах обучения. В ходе занятия педагог следит за активностью обучающихся, оценивает их реакцию, заинтересованность, внимание, продуктивность деятельности. Текущий контроль позволяет педагогу увидеть имеющиеся недоработки и вовремя скорректировать работу с детьми. Для эффективного применения текущего контроля    применяются следующие формы  проверки: </w:t>
      </w:r>
    </w:p>
    <w:p w14:paraId="1F533037" w14:textId="77777777" w:rsidR="00B272CF" w:rsidRPr="00921E70" w:rsidRDefault="00B272CF" w:rsidP="00B272CF">
      <w:pPr>
        <w:contextualSpacing/>
        <w:jc w:val="both"/>
      </w:pPr>
      <w:r w:rsidRPr="00921E70">
        <w:t xml:space="preserve">-беседа по пройденному материалу; </w:t>
      </w:r>
    </w:p>
    <w:p w14:paraId="556D7011" w14:textId="77777777" w:rsidR="00B272CF" w:rsidRPr="00921E70" w:rsidRDefault="00B272CF" w:rsidP="00B272CF">
      <w:pPr>
        <w:widowControl/>
        <w:numPr>
          <w:ilvl w:val="0"/>
          <w:numId w:val="40"/>
        </w:numPr>
        <w:autoSpaceDE/>
        <w:autoSpaceDN/>
        <w:ind w:left="0"/>
        <w:contextualSpacing/>
        <w:jc w:val="both"/>
      </w:pPr>
      <w:r w:rsidRPr="00921E70">
        <w:t xml:space="preserve">выполнение практического или теоретического задания. </w:t>
      </w:r>
    </w:p>
    <w:p w14:paraId="62711DF5" w14:textId="77777777" w:rsidR="00B272CF" w:rsidRDefault="00B272CF" w:rsidP="00B272CF">
      <w:pPr>
        <w:contextualSpacing/>
        <w:jc w:val="both"/>
      </w:pPr>
      <w:r w:rsidRPr="00921E70">
        <w:rPr>
          <w:u w:val="single" w:color="000000"/>
        </w:rPr>
        <w:t>Тематический контроль</w:t>
      </w:r>
      <w:r w:rsidRPr="00921E70">
        <w:t xml:space="preserve"> знаний проводится по итогам изучения отдельных тем и разделов курса, когда знания в основном сформированы, систематизированы. </w:t>
      </w:r>
      <w:r>
        <w:t xml:space="preserve">Формы проверки: </w:t>
      </w:r>
    </w:p>
    <w:p w14:paraId="28971B6B" w14:textId="77777777" w:rsidR="00B272CF" w:rsidRDefault="00B272CF" w:rsidP="00B272CF">
      <w:pPr>
        <w:widowControl/>
        <w:numPr>
          <w:ilvl w:val="0"/>
          <w:numId w:val="40"/>
        </w:numPr>
        <w:autoSpaceDE/>
        <w:autoSpaceDN/>
        <w:ind w:left="0"/>
        <w:contextualSpacing/>
        <w:jc w:val="both"/>
      </w:pPr>
      <w:r>
        <w:t xml:space="preserve">анализ проделанной работы; </w:t>
      </w:r>
    </w:p>
    <w:p w14:paraId="4803A26D" w14:textId="77777777" w:rsidR="00B272CF" w:rsidRDefault="00B272CF" w:rsidP="00B272CF">
      <w:pPr>
        <w:widowControl/>
        <w:numPr>
          <w:ilvl w:val="0"/>
          <w:numId w:val="40"/>
        </w:numPr>
        <w:autoSpaceDE/>
        <w:autoSpaceDN/>
        <w:ind w:left="0"/>
        <w:contextualSpacing/>
        <w:jc w:val="both"/>
      </w:pPr>
      <w:r>
        <w:t xml:space="preserve">открытые занятия; </w:t>
      </w:r>
    </w:p>
    <w:p w14:paraId="4E7AFF2C" w14:textId="77777777" w:rsidR="00B272CF" w:rsidRDefault="00B272CF" w:rsidP="00B272CF">
      <w:pPr>
        <w:widowControl/>
        <w:numPr>
          <w:ilvl w:val="0"/>
          <w:numId w:val="40"/>
        </w:numPr>
        <w:autoSpaceDE/>
        <w:autoSpaceDN/>
        <w:ind w:left="0"/>
        <w:contextualSpacing/>
        <w:jc w:val="both"/>
      </w:pPr>
      <w:r>
        <w:t xml:space="preserve">участие в массовых мероприятиях. </w:t>
      </w:r>
    </w:p>
    <w:p w14:paraId="5F9C1113" w14:textId="77777777" w:rsidR="00B272CF" w:rsidRPr="00921E70" w:rsidRDefault="00B272CF" w:rsidP="00B272CF">
      <w:pPr>
        <w:contextualSpacing/>
        <w:jc w:val="both"/>
      </w:pPr>
      <w:r w:rsidRPr="00921E70">
        <w:rPr>
          <w:u w:val="single" w:color="000000"/>
        </w:rPr>
        <w:t>Итоговый контроль</w:t>
      </w:r>
      <w:r w:rsidRPr="00921E70">
        <w:t xml:space="preserve">  - заключительная проверка знаний, умений, навыков, подведение итогов обучения за  год - персональный показ (исполнение изученного музыкального произведения на итоговом занятии); </w:t>
      </w:r>
    </w:p>
    <w:p w14:paraId="0147FACB" w14:textId="77777777" w:rsidR="00B272CF" w:rsidRPr="00921E70" w:rsidRDefault="00B272CF" w:rsidP="00B272CF">
      <w:pPr>
        <w:widowControl/>
        <w:numPr>
          <w:ilvl w:val="0"/>
          <w:numId w:val="40"/>
        </w:numPr>
        <w:autoSpaceDE/>
        <w:autoSpaceDN/>
        <w:ind w:left="0"/>
        <w:contextualSpacing/>
        <w:jc w:val="both"/>
      </w:pPr>
      <w:r w:rsidRPr="00921E70">
        <w:t xml:space="preserve">участие в итоговом отчетном концерте. </w:t>
      </w:r>
    </w:p>
    <w:p w14:paraId="416CFF02" w14:textId="77777777" w:rsidR="00B272CF" w:rsidRPr="00921E70" w:rsidRDefault="00B272CF" w:rsidP="00B272CF">
      <w:pPr>
        <w:spacing w:after="82" w:line="259" w:lineRule="auto"/>
        <w:ind w:left="180"/>
      </w:pPr>
      <w:r w:rsidRPr="00921E70">
        <w:t xml:space="preserve"> </w:t>
      </w:r>
    </w:p>
    <w:p w14:paraId="0D7FD196" w14:textId="77777777" w:rsidR="00B272CF" w:rsidRPr="00921E70" w:rsidRDefault="00B272CF" w:rsidP="00B272CF">
      <w:pPr>
        <w:pStyle w:val="1"/>
        <w:spacing w:after="18"/>
        <w:ind w:left="1798" w:right="1611"/>
      </w:pPr>
      <w:r w:rsidRPr="00921E70">
        <w:t xml:space="preserve">Формы и способы фиксирования результатов </w:t>
      </w:r>
    </w:p>
    <w:p w14:paraId="7B982EF8" w14:textId="77777777" w:rsidR="00B272CF" w:rsidRPr="00921E70" w:rsidRDefault="00B272CF" w:rsidP="00B272CF">
      <w:pPr>
        <w:spacing w:after="71" w:line="259" w:lineRule="auto"/>
        <w:ind w:left="243"/>
        <w:jc w:val="center"/>
      </w:pPr>
      <w:r w:rsidRPr="00921E70">
        <w:rPr>
          <w:b/>
        </w:rPr>
        <w:t xml:space="preserve"> </w:t>
      </w:r>
    </w:p>
    <w:p w14:paraId="184EEB3D" w14:textId="77777777" w:rsidR="00B272CF" w:rsidRDefault="00B272CF" w:rsidP="00B272CF">
      <w:pPr>
        <w:contextualSpacing/>
        <w:jc w:val="both"/>
      </w:pPr>
      <w:r w:rsidRPr="00921E70">
        <w:t xml:space="preserve">Формами фиксации результатов личностных достижений детей являются:        </w:t>
      </w:r>
    </w:p>
    <w:p w14:paraId="26A3427A" w14:textId="77777777" w:rsidR="00B272CF" w:rsidRPr="00921E70" w:rsidRDefault="00B272CF" w:rsidP="00B272CF">
      <w:pPr>
        <w:contextualSpacing/>
        <w:jc w:val="both"/>
      </w:pPr>
      <w:r w:rsidRPr="00921E70">
        <w:t xml:space="preserve">- «портфолио» достижений обучающихся; </w:t>
      </w:r>
    </w:p>
    <w:p w14:paraId="603A0874" w14:textId="77777777" w:rsidR="00B272CF" w:rsidRDefault="00B272CF" w:rsidP="00B272CF">
      <w:pPr>
        <w:widowControl/>
        <w:numPr>
          <w:ilvl w:val="0"/>
          <w:numId w:val="41"/>
        </w:numPr>
        <w:autoSpaceDE/>
        <w:autoSpaceDN/>
        <w:ind w:left="0"/>
        <w:contextualSpacing/>
        <w:jc w:val="both"/>
      </w:pPr>
      <w:r>
        <w:t xml:space="preserve">аналитическая справка; </w:t>
      </w:r>
    </w:p>
    <w:p w14:paraId="2D632495" w14:textId="77777777" w:rsidR="00B272CF" w:rsidRDefault="00B272CF" w:rsidP="00B272CF">
      <w:pPr>
        <w:widowControl/>
        <w:numPr>
          <w:ilvl w:val="0"/>
          <w:numId w:val="41"/>
        </w:numPr>
        <w:autoSpaceDE/>
        <w:autoSpaceDN/>
        <w:ind w:left="0"/>
        <w:contextualSpacing/>
        <w:jc w:val="both"/>
      </w:pPr>
      <w:r>
        <w:t xml:space="preserve">видеозапись; </w:t>
      </w:r>
    </w:p>
    <w:p w14:paraId="4F7F24D2" w14:textId="77777777" w:rsidR="00B272CF" w:rsidRDefault="00B272CF" w:rsidP="00B272CF">
      <w:pPr>
        <w:widowControl/>
        <w:numPr>
          <w:ilvl w:val="0"/>
          <w:numId w:val="41"/>
        </w:numPr>
        <w:autoSpaceDE/>
        <w:autoSpaceDN/>
        <w:ind w:left="0"/>
        <w:contextualSpacing/>
        <w:jc w:val="both"/>
      </w:pPr>
      <w:r>
        <w:t xml:space="preserve">журнал посещаемости; </w:t>
      </w:r>
    </w:p>
    <w:p w14:paraId="5BB46B12" w14:textId="77777777" w:rsidR="00B272CF" w:rsidRDefault="00B272CF" w:rsidP="00B272CF">
      <w:pPr>
        <w:widowControl/>
        <w:numPr>
          <w:ilvl w:val="0"/>
          <w:numId w:val="41"/>
        </w:numPr>
        <w:autoSpaceDE/>
        <w:autoSpaceDN/>
        <w:ind w:left="0"/>
        <w:contextualSpacing/>
        <w:jc w:val="both"/>
      </w:pPr>
      <w:r w:rsidRPr="00921E70">
        <w:t xml:space="preserve">материалы анкетирования и тестирования;     </w:t>
      </w:r>
    </w:p>
    <w:p w14:paraId="337C8920" w14:textId="77777777" w:rsidR="00B272CF" w:rsidRPr="00921E70" w:rsidRDefault="00B272CF" w:rsidP="00B272CF">
      <w:pPr>
        <w:widowControl/>
        <w:numPr>
          <w:ilvl w:val="0"/>
          <w:numId w:val="41"/>
        </w:numPr>
        <w:autoSpaceDE/>
        <w:autoSpaceDN/>
        <w:ind w:left="0"/>
        <w:contextualSpacing/>
        <w:jc w:val="both"/>
      </w:pPr>
      <w:r w:rsidRPr="00921E70">
        <w:t xml:space="preserve">репетиции. </w:t>
      </w:r>
    </w:p>
    <w:p w14:paraId="4BA56691" w14:textId="77777777" w:rsidR="00434D13" w:rsidRDefault="00434D13" w:rsidP="00E35C39">
      <w:pPr>
        <w:tabs>
          <w:tab w:val="left" w:pos="1541"/>
        </w:tabs>
        <w:ind w:right="552"/>
        <w:rPr>
          <w:sz w:val="28"/>
        </w:rPr>
      </w:pPr>
    </w:p>
    <w:sectPr w:rsidR="00434D13" w:rsidSect="00586919">
      <w:pgSz w:w="11910" w:h="16840"/>
      <w:pgMar w:top="480" w:right="30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BDDF" w14:textId="77777777" w:rsidR="00CE224B" w:rsidRDefault="00CE224B" w:rsidP="00704B8B">
      <w:r>
        <w:separator/>
      </w:r>
    </w:p>
  </w:endnote>
  <w:endnote w:type="continuationSeparator" w:id="0">
    <w:p w14:paraId="695AADC6" w14:textId="77777777" w:rsidR="00CE224B" w:rsidRDefault="00CE224B" w:rsidP="0070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3CD7E" w14:textId="77777777" w:rsidR="00CE224B" w:rsidRDefault="00CE224B" w:rsidP="00704B8B">
      <w:r>
        <w:separator/>
      </w:r>
    </w:p>
  </w:footnote>
  <w:footnote w:type="continuationSeparator" w:id="0">
    <w:p w14:paraId="4816304B" w14:textId="77777777" w:rsidR="00CE224B" w:rsidRDefault="00CE224B" w:rsidP="00704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F52"/>
    <w:multiLevelType w:val="hybridMultilevel"/>
    <w:tmpl w:val="F03E06AA"/>
    <w:lvl w:ilvl="0" w:tplc="F878D4F6">
      <w:start w:val="1"/>
      <w:numFmt w:val="decimal"/>
      <w:lvlText w:val="%1."/>
      <w:lvlJc w:val="left"/>
      <w:pPr>
        <w:ind w:left="1540" w:hanging="360"/>
      </w:pPr>
      <w:rPr>
        <w:rFonts w:ascii="Times New Roman" w:eastAsia="Times New Roman" w:hAnsi="Times New Roman" w:cs="Times New Roman" w:hint="default"/>
        <w:w w:val="99"/>
        <w:sz w:val="28"/>
        <w:szCs w:val="28"/>
        <w:lang w:val="ru-RU" w:eastAsia="en-US" w:bidi="ar-SA"/>
      </w:rPr>
    </w:lvl>
    <w:lvl w:ilvl="1" w:tplc="7696E2A6">
      <w:numFmt w:val="bullet"/>
      <w:lvlText w:val="•"/>
      <w:lvlJc w:val="left"/>
      <w:pPr>
        <w:ind w:left="2458" w:hanging="360"/>
      </w:pPr>
      <w:rPr>
        <w:rFonts w:hint="default"/>
        <w:lang w:val="ru-RU" w:eastAsia="en-US" w:bidi="ar-SA"/>
      </w:rPr>
    </w:lvl>
    <w:lvl w:ilvl="2" w:tplc="A1DC1A6A">
      <w:numFmt w:val="bullet"/>
      <w:lvlText w:val="•"/>
      <w:lvlJc w:val="left"/>
      <w:pPr>
        <w:ind w:left="3376" w:hanging="360"/>
      </w:pPr>
      <w:rPr>
        <w:rFonts w:hint="default"/>
        <w:lang w:val="ru-RU" w:eastAsia="en-US" w:bidi="ar-SA"/>
      </w:rPr>
    </w:lvl>
    <w:lvl w:ilvl="3" w:tplc="C090E33C">
      <w:numFmt w:val="bullet"/>
      <w:lvlText w:val="•"/>
      <w:lvlJc w:val="left"/>
      <w:pPr>
        <w:ind w:left="4295" w:hanging="360"/>
      </w:pPr>
      <w:rPr>
        <w:rFonts w:hint="default"/>
        <w:lang w:val="ru-RU" w:eastAsia="en-US" w:bidi="ar-SA"/>
      </w:rPr>
    </w:lvl>
    <w:lvl w:ilvl="4" w:tplc="1F348978">
      <w:numFmt w:val="bullet"/>
      <w:lvlText w:val="•"/>
      <w:lvlJc w:val="left"/>
      <w:pPr>
        <w:ind w:left="5213" w:hanging="360"/>
      </w:pPr>
      <w:rPr>
        <w:rFonts w:hint="default"/>
        <w:lang w:val="ru-RU" w:eastAsia="en-US" w:bidi="ar-SA"/>
      </w:rPr>
    </w:lvl>
    <w:lvl w:ilvl="5" w:tplc="6C44FE38">
      <w:numFmt w:val="bullet"/>
      <w:lvlText w:val="•"/>
      <w:lvlJc w:val="left"/>
      <w:pPr>
        <w:ind w:left="6132" w:hanging="360"/>
      </w:pPr>
      <w:rPr>
        <w:rFonts w:hint="default"/>
        <w:lang w:val="ru-RU" w:eastAsia="en-US" w:bidi="ar-SA"/>
      </w:rPr>
    </w:lvl>
    <w:lvl w:ilvl="6" w:tplc="3ACE7080">
      <w:numFmt w:val="bullet"/>
      <w:lvlText w:val="•"/>
      <w:lvlJc w:val="left"/>
      <w:pPr>
        <w:ind w:left="7050" w:hanging="360"/>
      </w:pPr>
      <w:rPr>
        <w:rFonts w:hint="default"/>
        <w:lang w:val="ru-RU" w:eastAsia="en-US" w:bidi="ar-SA"/>
      </w:rPr>
    </w:lvl>
    <w:lvl w:ilvl="7" w:tplc="5F1AE892">
      <w:numFmt w:val="bullet"/>
      <w:lvlText w:val="•"/>
      <w:lvlJc w:val="left"/>
      <w:pPr>
        <w:ind w:left="7968" w:hanging="360"/>
      </w:pPr>
      <w:rPr>
        <w:rFonts w:hint="default"/>
        <w:lang w:val="ru-RU" w:eastAsia="en-US" w:bidi="ar-SA"/>
      </w:rPr>
    </w:lvl>
    <w:lvl w:ilvl="8" w:tplc="D0C6BED0">
      <w:numFmt w:val="bullet"/>
      <w:lvlText w:val="•"/>
      <w:lvlJc w:val="left"/>
      <w:pPr>
        <w:ind w:left="8887" w:hanging="360"/>
      </w:pPr>
      <w:rPr>
        <w:rFonts w:hint="default"/>
        <w:lang w:val="ru-RU" w:eastAsia="en-US" w:bidi="ar-SA"/>
      </w:rPr>
    </w:lvl>
  </w:abstractNum>
  <w:abstractNum w:abstractNumId="1" w15:restartNumberingAfterBreak="0">
    <w:nsid w:val="03C67E76"/>
    <w:multiLevelType w:val="hybridMultilevel"/>
    <w:tmpl w:val="9A9E27F2"/>
    <w:lvl w:ilvl="0" w:tplc="F2F444E0">
      <w:start w:val="1"/>
      <w:numFmt w:val="decimal"/>
      <w:lvlText w:val="%1."/>
      <w:lvlJc w:val="left"/>
      <w:pPr>
        <w:ind w:left="292" w:hanging="183"/>
      </w:pPr>
      <w:rPr>
        <w:rFonts w:ascii="Times New Roman" w:eastAsia="Times New Roman" w:hAnsi="Times New Roman" w:cs="Times New Roman" w:hint="default"/>
        <w:w w:val="100"/>
        <w:sz w:val="22"/>
        <w:szCs w:val="22"/>
        <w:lang w:val="ru-RU" w:eastAsia="en-US" w:bidi="ar-SA"/>
      </w:rPr>
    </w:lvl>
    <w:lvl w:ilvl="1" w:tplc="BEB22298">
      <w:numFmt w:val="bullet"/>
      <w:lvlText w:val="•"/>
      <w:lvlJc w:val="left"/>
      <w:pPr>
        <w:ind w:left="765" w:hanging="183"/>
      </w:pPr>
      <w:rPr>
        <w:rFonts w:hint="default"/>
        <w:lang w:val="ru-RU" w:eastAsia="en-US" w:bidi="ar-SA"/>
      </w:rPr>
    </w:lvl>
    <w:lvl w:ilvl="2" w:tplc="8536F606">
      <w:numFmt w:val="bullet"/>
      <w:lvlText w:val="•"/>
      <w:lvlJc w:val="left"/>
      <w:pPr>
        <w:ind w:left="1231" w:hanging="183"/>
      </w:pPr>
      <w:rPr>
        <w:rFonts w:hint="default"/>
        <w:lang w:val="ru-RU" w:eastAsia="en-US" w:bidi="ar-SA"/>
      </w:rPr>
    </w:lvl>
    <w:lvl w:ilvl="3" w:tplc="F9086EE8">
      <w:numFmt w:val="bullet"/>
      <w:lvlText w:val="•"/>
      <w:lvlJc w:val="left"/>
      <w:pPr>
        <w:ind w:left="1696" w:hanging="183"/>
      </w:pPr>
      <w:rPr>
        <w:rFonts w:hint="default"/>
        <w:lang w:val="ru-RU" w:eastAsia="en-US" w:bidi="ar-SA"/>
      </w:rPr>
    </w:lvl>
    <w:lvl w:ilvl="4" w:tplc="415CC35E">
      <w:numFmt w:val="bullet"/>
      <w:lvlText w:val="•"/>
      <w:lvlJc w:val="left"/>
      <w:pPr>
        <w:ind w:left="2162" w:hanging="183"/>
      </w:pPr>
      <w:rPr>
        <w:rFonts w:hint="default"/>
        <w:lang w:val="ru-RU" w:eastAsia="en-US" w:bidi="ar-SA"/>
      </w:rPr>
    </w:lvl>
    <w:lvl w:ilvl="5" w:tplc="739CACE4">
      <w:numFmt w:val="bullet"/>
      <w:lvlText w:val="•"/>
      <w:lvlJc w:val="left"/>
      <w:pPr>
        <w:ind w:left="2627" w:hanging="183"/>
      </w:pPr>
      <w:rPr>
        <w:rFonts w:hint="default"/>
        <w:lang w:val="ru-RU" w:eastAsia="en-US" w:bidi="ar-SA"/>
      </w:rPr>
    </w:lvl>
    <w:lvl w:ilvl="6" w:tplc="3C74ABEC">
      <w:numFmt w:val="bullet"/>
      <w:lvlText w:val="•"/>
      <w:lvlJc w:val="left"/>
      <w:pPr>
        <w:ind w:left="3093" w:hanging="183"/>
      </w:pPr>
      <w:rPr>
        <w:rFonts w:hint="default"/>
        <w:lang w:val="ru-RU" w:eastAsia="en-US" w:bidi="ar-SA"/>
      </w:rPr>
    </w:lvl>
    <w:lvl w:ilvl="7" w:tplc="FFFAAF76">
      <w:numFmt w:val="bullet"/>
      <w:lvlText w:val="•"/>
      <w:lvlJc w:val="left"/>
      <w:pPr>
        <w:ind w:left="3558" w:hanging="183"/>
      </w:pPr>
      <w:rPr>
        <w:rFonts w:hint="default"/>
        <w:lang w:val="ru-RU" w:eastAsia="en-US" w:bidi="ar-SA"/>
      </w:rPr>
    </w:lvl>
    <w:lvl w:ilvl="8" w:tplc="E9F4B6BA">
      <w:numFmt w:val="bullet"/>
      <w:lvlText w:val="•"/>
      <w:lvlJc w:val="left"/>
      <w:pPr>
        <w:ind w:left="4024" w:hanging="183"/>
      </w:pPr>
      <w:rPr>
        <w:rFonts w:hint="default"/>
        <w:lang w:val="ru-RU" w:eastAsia="en-US" w:bidi="ar-SA"/>
      </w:rPr>
    </w:lvl>
  </w:abstractNum>
  <w:abstractNum w:abstractNumId="2" w15:restartNumberingAfterBreak="0">
    <w:nsid w:val="05A3791E"/>
    <w:multiLevelType w:val="hybridMultilevel"/>
    <w:tmpl w:val="7CA07CC0"/>
    <w:lvl w:ilvl="0" w:tplc="3EF6EFFA">
      <w:start w:val="4"/>
      <w:numFmt w:val="decimal"/>
      <w:lvlText w:val="%1."/>
      <w:lvlJc w:val="left"/>
      <w:pPr>
        <w:ind w:left="110" w:hanging="183"/>
      </w:pPr>
      <w:rPr>
        <w:rFonts w:ascii="Times New Roman" w:eastAsia="Times New Roman" w:hAnsi="Times New Roman" w:cs="Times New Roman" w:hint="default"/>
        <w:w w:val="100"/>
        <w:sz w:val="22"/>
        <w:szCs w:val="22"/>
        <w:lang w:val="ru-RU" w:eastAsia="en-US" w:bidi="ar-SA"/>
      </w:rPr>
    </w:lvl>
    <w:lvl w:ilvl="1" w:tplc="0F70B9C2">
      <w:numFmt w:val="bullet"/>
      <w:lvlText w:val="•"/>
      <w:lvlJc w:val="left"/>
      <w:pPr>
        <w:ind w:left="603" w:hanging="183"/>
      </w:pPr>
      <w:rPr>
        <w:rFonts w:hint="default"/>
        <w:lang w:val="ru-RU" w:eastAsia="en-US" w:bidi="ar-SA"/>
      </w:rPr>
    </w:lvl>
    <w:lvl w:ilvl="2" w:tplc="F7340952">
      <w:numFmt w:val="bullet"/>
      <w:lvlText w:val="•"/>
      <w:lvlJc w:val="left"/>
      <w:pPr>
        <w:ind w:left="1087" w:hanging="183"/>
      </w:pPr>
      <w:rPr>
        <w:rFonts w:hint="default"/>
        <w:lang w:val="ru-RU" w:eastAsia="en-US" w:bidi="ar-SA"/>
      </w:rPr>
    </w:lvl>
    <w:lvl w:ilvl="3" w:tplc="D47AD7A2">
      <w:numFmt w:val="bullet"/>
      <w:lvlText w:val="•"/>
      <w:lvlJc w:val="left"/>
      <w:pPr>
        <w:ind w:left="1570" w:hanging="183"/>
      </w:pPr>
      <w:rPr>
        <w:rFonts w:hint="default"/>
        <w:lang w:val="ru-RU" w:eastAsia="en-US" w:bidi="ar-SA"/>
      </w:rPr>
    </w:lvl>
    <w:lvl w:ilvl="4" w:tplc="11925CC6">
      <w:numFmt w:val="bullet"/>
      <w:lvlText w:val="•"/>
      <w:lvlJc w:val="left"/>
      <w:pPr>
        <w:ind w:left="2054" w:hanging="183"/>
      </w:pPr>
      <w:rPr>
        <w:rFonts w:hint="default"/>
        <w:lang w:val="ru-RU" w:eastAsia="en-US" w:bidi="ar-SA"/>
      </w:rPr>
    </w:lvl>
    <w:lvl w:ilvl="5" w:tplc="739CBA26">
      <w:numFmt w:val="bullet"/>
      <w:lvlText w:val="•"/>
      <w:lvlJc w:val="left"/>
      <w:pPr>
        <w:ind w:left="2537" w:hanging="183"/>
      </w:pPr>
      <w:rPr>
        <w:rFonts w:hint="default"/>
        <w:lang w:val="ru-RU" w:eastAsia="en-US" w:bidi="ar-SA"/>
      </w:rPr>
    </w:lvl>
    <w:lvl w:ilvl="6" w:tplc="F65AA226">
      <w:numFmt w:val="bullet"/>
      <w:lvlText w:val="•"/>
      <w:lvlJc w:val="left"/>
      <w:pPr>
        <w:ind w:left="3021" w:hanging="183"/>
      </w:pPr>
      <w:rPr>
        <w:rFonts w:hint="default"/>
        <w:lang w:val="ru-RU" w:eastAsia="en-US" w:bidi="ar-SA"/>
      </w:rPr>
    </w:lvl>
    <w:lvl w:ilvl="7" w:tplc="0240891A">
      <w:numFmt w:val="bullet"/>
      <w:lvlText w:val="•"/>
      <w:lvlJc w:val="left"/>
      <w:pPr>
        <w:ind w:left="3504" w:hanging="183"/>
      </w:pPr>
      <w:rPr>
        <w:rFonts w:hint="default"/>
        <w:lang w:val="ru-RU" w:eastAsia="en-US" w:bidi="ar-SA"/>
      </w:rPr>
    </w:lvl>
    <w:lvl w:ilvl="8" w:tplc="1C149CDE">
      <w:numFmt w:val="bullet"/>
      <w:lvlText w:val="•"/>
      <w:lvlJc w:val="left"/>
      <w:pPr>
        <w:ind w:left="3988" w:hanging="183"/>
      </w:pPr>
      <w:rPr>
        <w:rFonts w:hint="default"/>
        <w:lang w:val="ru-RU" w:eastAsia="en-US" w:bidi="ar-SA"/>
      </w:rPr>
    </w:lvl>
  </w:abstractNum>
  <w:abstractNum w:abstractNumId="3" w15:restartNumberingAfterBreak="0">
    <w:nsid w:val="07DB0CE1"/>
    <w:multiLevelType w:val="hybridMultilevel"/>
    <w:tmpl w:val="69F6883A"/>
    <w:lvl w:ilvl="0" w:tplc="C18EDC2A">
      <w:start w:val="4"/>
      <w:numFmt w:val="decimal"/>
      <w:lvlText w:val="%1."/>
      <w:lvlJc w:val="left"/>
      <w:pPr>
        <w:ind w:left="292" w:hanging="183"/>
      </w:pPr>
      <w:rPr>
        <w:rFonts w:ascii="Times New Roman" w:eastAsia="Times New Roman" w:hAnsi="Times New Roman" w:cs="Times New Roman" w:hint="default"/>
        <w:w w:val="100"/>
        <w:sz w:val="22"/>
        <w:szCs w:val="22"/>
        <w:lang w:val="ru-RU" w:eastAsia="en-US" w:bidi="ar-SA"/>
      </w:rPr>
    </w:lvl>
    <w:lvl w:ilvl="1" w:tplc="B7920EEE">
      <w:numFmt w:val="bullet"/>
      <w:lvlText w:val="•"/>
      <w:lvlJc w:val="left"/>
      <w:pPr>
        <w:ind w:left="765" w:hanging="183"/>
      </w:pPr>
      <w:rPr>
        <w:rFonts w:hint="default"/>
        <w:lang w:val="ru-RU" w:eastAsia="en-US" w:bidi="ar-SA"/>
      </w:rPr>
    </w:lvl>
    <w:lvl w:ilvl="2" w:tplc="192C0A4C">
      <w:numFmt w:val="bullet"/>
      <w:lvlText w:val="•"/>
      <w:lvlJc w:val="left"/>
      <w:pPr>
        <w:ind w:left="1231" w:hanging="183"/>
      </w:pPr>
      <w:rPr>
        <w:rFonts w:hint="default"/>
        <w:lang w:val="ru-RU" w:eastAsia="en-US" w:bidi="ar-SA"/>
      </w:rPr>
    </w:lvl>
    <w:lvl w:ilvl="3" w:tplc="4AC870E6">
      <w:numFmt w:val="bullet"/>
      <w:lvlText w:val="•"/>
      <w:lvlJc w:val="left"/>
      <w:pPr>
        <w:ind w:left="1696" w:hanging="183"/>
      </w:pPr>
      <w:rPr>
        <w:rFonts w:hint="default"/>
        <w:lang w:val="ru-RU" w:eastAsia="en-US" w:bidi="ar-SA"/>
      </w:rPr>
    </w:lvl>
    <w:lvl w:ilvl="4" w:tplc="C786130C">
      <w:numFmt w:val="bullet"/>
      <w:lvlText w:val="•"/>
      <w:lvlJc w:val="left"/>
      <w:pPr>
        <w:ind w:left="2162" w:hanging="183"/>
      </w:pPr>
      <w:rPr>
        <w:rFonts w:hint="default"/>
        <w:lang w:val="ru-RU" w:eastAsia="en-US" w:bidi="ar-SA"/>
      </w:rPr>
    </w:lvl>
    <w:lvl w:ilvl="5" w:tplc="32E8528C">
      <w:numFmt w:val="bullet"/>
      <w:lvlText w:val="•"/>
      <w:lvlJc w:val="left"/>
      <w:pPr>
        <w:ind w:left="2627" w:hanging="183"/>
      </w:pPr>
      <w:rPr>
        <w:rFonts w:hint="default"/>
        <w:lang w:val="ru-RU" w:eastAsia="en-US" w:bidi="ar-SA"/>
      </w:rPr>
    </w:lvl>
    <w:lvl w:ilvl="6" w:tplc="17244876">
      <w:numFmt w:val="bullet"/>
      <w:lvlText w:val="•"/>
      <w:lvlJc w:val="left"/>
      <w:pPr>
        <w:ind w:left="3093" w:hanging="183"/>
      </w:pPr>
      <w:rPr>
        <w:rFonts w:hint="default"/>
        <w:lang w:val="ru-RU" w:eastAsia="en-US" w:bidi="ar-SA"/>
      </w:rPr>
    </w:lvl>
    <w:lvl w:ilvl="7" w:tplc="4456150C">
      <w:numFmt w:val="bullet"/>
      <w:lvlText w:val="•"/>
      <w:lvlJc w:val="left"/>
      <w:pPr>
        <w:ind w:left="3558" w:hanging="183"/>
      </w:pPr>
      <w:rPr>
        <w:rFonts w:hint="default"/>
        <w:lang w:val="ru-RU" w:eastAsia="en-US" w:bidi="ar-SA"/>
      </w:rPr>
    </w:lvl>
    <w:lvl w:ilvl="8" w:tplc="B6545DF2">
      <w:numFmt w:val="bullet"/>
      <w:lvlText w:val="•"/>
      <w:lvlJc w:val="left"/>
      <w:pPr>
        <w:ind w:left="4024" w:hanging="183"/>
      </w:pPr>
      <w:rPr>
        <w:rFonts w:hint="default"/>
        <w:lang w:val="ru-RU" w:eastAsia="en-US" w:bidi="ar-SA"/>
      </w:rPr>
    </w:lvl>
  </w:abstractNum>
  <w:abstractNum w:abstractNumId="4" w15:restartNumberingAfterBreak="0">
    <w:nsid w:val="139E5893"/>
    <w:multiLevelType w:val="hybridMultilevel"/>
    <w:tmpl w:val="80EC4D4E"/>
    <w:lvl w:ilvl="0" w:tplc="1032CEA2">
      <w:start w:val="2"/>
      <w:numFmt w:val="decimal"/>
      <w:lvlText w:val="%1."/>
      <w:lvlJc w:val="left"/>
      <w:pPr>
        <w:ind w:left="7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E8F77A">
      <w:start w:val="1"/>
      <w:numFmt w:val="lowerLetter"/>
      <w:lvlText w:val="%2"/>
      <w:lvlJc w:val="left"/>
      <w:pPr>
        <w:ind w:left="1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64C81CE">
      <w:start w:val="1"/>
      <w:numFmt w:val="lowerRoman"/>
      <w:lvlText w:val="%3"/>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F9A4904">
      <w:start w:val="1"/>
      <w:numFmt w:val="decimal"/>
      <w:lvlText w:val="%4"/>
      <w:lvlJc w:val="left"/>
      <w:pPr>
        <w:ind w:left="2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A14F704">
      <w:start w:val="1"/>
      <w:numFmt w:val="lowerLetter"/>
      <w:lvlText w:val="%5"/>
      <w:lvlJc w:val="left"/>
      <w:pPr>
        <w:ind w:left="3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F3653A4">
      <w:start w:val="1"/>
      <w:numFmt w:val="lowerRoman"/>
      <w:lvlText w:val="%6"/>
      <w:lvlJc w:val="left"/>
      <w:pPr>
        <w:ind w:left="4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9A49ED4">
      <w:start w:val="1"/>
      <w:numFmt w:val="decimal"/>
      <w:lvlText w:val="%7"/>
      <w:lvlJc w:val="left"/>
      <w:pPr>
        <w:ind w:left="4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6540696">
      <w:start w:val="1"/>
      <w:numFmt w:val="lowerLetter"/>
      <w:lvlText w:val="%8"/>
      <w:lvlJc w:val="left"/>
      <w:pPr>
        <w:ind w:left="5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2740F9C">
      <w:start w:val="1"/>
      <w:numFmt w:val="lowerRoman"/>
      <w:lvlText w:val="%9"/>
      <w:lvlJc w:val="left"/>
      <w:pPr>
        <w:ind w:left="6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3C06836"/>
    <w:multiLevelType w:val="hybridMultilevel"/>
    <w:tmpl w:val="4DFA088E"/>
    <w:lvl w:ilvl="0" w:tplc="6F5ED544">
      <w:start w:val="1"/>
      <w:numFmt w:val="decimal"/>
      <w:lvlText w:val="%1."/>
      <w:lvlJc w:val="left"/>
      <w:pPr>
        <w:ind w:left="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FCC60E">
      <w:start w:val="1"/>
      <w:numFmt w:val="lowerLetter"/>
      <w:lvlText w:val="%2"/>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6BA8E">
      <w:start w:val="1"/>
      <w:numFmt w:val="lowerRoman"/>
      <w:lvlText w:val="%3"/>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EC4D58">
      <w:start w:val="1"/>
      <w:numFmt w:val="decimal"/>
      <w:lvlText w:val="%4"/>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72FB7E">
      <w:start w:val="1"/>
      <w:numFmt w:val="lowerLetter"/>
      <w:lvlText w:val="%5"/>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CAD360">
      <w:start w:val="1"/>
      <w:numFmt w:val="lowerRoman"/>
      <w:lvlText w:val="%6"/>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385A1A">
      <w:start w:val="1"/>
      <w:numFmt w:val="decimal"/>
      <w:lvlText w:val="%7"/>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1285D4">
      <w:start w:val="1"/>
      <w:numFmt w:val="lowerLetter"/>
      <w:lvlText w:val="%8"/>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2E336A">
      <w:start w:val="1"/>
      <w:numFmt w:val="lowerRoman"/>
      <w:lvlText w:val="%9"/>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68A5E93"/>
    <w:multiLevelType w:val="hybridMultilevel"/>
    <w:tmpl w:val="CE94B3E0"/>
    <w:lvl w:ilvl="0" w:tplc="4A143156">
      <w:numFmt w:val="bullet"/>
      <w:lvlText w:val="-"/>
      <w:lvlJc w:val="left"/>
      <w:pPr>
        <w:ind w:left="111" w:hanging="144"/>
      </w:pPr>
      <w:rPr>
        <w:rFonts w:ascii="Times New Roman" w:eastAsia="Times New Roman" w:hAnsi="Times New Roman" w:cs="Times New Roman" w:hint="default"/>
        <w:w w:val="99"/>
        <w:sz w:val="24"/>
        <w:szCs w:val="24"/>
        <w:lang w:val="ru-RU" w:eastAsia="en-US" w:bidi="ar-SA"/>
      </w:rPr>
    </w:lvl>
    <w:lvl w:ilvl="1" w:tplc="110EA7CE">
      <w:numFmt w:val="bullet"/>
      <w:lvlText w:val="•"/>
      <w:lvlJc w:val="left"/>
      <w:pPr>
        <w:ind w:left="504" w:hanging="144"/>
      </w:pPr>
      <w:rPr>
        <w:rFonts w:hint="default"/>
        <w:lang w:val="ru-RU" w:eastAsia="en-US" w:bidi="ar-SA"/>
      </w:rPr>
    </w:lvl>
    <w:lvl w:ilvl="2" w:tplc="025027B0">
      <w:numFmt w:val="bullet"/>
      <w:lvlText w:val="•"/>
      <w:lvlJc w:val="left"/>
      <w:pPr>
        <w:ind w:left="888" w:hanging="144"/>
      </w:pPr>
      <w:rPr>
        <w:rFonts w:hint="default"/>
        <w:lang w:val="ru-RU" w:eastAsia="en-US" w:bidi="ar-SA"/>
      </w:rPr>
    </w:lvl>
    <w:lvl w:ilvl="3" w:tplc="D374AA14">
      <w:numFmt w:val="bullet"/>
      <w:lvlText w:val="•"/>
      <w:lvlJc w:val="left"/>
      <w:pPr>
        <w:ind w:left="1272" w:hanging="144"/>
      </w:pPr>
      <w:rPr>
        <w:rFonts w:hint="default"/>
        <w:lang w:val="ru-RU" w:eastAsia="en-US" w:bidi="ar-SA"/>
      </w:rPr>
    </w:lvl>
    <w:lvl w:ilvl="4" w:tplc="374E24A2">
      <w:numFmt w:val="bullet"/>
      <w:lvlText w:val="•"/>
      <w:lvlJc w:val="left"/>
      <w:pPr>
        <w:ind w:left="1656" w:hanging="144"/>
      </w:pPr>
      <w:rPr>
        <w:rFonts w:hint="default"/>
        <w:lang w:val="ru-RU" w:eastAsia="en-US" w:bidi="ar-SA"/>
      </w:rPr>
    </w:lvl>
    <w:lvl w:ilvl="5" w:tplc="C528313E">
      <w:numFmt w:val="bullet"/>
      <w:lvlText w:val="•"/>
      <w:lvlJc w:val="left"/>
      <w:pPr>
        <w:ind w:left="2040" w:hanging="144"/>
      </w:pPr>
      <w:rPr>
        <w:rFonts w:hint="default"/>
        <w:lang w:val="ru-RU" w:eastAsia="en-US" w:bidi="ar-SA"/>
      </w:rPr>
    </w:lvl>
    <w:lvl w:ilvl="6" w:tplc="97C276DC">
      <w:numFmt w:val="bullet"/>
      <w:lvlText w:val="•"/>
      <w:lvlJc w:val="left"/>
      <w:pPr>
        <w:ind w:left="2424" w:hanging="144"/>
      </w:pPr>
      <w:rPr>
        <w:rFonts w:hint="default"/>
        <w:lang w:val="ru-RU" w:eastAsia="en-US" w:bidi="ar-SA"/>
      </w:rPr>
    </w:lvl>
    <w:lvl w:ilvl="7" w:tplc="77069828">
      <w:numFmt w:val="bullet"/>
      <w:lvlText w:val="•"/>
      <w:lvlJc w:val="left"/>
      <w:pPr>
        <w:ind w:left="2808" w:hanging="144"/>
      </w:pPr>
      <w:rPr>
        <w:rFonts w:hint="default"/>
        <w:lang w:val="ru-RU" w:eastAsia="en-US" w:bidi="ar-SA"/>
      </w:rPr>
    </w:lvl>
    <w:lvl w:ilvl="8" w:tplc="D018BBAA">
      <w:numFmt w:val="bullet"/>
      <w:lvlText w:val="•"/>
      <w:lvlJc w:val="left"/>
      <w:pPr>
        <w:ind w:left="3192" w:hanging="144"/>
      </w:pPr>
      <w:rPr>
        <w:rFonts w:hint="default"/>
        <w:lang w:val="ru-RU" w:eastAsia="en-US" w:bidi="ar-SA"/>
      </w:rPr>
    </w:lvl>
  </w:abstractNum>
  <w:abstractNum w:abstractNumId="7" w15:restartNumberingAfterBreak="0">
    <w:nsid w:val="21393C1F"/>
    <w:multiLevelType w:val="multilevel"/>
    <w:tmpl w:val="0748C51C"/>
    <w:lvl w:ilvl="0">
      <w:start w:val="2"/>
      <w:numFmt w:val="decimal"/>
      <w:lvlText w:val="%1"/>
      <w:lvlJc w:val="left"/>
      <w:pPr>
        <w:ind w:left="819" w:hanging="423"/>
      </w:pPr>
      <w:rPr>
        <w:rFonts w:hint="default"/>
        <w:lang w:val="ru-RU" w:eastAsia="en-US" w:bidi="ar-SA"/>
      </w:rPr>
    </w:lvl>
    <w:lvl w:ilvl="1">
      <w:start w:val="6"/>
      <w:numFmt w:val="decimal"/>
      <w:lvlText w:val="%1.%2."/>
      <w:lvlJc w:val="left"/>
      <w:pPr>
        <w:ind w:left="819" w:hanging="423"/>
      </w:pPr>
      <w:rPr>
        <w:rFonts w:ascii="Times New Roman" w:eastAsia="Times New Roman" w:hAnsi="Times New Roman" w:cs="Times New Roman" w:hint="default"/>
        <w:b/>
        <w:bCs/>
        <w:w w:val="99"/>
        <w:sz w:val="26"/>
        <w:szCs w:val="26"/>
        <w:lang w:val="ru-RU" w:eastAsia="en-US" w:bidi="ar-SA"/>
      </w:rPr>
    </w:lvl>
    <w:lvl w:ilvl="2">
      <w:start w:val="1"/>
      <w:numFmt w:val="decimal"/>
      <w:lvlText w:val="%3."/>
      <w:lvlJc w:val="left"/>
      <w:pPr>
        <w:ind w:left="1602" w:hanging="360"/>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627" w:hanging="360"/>
      </w:pPr>
      <w:rPr>
        <w:rFonts w:hint="default"/>
        <w:lang w:val="ru-RU" w:eastAsia="en-US" w:bidi="ar-SA"/>
      </w:rPr>
    </w:lvl>
    <w:lvl w:ilvl="4">
      <w:numFmt w:val="bullet"/>
      <w:lvlText w:val="•"/>
      <w:lvlJc w:val="left"/>
      <w:pPr>
        <w:ind w:left="4641" w:hanging="360"/>
      </w:pPr>
      <w:rPr>
        <w:rFonts w:hint="default"/>
        <w:lang w:val="ru-RU" w:eastAsia="en-US" w:bidi="ar-SA"/>
      </w:rPr>
    </w:lvl>
    <w:lvl w:ilvl="5">
      <w:numFmt w:val="bullet"/>
      <w:lvlText w:val="•"/>
      <w:lvlJc w:val="left"/>
      <w:pPr>
        <w:ind w:left="5655" w:hanging="360"/>
      </w:pPr>
      <w:rPr>
        <w:rFonts w:hint="default"/>
        <w:lang w:val="ru-RU" w:eastAsia="en-US" w:bidi="ar-SA"/>
      </w:rPr>
    </w:lvl>
    <w:lvl w:ilvl="6">
      <w:numFmt w:val="bullet"/>
      <w:lvlText w:val="•"/>
      <w:lvlJc w:val="left"/>
      <w:pPr>
        <w:ind w:left="6668" w:hanging="360"/>
      </w:pPr>
      <w:rPr>
        <w:rFonts w:hint="default"/>
        <w:lang w:val="ru-RU" w:eastAsia="en-US" w:bidi="ar-SA"/>
      </w:rPr>
    </w:lvl>
    <w:lvl w:ilvl="7">
      <w:numFmt w:val="bullet"/>
      <w:lvlText w:val="•"/>
      <w:lvlJc w:val="left"/>
      <w:pPr>
        <w:ind w:left="7682" w:hanging="360"/>
      </w:pPr>
      <w:rPr>
        <w:rFonts w:hint="default"/>
        <w:lang w:val="ru-RU" w:eastAsia="en-US" w:bidi="ar-SA"/>
      </w:rPr>
    </w:lvl>
    <w:lvl w:ilvl="8">
      <w:numFmt w:val="bullet"/>
      <w:lvlText w:val="•"/>
      <w:lvlJc w:val="left"/>
      <w:pPr>
        <w:ind w:left="8696" w:hanging="360"/>
      </w:pPr>
      <w:rPr>
        <w:rFonts w:hint="default"/>
        <w:lang w:val="ru-RU" w:eastAsia="en-US" w:bidi="ar-SA"/>
      </w:rPr>
    </w:lvl>
  </w:abstractNum>
  <w:abstractNum w:abstractNumId="8" w15:restartNumberingAfterBreak="0">
    <w:nsid w:val="233C66E7"/>
    <w:multiLevelType w:val="hybridMultilevel"/>
    <w:tmpl w:val="E94490D2"/>
    <w:lvl w:ilvl="0" w:tplc="66BE1AAC">
      <w:start w:val="1"/>
      <w:numFmt w:val="decimal"/>
      <w:lvlText w:val="%1."/>
      <w:lvlJc w:val="left"/>
      <w:pPr>
        <w:ind w:left="1540" w:hanging="360"/>
        <w:jc w:val="right"/>
      </w:pPr>
      <w:rPr>
        <w:rFonts w:ascii="Times New Roman" w:eastAsia="Times New Roman" w:hAnsi="Times New Roman" w:cs="Times New Roman" w:hint="default"/>
        <w:w w:val="99"/>
        <w:sz w:val="28"/>
        <w:szCs w:val="28"/>
        <w:lang w:val="ru-RU" w:eastAsia="en-US" w:bidi="ar-SA"/>
      </w:rPr>
    </w:lvl>
    <w:lvl w:ilvl="1" w:tplc="9F9A7218">
      <w:numFmt w:val="bullet"/>
      <w:lvlText w:val="•"/>
      <w:lvlJc w:val="left"/>
      <w:pPr>
        <w:ind w:left="2458" w:hanging="360"/>
      </w:pPr>
      <w:rPr>
        <w:rFonts w:hint="default"/>
        <w:lang w:val="ru-RU" w:eastAsia="en-US" w:bidi="ar-SA"/>
      </w:rPr>
    </w:lvl>
    <w:lvl w:ilvl="2" w:tplc="A7AE2B98">
      <w:numFmt w:val="bullet"/>
      <w:lvlText w:val="•"/>
      <w:lvlJc w:val="left"/>
      <w:pPr>
        <w:ind w:left="3376" w:hanging="360"/>
      </w:pPr>
      <w:rPr>
        <w:rFonts w:hint="default"/>
        <w:lang w:val="ru-RU" w:eastAsia="en-US" w:bidi="ar-SA"/>
      </w:rPr>
    </w:lvl>
    <w:lvl w:ilvl="3" w:tplc="AF2A8160">
      <w:numFmt w:val="bullet"/>
      <w:lvlText w:val="•"/>
      <w:lvlJc w:val="left"/>
      <w:pPr>
        <w:ind w:left="4295" w:hanging="360"/>
      </w:pPr>
      <w:rPr>
        <w:rFonts w:hint="default"/>
        <w:lang w:val="ru-RU" w:eastAsia="en-US" w:bidi="ar-SA"/>
      </w:rPr>
    </w:lvl>
    <w:lvl w:ilvl="4" w:tplc="A0EAC5B6">
      <w:numFmt w:val="bullet"/>
      <w:lvlText w:val="•"/>
      <w:lvlJc w:val="left"/>
      <w:pPr>
        <w:ind w:left="5213" w:hanging="360"/>
      </w:pPr>
      <w:rPr>
        <w:rFonts w:hint="default"/>
        <w:lang w:val="ru-RU" w:eastAsia="en-US" w:bidi="ar-SA"/>
      </w:rPr>
    </w:lvl>
    <w:lvl w:ilvl="5" w:tplc="8CE6FFAA">
      <w:numFmt w:val="bullet"/>
      <w:lvlText w:val="•"/>
      <w:lvlJc w:val="left"/>
      <w:pPr>
        <w:ind w:left="6132" w:hanging="360"/>
      </w:pPr>
      <w:rPr>
        <w:rFonts w:hint="default"/>
        <w:lang w:val="ru-RU" w:eastAsia="en-US" w:bidi="ar-SA"/>
      </w:rPr>
    </w:lvl>
    <w:lvl w:ilvl="6" w:tplc="A0DA66E0">
      <w:numFmt w:val="bullet"/>
      <w:lvlText w:val="•"/>
      <w:lvlJc w:val="left"/>
      <w:pPr>
        <w:ind w:left="7050" w:hanging="360"/>
      </w:pPr>
      <w:rPr>
        <w:rFonts w:hint="default"/>
        <w:lang w:val="ru-RU" w:eastAsia="en-US" w:bidi="ar-SA"/>
      </w:rPr>
    </w:lvl>
    <w:lvl w:ilvl="7" w:tplc="F948F514">
      <w:numFmt w:val="bullet"/>
      <w:lvlText w:val="•"/>
      <w:lvlJc w:val="left"/>
      <w:pPr>
        <w:ind w:left="7968" w:hanging="360"/>
      </w:pPr>
      <w:rPr>
        <w:rFonts w:hint="default"/>
        <w:lang w:val="ru-RU" w:eastAsia="en-US" w:bidi="ar-SA"/>
      </w:rPr>
    </w:lvl>
    <w:lvl w:ilvl="8" w:tplc="9FEA686C">
      <w:numFmt w:val="bullet"/>
      <w:lvlText w:val="•"/>
      <w:lvlJc w:val="left"/>
      <w:pPr>
        <w:ind w:left="8887" w:hanging="360"/>
      </w:pPr>
      <w:rPr>
        <w:rFonts w:hint="default"/>
        <w:lang w:val="ru-RU" w:eastAsia="en-US" w:bidi="ar-SA"/>
      </w:rPr>
    </w:lvl>
  </w:abstractNum>
  <w:abstractNum w:abstractNumId="9" w15:restartNumberingAfterBreak="0">
    <w:nsid w:val="29973A38"/>
    <w:multiLevelType w:val="hybridMultilevel"/>
    <w:tmpl w:val="8DF45FD2"/>
    <w:lvl w:ilvl="0" w:tplc="85AECE30">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502A8D0">
      <w:start w:val="1"/>
      <w:numFmt w:val="bullet"/>
      <w:lvlRestart w:val="0"/>
      <w:lvlText w:val="•"/>
      <w:lvlJc w:val="left"/>
      <w:pPr>
        <w:ind w:left="9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9E2B036">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5FEAACA">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98E6D10">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2F0283C">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CAA20FE">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9BEB5F0">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BC4760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ABB10D4"/>
    <w:multiLevelType w:val="hybridMultilevel"/>
    <w:tmpl w:val="7FD0C756"/>
    <w:lvl w:ilvl="0" w:tplc="B6F686A4">
      <w:start w:val="1"/>
      <w:numFmt w:val="decimal"/>
      <w:lvlText w:val="%1."/>
      <w:lvlJc w:val="left"/>
      <w:pPr>
        <w:ind w:left="292" w:hanging="183"/>
      </w:pPr>
      <w:rPr>
        <w:rFonts w:ascii="Times New Roman" w:eastAsia="Times New Roman" w:hAnsi="Times New Roman" w:cs="Times New Roman" w:hint="default"/>
        <w:w w:val="100"/>
        <w:sz w:val="22"/>
        <w:szCs w:val="22"/>
        <w:lang w:val="ru-RU" w:eastAsia="en-US" w:bidi="ar-SA"/>
      </w:rPr>
    </w:lvl>
    <w:lvl w:ilvl="1" w:tplc="BE5C5014">
      <w:numFmt w:val="bullet"/>
      <w:lvlText w:val="•"/>
      <w:lvlJc w:val="left"/>
      <w:pPr>
        <w:ind w:left="765" w:hanging="183"/>
      </w:pPr>
      <w:rPr>
        <w:rFonts w:hint="default"/>
        <w:lang w:val="ru-RU" w:eastAsia="en-US" w:bidi="ar-SA"/>
      </w:rPr>
    </w:lvl>
    <w:lvl w:ilvl="2" w:tplc="A3CE8A76">
      <w:numFmt w:val="bullet"/>
      <w:lvlText w:val="•"/>
      <w:lvlJc w:val="left"/>
      <w:pPr>
        <w:ind w:left="1231" w:hanging="183"/>
      </w:pPr>
      <w:rPr>
        <w:rFonts w:hint="default"/>
        <w:lang w:val="ru-RU" w:eastAsia="en-US" w:bidi="ar-SA"/>
      </w:rPr>
    </w:lvl>
    <w:lvl w:ilvl="3" w:tplc="7A081200">
      <w:numFmt w:val="bullet"/>
      <w:lvlText w:val="•"/>
      <w:lvlJc w:val="left"/>
      <w:pPr>
        <w:ind w:left="1696" w:hanging="183"/>
      </w:pPr>
      <w:rPr>
        <w:rFonts w:hint="default"/>
        <w:lang w:val="ru-RU" w:eastAsia="en-US" w:bidi="ar-SA"/>
      </w:rPr>
    </w:lvl>
    <w:lvl w:ilvl="4" w:tplc="C59C9D3A">
      <w:numFmt w:val="bullet"/>
      <w:lvlText w:val="•"/>
      <w:lvlJc w:val="left"/>
      <w:pPr>
        <w:ind w:left="2162" w:hanging="183"/>
      </w:pPr>
      <w:rPr>
        <w:rFonts w:hint="default"/>
        <w:lang w:val="ru-RU" w:eastAsia="en-US" w:bidi="ar-SA"/>
      </w:rPr>
    </w:lvl>
    <w:lvl w:ilvl="5" w:tplc="2B2A40C0">
      <w:numFmt w:val="bullet"/>
      <w:lvlText w:val="•"/>
      <w:lvlJc w:val="left"/>
      <w:pPr>
        <w:ind w:left="2627" w:hanging="183"/>
      </w:pPr>
      <w:rPr>
        <w:rFonts w:hint="default"/>
        <w:lang w:val="ru-RU" w:eastAsia="en-US" w:bidi="ar-SA"/>
      </w:rPr>
    </w:lvl>
    <w:lvl w:ilvl="6" w:tplc="5074DBDA">
      <w:numFmt w:val="bullet"/>
      <w:lvlText w:val="•"/>
      <w:lvlJc w:val="left"/>
      <w:pPr>
        <w:ind w:left="3093" w:hanging="183"/>
      </w:pPr>
      <w:rPr>
        <w:rFonts w:hint="default"/>
        <w:lang w:val="ru-RU" w:eastAsia="en-US" w:bidi="ar-SA"/>
      </w:rPr>
    </w:lvl>
    <w:lvl w:ilvl="7" w:tplc="C6C4CF72">
      <w:numFmt w:val="bullet"/>
      <w:lvlText w:val="•"/>
      <w:lvlJc w:val="left"/>
      <w:pPr>
        <w:ind w:left="3558" w:hanging="183"/>
      </w:pPr>
      <w:rPr>
        <w:rFonts w:hint="default"/>
        <w:lang w:val="ru-RU" w:eastAsia="en-US" w:bidi="ar-SA"/>
      </w:rPr>
    </w:lvl>
    <w:lvl w:ilvl="8" w:tplc="EE6C51DE">
      <w:numFmt w:val="bullet"/>
      <w:lvlText w:val="•"/>
      <w:lvlJc w:val="left"/>
      <w:pPr>
        <w:ind w:left="4024" w:hanging="183"/>
      </w:pPr>
      <w:rPr>
        <w:rFonts w:hint="default"/>
        <w:lang w:val="ru-RU" w:eastAsia="en-US" w:bidi="ar-SA"/>
      </w:rPr>
    </w:lvl>
  </w:abstractNum>
  <w:abstractNum w:abstractNumId="11" w15:restartNumberingAfterBreak="0">
    <w:nsid w:val="2BE2317A"/>
    <w:multiLevelType w:val="hybridMultilevel"/>
    <w:tmpl w:val="A7C237AC"/>
    <w:lvl w:ilvl="0" w:tplc="3D4A9DD8">
      <w:start w:val="1"/>
      <w:numFmt w:val="decimal"/>
      <w:lvlText w:val="%1."/>
      <w:lvlJc w:val="left"/>
      <w:pPr>
        <w:ind w:left="1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4C4BC8">
      <w:start w:val="1"/>
      <w:numFmt w:val="lowerLetter"/>
      <w:lvlText w:val="%2"/>
      <w:lvlJc w:val="left"/>
      <w:pPr>
        <w:ind w:left="1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507C12">
      <w:start w:val="1"/>
      <w:numFmt w:val="lowerRoman"/>
      <w:lvlText w:val="%3"/>
      <w:lvlJc w:val="left"/>
      <w:pPr>
        <w:ind w:left="2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7C270A">
      <w:start w:val="1"/>
      <w:numFmt w:val="decimal"/>
      <w:lvlText w:val="%4"/>
      <w:lvlJc w:val="left"/>
      <w:pPr>
        <w:ind w:left="3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D82D2A">
      <w:start w:val="1"/>
      <w:numFmt w:val="lowerLetter"/>
      <w:lvlText w:val="%5"/>
      <w:lvlJc w:val="left"/>
      <w:pPr>
        <w:ind w:left="3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40D278">
      <w:start w:val="1"/>
      <w:numFmt w:val="lowerRoman"/>
      <w:lvlText w:val="%6"/>
      <w:lvlJc w:val="left"/>
      <w:pPr>
        <w:ind w:left="4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D4ED0A">
      <w:start w:val="1"/>
      <w:numFmt w:val="decimal"/>
      <w:lvlText w:val="%7"/>
      <w:lvlJc w:val="left"/>
      <w:pPr>
        <w:ind w:left="5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2A2CFC">
      <w:start w:val="1"/>
      <w:numFmt w:val="lowerLetter"/>
      <w:lvlText w:val="%8"/>
      <w:lvlJc w:val="left"/>
      <w:pPr>
        <w:ind w:left="5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7AF7D8">
      <w:start w:val="1"/>
      <w:numFmt w:val="lowerRoman"/>
      <w:lvlText w:val="%9"/>
      <w:lvlJc w:val="left"/>
      <w:pPr>
        <w:ind w:left="6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BF35649"/>
    <w:multiLevelType w:val="hybridMultilevel"/>
    <w:tmpl w:val="0FA800EA"/>
    <w:lvl w:ilvl="0" w:tplc="893E84E4">
      <w:start w:val="1"/>
      <w:numFmt w:val="bullet"/>
      <w:lvlText w:val="-"/>
      <w:lvlJc w:val="left"/>
      <w:pPr>
        <w:ind w:left="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181B80">
      <w:start w:val="1"/>
      <w:numFmt w:val="bullet"/>
      <w:lvlText w:val="o"/>
      <w:lvlJc w:val="left"/>
      <w:pPr>
        <w:ind w:left="1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767B40">
      <w:start w:val="1"/>
      <w:numFmt w:val="bullet"/>
      <w:lvlText w:val="▪"/>
      <w:lvlJc w:val="left"/>
      <w:pPr>
        <w:ind w:left="2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860B9E">
      <w:start w:val="1"/>
      <w:numFmt w:val="bullet"/>
      <w:lvlText w:val="•"/>
      <w:lvlJc w:val="left"/>
      <w:pPr>
        <w:ind w:left="2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ECCDC6">
      <w:start w:val="1"/>
      <w:numFmt w:val="bullet"/>
      <w:lvlText w:val="o"/>
      <w:lvlJc w:val="left"/>
      <w:pPr>
        <w:ind w:left="3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3C524E">
      <w:start w:val="1"/>
      <w:numFmt w:val="bullet"/>
      <w:lvlText w:val="▪"/>
      <w:lvlJc w:val="left"/>
      <w:pPr>
        <w:ind w:left="4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F26838">
      <w:start w:val="1"/>
      <w:numFmt w:val="bullet"/>
      <w:lvlText w:val="•"/>
      <w:lvlJc w:val="left"/>
      <w:pPr>
        <w:ind w:left="5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62BD2E">
      <w:start w:val="1"/>
      <w:numFmt w:val="bullet"/>
      <w:lvlText w:val="o"/>
      <w:lvlJc w:val="left"/>
      <w:pPr>
        <w:ind w:left="5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9EF1F8">
      <w:start w:val="1"/>
      <w:numFmt w:val="bullet"/>
      <w:lvlText w:val="▪"/>
      <w:lvlJc w:val="left"/>
      <w:pPr>
        <w:ind w:left="6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D1A680C"/>
    <w:multiLevelType w:val="hybridMultilevel"/>
    <w:tmpl w:val="D98C5DC2"/>
    <w:lvl w:ilvl="0" w:tplc="49606A7A">
      <w:start w:val="1"/>
      <w:numFmt w:val="bullet"/>
      <w:lvlText w:val="•"/>
      <w:lvlJc w:val="left"/>
      <w:pPr>
        <w:ind w:left="8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6B6AFDA">
      <w:start w:val="1"/>
      <w:numFmt w:val="bullet"/>
      <w:lvlText w:val="o"/>
      <w:lvlJc w:val="left"/>
      <w:pPr>
        <w:ind w:left="11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BEEC038">
      <w:start w:val="1"/>
      <w:numFmt w:val="bullet"/>
      <w:lvlText w:val="▪"/>
      <w:lvlJc w:val="left"/>
      <w:pPr>
        <w:ind w:left="18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188C724">
      <w:start w:val="1"/>
      <w:numFmt w:val="bullet"/>
      <w:lvlText w:val="•"/>
      <w:lvlJc w:val="left"/>
      <w:pPr>
        <w:ind w:left="2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7667356">
      <w:start w:val="1"/>
      <w:numFmt w:val="bullet"/>
      <w:lvlText w:val="o"/>
      <w:lvlJc w:val="left"/>
      <w:pPr>
        <w:ind w:left="33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244222C">
      <w:start w:val="1"/>
      <w:numFmt w:val="bullet"/>
      <w:lvlText w:val="▪"/>
      <w:lvlJc w:val="left"/>
      <w:pPr>
        <w:ind w:left="40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62C888A">
      <w:start w:val="1"/>
      <w:numFmt w:val="bullet"/>
      <w:lvlText w:val="•"/>
      <w:lvlJc w:val="left"/>
      <w:pPr>
        <w:ind w:left="4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C4A7260">
      <w:start w:val="1"/>
      <w:numFmt w:val="bullet"/>
      <w:lvlText w:val="o"/>
      <w:lvlJc w:val="left"/>
      <w:pPr>
        <w:ind w:left="5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1B4E6A8">
      <w:start w:val="1"/>
      <w:numFmt w:val="bullet"/>
      <w:lvlText w:val="▪"/>
      <w:lvlJc w:val="left"/>
      <w:pPr>
        <w:ind w:left="6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FDA01F3"/>
    <w:multiLevelType w:val="hybridMultilevel"/>
    <w:tmpl w:val="F8AEC6AC"/>
    <w:lvl w:ilvl="0" w:tplc="4EB03022">
      <w:start w:val="1"/>
      <w:numFmt w:val="decimal"/>
      <w:lvlText w:val="%1."/>
      <w:lvlJc w:val="left"/>
      <w:pPr>
        <w:ind w:left="110" w:hanging="183"/>
      </w:pPr>
      <w:rPr>
        <w:rFonts w:ascii="Times New Roman" w:eastAsia="Times New Roman" w:hAnsi="Times New Roman" w:cs="Times New Roman" w:hint="default"/>
        <w:w w:val="100"/>
        <w:sz w:val="22"/>
        <w:szCs w:val="22"/>
        <w:lang w:val="ru-RU" w:eastAsia="en-US" w:bidi="ar-SA"/>
      </w:rPr>
    </w:lvl>
    <w:lvl w:ilvl="1" w:tplc="F08CB440">
      <w:numFmt w:val="bullet"/>
      <w:lvlText w:val="•"/>
      <w:lvlJc w:val="left"/>
      <w:pPr>
        <w:ind w:left="603" w:hanging="183"/>
      </w:pPr>
      <w:rPr>
        <w:rFonts w:hint="default"/>
        <w:lang w:val="ru-RU" w:eastAsia="en-US" w:bidi="ar-SA"/>
      </w:rPr>
    </w:lvl>
    <w:lvl w:ilvl="2" w:tplc="8A20692E">
      <w:numFmt w:val="bullet"/>
      <w:lvlText w:val="•"/>
      <w:lvlJc w:val="left"/>
      <w:pPr>
        <w:ind w:left="1087" w:hanging="183"/>
      </w:pPr>
      <w:rPr>
        <w:rFonts w:hint="default"/>
        <w:lang w:val="ru-RU" w:eastAsia="en-US" w:bidi="ar-SA"/>
      </w:rPr>
    </w:lvl>
    <w:lvl w:ilvl="3" w:tplc="6B34393C">
      <w:numFmt w:val="bullet"/>
      <w:lvlText w:val="•"/>
      <w:lvlJc w:val="left"/>
      <w:pPr>
        <w:ind w:left="1570" w:hanging="183"/>
      </w:pPr>
      <w:rPr>
        <w:rFonts w:hint="default"/>
        <w:lang w:val="ru-RU" w:eastAsia="en-US" w:bidi="ar-SA"/>
      </w:rPr>
    </w:lvl>
    <w:lvl w:ilvl="4" w:tplc="4336EAA8">
      <w:numFmt w:val="bullet"/>
      <w:lvlText w:val="•"/>
      <w:lvlJc w:val="left"/>
      <w:pPr>
        <w:ind w:left="2054" w:hanging="183"/>
      </w:pPr>
      <w:rPr>
        <w:rFonts w:hint="default"/>
        <w:lang w:val="ru-RU" w:eastAsia="en-US" w:bidi="ar-SA"/>
      </w:rPr>
    </w:lvl>
    <w:lvl w:ilvl="5" w:tplc="B46E56CE">
      <w:numFmt w:val="bullet"/>
      <w:lvlText w:val="•"/>
      <w:lvlJc w:val="left"/>
      <w:pPr>
        <w:ind w:left="2537" w:hanging="183"/>
      </w:pPr>
      <w:rPr>
        <w:rFonts w:hint="default"/>
        <w:lang w:val="ru-RU" w:eastAsia="en-US" w:bidi="ar-SA"/>
      </w:rPr>
    </w:lvl>
    <w:lvl w:ilvl="6" w:tplc="7D745456">
      <w:numFmt w:val="bullet"/>
      <w:lvlText w:val="•"/>
      <w:lvlJc w:val="left"/>
      <w:pPr>
        <w:ind w:left="3021" w:hanging="183"/>
      </w:pPr>
      <w:rPr>
        <w:rFonts w:hint="default"/>
        <w:lang w:val="ru-RU" w:eastAsia="en-US" w:bidi="ar-SA"/>
      </w:rPr>
    </w:lvl>
    <w:lvl w:ilvl="7" w:tplc="FD647C8C">
      <w:numFmt w:val="bullet"/>
      <w:lvlText w:val="•"/>
      <w:lvlJc w:val="left"/>
      <w:pPr>
        <w:ind w:left="3504" w:hanging="183"/>
      </w:pPr>
      <w:rPr>
        <w:rFonts w:hint="default"/>
        <w:lang w:val="ru-RU" w:eastAsia="en-US" w:bidi="ar-SA"/>
      </w:rPr>
    </w:lvl>
    <w:lvl w:ilvl="8" w:tplc="9676AFD4">
      <w:numFmt w:val="bullet"/>
      <w:lvlText w:val="•"/>
      <w:lvlJc w:val="left"/>
      <w:pPr>
        <w:ind w:left="3988" w:hanging="183"/>
      </w:pPr>
      <w:rPr>
        <w:rFonts w:hint="default"/>
        <w:lang w:val="ru-RU" w:eastAsia="en-US" w:bidi="ar-SA"/>
      </w:rPr>
    </w:lvl>
  </w:abstractNum>
  <w:abstractNum w:abstractNumId="15" w15:restartNumberingAfterBreak="0">
    <w:nsid w:val="33DE02BD"/>
    <w:multiLevelType w:val="hybridMultilevel"/>
    <w:tmpl w:val="56CAF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275B91"/>
    <w:multiLevelType w:val="hybridMultilevel"/>
    <w:tmpl w:val="06D6783C"/>
    <w:lvl w:ilvl="0" w:tplc="086A2E66">
      <w:numFmt w:val="bullet"/>
      <w:lvlText w:val=""/>
      <w:lvlJc w:val="left"/>
      <w:pPr>
        <w:ind w:left="1540" w:hanging="360"/>
      </w:pPr>
      <w:rPr>
        <w:rFonts w:ascii="Symbol" w:eastAsia="Symbol" w:hAnsi="Symbol" w:cs="Symbol" w:hint="default"/>
        <w:w w:val="100"/>
        <w:sz w:val="20"/>
        <w:szCs w:val="20"/>
        <w:lang w:val="ru-RU" w:eastAsia="en-US" w:bidi="ar-SA"/>
      </w:rPr>
    </w:lvl>
    <w:lvl w:ilvl="1" w:tplc="8D3A5F50">
      <w:numFmt w:val="bullet"/>
      <w:lvlText w:val="•"/>
      <w:lvlJc w:val="left"/>
      <w:pPr>
        <w:ind w:left="2458" w:hanging="360"/>
      </w:pPr>
      <w:rPr>
        <w:rFonts w:hint="default"/>
        <w:lang w:val="ru-RU" w:eastAsia="en-US" w:bidi="ar-SA"/>
      </w:rPr>
    </w:lvl>
    <w:lvl w:ilvl="2" w:tplc="FCE8FB8A">
      <w:numFmt w:val="bullet"/>
      <w:lvlText w:val="•"/>
      <w:lvlJc w:val="left"/>
      <w:pPr>
        <w:ind w:left="3376" w:hanging="360"/>
      </w:pPr>
      <w:rPr>
        <w:rFonts w:hint="default"/>
        <w:lang w:val="ru-RU" w:eastAsia="en-US" w:bidi="ar-SA"/>
      </w:rPr>
    </w:lvl>
    <w:lvl w:ilvl="3" w:tplc="96C6C9C4">
      <w:numFmt w:val="bullet"/>
      <w:lvlText w:val="•"/>
      <w:lvlJc w:val="left"/>
      <w:pPr>
        <w:ind w:left="4295" w:hanging="360"/>
      </w:pPr>
      <w:rPr>
        <w:rFonts w:hint="default"/>
        <w:lang w:val="ru-RU" w:eastAsia="en-US" w:bidi="ar-SA"/>
      </w:rPr>
    </w:lvl>
    <w:lvl w:ilvl="4" w:tplc="DF74F646">
      <w:numFmt w:val="bullet"/>
      <w:lvlText w:val="•"/>
      <w:lvlJc w:val="left"/>
      <w:pPr>
        <w:ind w:left="5213" w:hanging="360"/>
      </w:pPr>
      <w:rPr>
        <w:rFonts w:hint="default"/>
        <w:lang w:val="ru-RU" w:eastAsia="en-US" w:bidi="ar-SA"/>
      </w:rPr>
    </w:lvl>
    <w:lvl w:ilvl="5" w:tplc="6A2C8F1E">
      <w:numFmt w:val="bullet"/>
      <w:lvlText w:val="•"/>
      <w:lvlJc w:val="left"/>
      <w:pPr>
        <w:ind w:left="6132" w:hanging="360"/>
      </w:pPr>
      <w:rPr>
        <w:rFonts w:hint="default"/>
        <w:lang w:val="ru-RU" w:eastAsia="en-US" w:bidi="ar-SA"/>
      </w:rPr>
    </w:lvl>
    <w:lvl w:ilvl="6" w:tplc="F8B877D2">
      <w:numFmt w:val="bullet"/>
      <w:lvlText w:val="•"/>
      <w:lvlJc w:val="left"/>
      <w:pPr>
        <w:ind w:left="7050" w:hanging="360"/>
      </w:pPr>
      <w:rPr>
        <w:rFonts w:hint="default"/>
        <w:lang w:val="ru-RU" w:eastAsia="en-US" w:bidi="ar-SA"/>
      </w:rPr>
    </w:lvl>
    <w:lvl w:ilvl="7" w:tplc="51BC2358">
      <w:numFmt w:val="bullet"/>
      <w:lvlText w:val="•"/>
      <w:lvlJc w:val="left"/>
      <w:pPr>
        <w:ind w:left="7968" w:hanging="360"/>
      </w:pPr>
      <w:rPr>
        <w:rFonts w:hint="default"/>
        <w:lang w:val="ru-RU" w:eastAsia="en-US" w:bidi="ar-SA"/>
      </w:rPr>
    </w:lvl>
    <w:lvl w:ilvl="8" w:tplc="6FFEFD50">
      <w:numFmt w:val="bullet"/>
      <w:lvlText w:val="•"/>
      <w:lvlJc w:val="left"/>
      <w:pPr>
        <w:ind w:left="8887" w:hanging="360"/>
      </w:pPr>
      <w:rPr>
        <w:rFonts w:hint="default"/>
        <w:lang w:val="ru-RU" w:eastAsia="en-US" w:bidi="ar-SA"/>
      </w:rPr>
    </w:lvl>
  </w:abstractNum>
  <w:abstractNum w:abstractNumId="17" w15:restartNumberingAfterBreak="0">
    <w:nsid w:val="35C33420"/>
    <w:multiLevelType w:val="hybridMultilevel"/>
    <w:tmpl w:val="D286DBFA"/>
    <w:lvl w:ilvl="0" w:tplc="C94CE69A">
      <w:start w:val="1"/>
      <w:numFmt w:val="decimal"/>
      <w:lvlText w:val="%1."/>
      <w:lvlJc w:val="left"/>
      <w:pPr>
        <w:ind w:left="292" w:hanging="183"/>
      </w:pPr>
      <w:rPr>
        <w:rFonts w:ascii="Times New Roman" w:eastAsia="Times New Roman" w:hAnsi="Times New Roman" w:cs="Times New Roman" w:hint="default"/>
        <w:w w:val="100"/>
        <w:sz w:val="22"/>
        <w:szCs w:val="22"/>
        <w:lang w:val="ru-RU" w:eastAsia="en-US" w:bidi="ar-SA"/>
      </w:rPr>
    </w:lvl>
    <w:lvl w:ilvl="1" w:tplc="4BE271BE">
      <w:numFmt w:val="bullet"/>
      <w:lvlText w:val="•"/>
      <w:lvlJc w:val="left"/>
      <w:pPr>
        <w:ind w:left="765" w:hanging="183"/>
      </w:pPr>
      <w:rPr>
        <w:rFonts w:hint="default"/>
        <w:lang w:val="ru-RU" w:eastAsia="en-US" w:bidi="ar-SA"/>
      </w:rPr>
    </w:lvl>
    <w:lvl w:ilvl="2" w:tplc="19A09922">
      <w:numFmt w:val="bullet"/>
      <w:lvlText w:val="•"/>
      <w:lvlJc w:val="left"/>
      <w:pPr>
        <w:ind w:left="1231" w:hanging="183"/>
      </w:pPr>
      <w:rPr>
        <w:rFonts w:hint="default"/>
        <w:lang w:val="ru-RU" w:eastAsia="en-US" w:bidi="ar-SA"/>
      </w:rPr>
    </w:lvl>
    <w:lvl w:ilvl="3" w:tplc="3AC8771E">
      <w:numFmt w:val="bullet"/>
      <w:lvlText w:val="•"/>
      <w:lvlJc w:val="left"/>
      <w:pPr>
        <w:ind w:left="1696" w:hanging="183"/>
      </w:pPr>
      <w:rPr>
        <w:rFonts w:hint="default"/>
        <w:lang w:val="ru-RU" w:eastAsia="en-US" w:bidi="ar-SA"/>
      </w:rPr>
    </w:lvl>
    <w:lvl w:ilvl="4" w:tplc="439081E4">
      <w:numFmt w:val="bullet"/>
      <w:lvlText w:val="•"/>
      <w:lvlJc w:val="left"/>
      <w:pPr>
        <w:ind w:left="2162" w:hanging="183"/>
      </w:pPr>
      <w:rPr>
        <w:rFonts w:hint="default"/>
        <w:lang w:val="ru-RU" w:eastAsia="en-US" w:bidi="ar-SA"/>
      </w:rPr>
    </w:lvl>
    <w:lvl w:ilvl="5" w:tplc="7CF64FB4">
      <w:numFmt w:val="bullet"/>
      <w:lvlText w:val="•"/>
      <w:lvlJc w:val="left"/>
      <w:pPr>
        <w:ind w:left="2627" w:hanging="183"/>
      </w:pPr>
      <w:rPr>
        <w:rFonts w:hint="default"/>
        <w:lang w:val="ru-RU" w:eastAsia="en-US" w:bidi="ar-SA"/>
      </w:rPr>
    </w:lvl>
    <w:lvl w:ilvl="6" w:tplc="0E6A6E42">
      <w:numFmt w:val="bullet"/>
      <w:lvlText w:val="•"/>
      <w:lvlJc w:val="left"/>
      <w:pPr>
        <w:ind w:left="3093" w:hanging="183"/>
      </w:pPr>
      <w:rPr>
        <w:rFonts w:hint="default"/>
        <w:lang w:val="ru-RU" w:eastAsia="en-US" w:bidi="ar-SA"/>
      </w:rPr>
    </w:lvl>
    <w:lvl w:ilvl="7" w:tplc="4A68F060">
      <w:numFmt w:val="bullet"/>
      <w:lvlText w:val="•"/>
      <w:lvlJc w:val="left"/>
      <w:pPr>
        <w:ind w:left="3558" w:hanging="183"/>
      </w:pPr>
      <w:rPr>
        <w:rFonts w:hint="default"/>
        <w:lang w:val="ru-RU" w:eastAsia="en-US" w:bidi="ar-SA"/>
      </w:rPr>
    </w:lvl>
    <w:lvl w:ilvl="8" w:tplc="4C3C06AC">
      <w:numFmt w:val="bullet"/>
      <w:lvlText w:val="•"/>
      <w:lvlJc w:val="left"/>
      <w:pPr>
        <w:ind w:left="4024" w:hanging="183"/>
      </w:pPr>
      <w:rPr>
        <w:rFonts w:hint="default"/>
        <w:lang w:val="ru-RU" w:eastAsia="en-US" w:bidi="ar-SA"/>
      </w:rPr>
    </w:lvl>
  </w:abstractNum>
  <w:abstractNum w:abstractNumId="18" w15:restartNumberingAfterBreak="0">
    <w:nsid w:val="38943E36"/>
    <w:multiLevelType w:val="hybridMultilevel"/>
    <w:tmpl w:val="BE565A1A"/>
    <w:lvl w:ilvl="0" w:tplc="F4609F0E">
      <w:start w:val="1"/>
      <w:numFmt w:val="bullet"/>
      <w:lvlText w:val="-"/>
      <w:lvlJc w:val="left"/>
      <w:pPr>
        <w:ind w:left="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C2262E">
      <w:start w:val="1"/>
      <w:numFmt w:val="bullet"/>
      <w:lvlText w:val="o"/>
      <w:lvlJc w:val="left"/>
      <w:pPr>
        <w:ind w:left="1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A4347A">
      <w:start w:val="1"/>
      <w:numFmt w:val="bullet"/>
      <w:lvlText w:val="▪"/>
      <w:lvlJc w:val="left"/>
      <w:pPr>
        <w:ind w:left="2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7E0E12">
      <w:start w:val="1"/>
      <w:numFmt w:val="bullet"/>
      <w:lvlText w:val="•"/>
      <w:lvlJc w:val="left"/>
      <w:pPr>
        <w:ind w:left="3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1EDCE8">
      <w:start w:val="1"/>
      <w:numFmt w:val="bullet"/>
      <w:lvlText w:val="o"/>
      <w:lvlJc w:val="left"/>
      <w:pPr>
        <w:ind w:left="3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7AA96E">
      <w:start w:val="1"/>
      <w:numFmt w:val="bullet"/>
      <w:lvlText w:val="▪"/>
      <w:lvlJc w:val="left"/>
      <w:pPr>
        <w:ind w:left="4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380AE8">
      <w:start w:val="1"/>
      <w:numFmt w:val="bullet"/>
      <w:lvlText w:val="•"/>
      <w:lvlJc w:val="left"/>
      <w:pPr>
        <w:ind w:left="5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B46E9C">
      <w:start w:val="1"/>
      <w:numFmt w:val="bullet"/>
      <w:lvlText w:val="o"/>
      <w:lvlJc w:val="left"/>
      <w:pPr>
        <w:ind w:left="5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4AF006">
      <w:start w:val="1"/>
      <w:numFmt w:val="bullet"/>
      <w:lvlText w:val="▪"/>
      <w:lvlJc w:val="left"/>
      <w:pPr>
        <w:ind w:left="6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A353DC7"/>
    <w:multiLevelType w:val="hybridMultilevel"/>
    <w:tmpl w:val="5B06762A"/>
    <w:lvl w:ilvl="0" w:tplc="CCAEB124">
      <w:numFmt w:val="bullet"/>
      <w:lvlText w:val=""/>
      <w:lvlJc w:val="left"/>
      <w:pPr>
        <w:ind w:left="1540" w:hanging="360"/>
      </w:pPr>
      <w:rPr>
        <w:rFonts w:ascii="Symbol" w:eastAsia="Symbol" w:hAnsi="Symbol" w:cs="Symbol" w:hint="default"/>
        <w:w w:val="100"/>
        <w:sz w:val="20"/>
        <w:szCs w:val="20"/>
        <w:lang w:val="ru-RU" w:eastAsia="en-US" w:bidi="ar-SA"/>
      </w:rPr>
    </w:lvl>
    <w:lvl w:ilvl="1" w:tplc="42AC0EE0">
      <w:numFmt w:val="bullet"/>
      <w:lvlText w:val="•"/>
      <w:lvlJc w:val="left"/>
      <w:pPr>
        <w:ind w:left="2458" w:hanging="360"/>
      </w:pPr>
      <w:rPr>
        <w:rFonts w:hint="default"/>
        <w:lang w:val="ru-RU" w:eastAsia="en-US" w:bidi="ar-SA"/>
      </w:rPr>
    </w:lvl>
    <w:lvl w:ilvl="2" w:tplc="1612F788">
      <w:numFmt w:val="bullet"/>
      <w:lvlText w:val="•"/>
      <w:lvlJc w:val="left"/>
      <w:pPr>
        <w:ind w:left="3376" w:hanging="360"/>
      </w:pPr>
      <w:rPr>
        <w:rFonts w:hint="default"/>
        <w:lang w:val="ru-RU" w:eastAsia="en-US" w:bidi="ar-SA"/>
      </w:rPr>
    </w:lvl>
    <w:lvl w:ilvl="3" w:tplc="D89461BA">
      <w:numFmt w:val="bullet"/>
      <w:lvlText w:val="•"/>
      <w:lvlJc w:val="left"/>
      <w:pPr>
        <w:ind w:left="4295" w:hanging="360"/>
      </w:pPr>
      <w:rPr>
        <w:rFonts w:hint="default"/>
        <w:lang w:val="ru-RU" w:eastAsia="en-US" w:bidi="ar-SA"/>
      </w:rPr>
    </w:lvl>
    <w:lvl w:ilvl="4" w:tplc="AC8024C6">
      <w:numFmt w:val="bullet"/>
      <w:lvlText w:val="•"/>
      <w:lvlJc w:val="left"/>
      <w:pPr>
        <w:ind w:left="5213" w:hanging="360"/>
      </w:pPr>
      <w:rPr>
        <w:rFonts w:hint="default"/>
        <w:lang w:val="ru-RU" w:eastAsia="en-US" w:bidi="ar-SA"/>
      </w:rPr>
    </w:lvl>
    <w:lvl w:ilvl="5" w:tplc="22ECFCA0">
      <w:numFmt w:val="bullet"/>
      <w:lvlText w:val="•"/>
      <w:lvlJc w:val="left"/>
      <w:pPr>
        <w:ind w:left="6132" w:hanging="360"/>
      </w:pPr>
      <w:rPr>
        <w:rFonts w:hint="default"/>
        <w:lang w:val="ru-RU" w:eastAsia="en-US" w:bidi="ar-SA"/>
      </w:rPr>
    </w:lvl>
    <w:lvl w:ilvl="6" w:tplc="2C4E3B3A">
      <w:numFmt w:val="bullet"/>
      <w:lvlText w:val="•"/>
      <w:lvlJc w:val="left"/>
      <w:pPr>
        <w:ind w:left="7050" w:hanging="360"/>
      </w:pPr>
      <w:rPr>
        <w:rFonts w:hint="default"/>
        <w:lang w:val="ru-RU" w:eastAsia="en-US" w:bidi="ar-SA"/>
      </w:rPr>
    </w:lvl>
    <w:lvl w:ilvl="7" w:tplc="A1E2DBD6">
      <w:numFmt w:val="bullet"/>
      <w:lvlText w:val="•"/>
      <w:lvlJc w:val="left"/>
      <w:pPr>
        <w:ind w:left="7968" w:hanging="360"/>
      </w:pPr>
      <w:rPr>
        <w:rFonts w:hint="default"/>
        <w:lang w:val="ru-RU" w:eastAsia="en-US" w:bidi="ar-SA"/>
      </w:rPr>
    </w:lvl>
    <w:lvl w:ilvl="8" w:tplc="1ED4F8EA">
      <w:numFmt w:val="bullet"/>
      <w:lvlText w:val="•"/>
      <w:lvlJc w:val="left"/>
      <w:pPr>
        <w:ind w:left="8887" w:hanging="360"/>
      </w:pPr>
      <w:rPr>
        <w:rFonts w:hint="default"/>
        <w:lang w:val="ru-RU" w:eastAsia="en-US" w:bidi="ar-SA"/>
      </w:rPr>
    </w:lvl>
  </w:abstractNum>
  <w:abstractNum w:abstractNumId="20" w15:restartNumberingAfterBreak="0">
    <w:nsid w:val="3BCA7448"/>
    <w:multiLevelType w:val="multilevel"/>
    <w:tmpl w:val="730E51DE"/>
    <w:lvl w:ilvl="0">
      <w:start w:val="1"/>
      <w:numFmt w:val="decimal"/>
      <w:lvlText w:val="%1."/>
      <w:lvlJc w:val="left"/>
      <w:pPr>
        <w:ind w:left="10" w:hanging="10"/>
      </w:pPr>
      <w:rPr>
        <w:rFonts w:ascii="Times New Roman" w:eastAsia="Times New Roman" w:hAnsi="Times New Roman" w:cs="Times New Roman"/>
        <w:b w:val="0"/>
        <w:i w:val="0"/>
        <w:strike w:val="0"/>
        <w:color w:val="000000"/>
        <w:sz w:val="24"/>
        <w:szCs w:val="2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1" w15:restartNumberingAfterBreak="0">
    <w:nsid w:val="3E8B1B9C"/>
    <w:multiLevelType w:val="hybridMultilevel"/>
    <w:tmpl w:val="E6BA083E"/>
    <w:lvl w:ilvl="0" w:tplc="A97686B2">
      <w:numFmt w:val="bullet"/>
      <w:lvlText w:val="•"/>
      <w:lvlJc w:val="left"/>
      <w:pPr>
        <w:ind w:left="1540" w:hanging="360"/>
      </w:pPr>
      <w:rPr>
        <w:rFonts w:ascii="Arial MT" w:eastAsia="Arial MT" w:hAnsi="Arial MT" w:cs="Arial MT" w:hint="default"/>
        <w:w w:val="99"/>
        <w:sz w:val="28"/>
        <w:szCs w:val="28"/>
        <w:lang w:val="ru-RU" w:eastAsia="en-US" w:bidi="ar-SA"/>
      </w:rPr>
    </w:lvl>
    <w:lvl w:ilvl="1" w:tplc="C75A653A">
      <w:numFmt w:val="bullet"/>
      <w:lvlText w:val="•"/>
      <w:lvlJc w:val="left"/>
      <w:pPr>
        <w:ind w:left="2458" w:hanging="360"/>
      </w:pPr>
      <w:rPr>
        <w:rFonts w:hint="default"/>
        <w:lang w:val="ru-RU" w:eastAsia="en-US" w:bidi="ar-SA"/>
      </w:rPr>
    </w:lvl>
    <w:lvl w:ilvl="2" w:tplc="E568607C">
      <w:numFmt w:val="bullet"/>
      <w:lvlText w:val="•"/>
      <w:lvlJc w:val="left"/>
      <w:pPr>
        <w:ind w:left="3376" w:hanging="360"/>
      </w:pPr>
      <w:rPr>
        <w:rFonts w:hint="default"/>
        <w:lang w:val="ru-RU" w:eastAsia="en-US" w:bidi="ar-SA"/>
      </w:rPr>
    </w:lvl>
    <w:lvl w:ilvl="3" w:tplc="05DE70D4">
      <w:numFmt w:val="bullet"/>
      <w:lvlText w:val="•"/>
      <w:lvlJc w:val="left"/>
      <w:pPr>
        <w:ind w:left="4295" w:hanging="360"/>
      </w:pPr>
      <w:rPr>
        <w:rFonts w:hint="default"/>
        <w:lang w:val="ru-RU" w:eastAsia="en-US" w:bidi="ar-SA"/>
      </w:rPr>
    </w:lvl>
    <w:lvl w:ilvl="4" w:tplc="F9722C12">
      <w:numFmt w:val="bullet"/>
      <w:lvlText w:val="•"/>
      <w:lvlJc w:val="left"/>
      <w:pPr>
        <w:ind w:left="5213" w:hanging="360"/>
      </w:pPr>
      <w:rPr>
        <w:rFonts w:hint="default"/>
        <w:lang w:val="ru-RU" w:eastAsia="en-US" w:bidi="ar-SA"/>
      </w:rPr>
    </w:lvl>
    <w:lvl w:ilvl="5" w:tplc="1AAA2B16">
      <w:numFmt w:val="bullet"/>
      <w:lvlText w:val="•"/>
      <w:lvlJc w:val="left"/>
      <w:pPr>
        <w:ind w:left="6132" w:hanging="360"/>
      </w:pPr>
      <w:rPr>
        <w:rFonts w:hint="default"/>
        <w:lang w:val="ru-RU" w:eastAsia="en-US" w:bidi="ar-SA"/>
      </w:rPr>
    </w:lvl>
    <w:lvl w:ilvl="6" w:tplc="79228530">
      <w:numFmt w:val="bullet"/>
      <w:lvlText w:val="•"/>
      <w:lvlJc w:val="left"/>
      <w:pPr>
        <w:ind w:left="7050" w:hanging="360"/>
      </w:pPr>
      <w:rPr>
        <w:rFonts w:hint="default"/>
        <w:lang w:val="ru-RU" w:eastAsia="en-US" w:bidi="ar-SA"/>
      </w:rPr>
    </w:lvl>
    <w:lvl w:ilvl="7" w:tplc="E9DAEE28">
      <w:numFmt w:val="bullet"/>
      <w:lvlText w:val="•"/>
      <w:lvlJc w:val="left"/>
      <w:pPr>
        <w:ind w:left="7968" w:hanging="360"/>
      </w:pPr>
      <w:rPr>
        <w:rFonts w:hint="default"/>
        <w:lang w:val="ru-RU" w:eastAsia="en-US" w:bidi="ar-SA"/>
      </w:rPr>
    </w:lvl>
    <w:lvl w:ilvl="8" w:tplc="0DE8BCDA">
      <w:numFmt w:val="bullet"/>
      <w:lvlText w:val="•"/>
      <w:lvlJc w:val="left"/>
      <w:pPr>
        <w:ind w:left="8887" w:hanging="360"/>
      </w:pPr>
      <w:rPr>
        <w:rFonts w:hint="default"/>
        <w:lang w:val="ru-RU" w:eastAsia="en-US" w:bidi="ar-SA"/>
      </w:rPr>
    </w:lvl>
  </w:abstractNum>
  <w:abstractNum w:abstractNumId="22" w15:restartNumberingAfterBreak="0">
    <w:nsid w:val="41360366"/>
    <w:multiLevelType w:val="hybridMultilevel"/>
    <w:tmpl w:val="423A27E4"/>
    <w:lvl w:ilvl="0" w:tplc="B900B8EA">
      <w:start w:val="1"/>
      <w:numFmt w:val="decimal"/>
      <w:lvlText w:val="%1."/>
      <w:lvlJc w:val="left"/>
      <w:pPr>
        <w:ind w:left="3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FF6EC0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A906B76">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DDA453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DC2DE9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43E309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2AC8EB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774049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BAC103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2AD30FD"/>
    <w:multiLevelType w:val="hybridMultilevel"/>
    <w:tmpl w:val="32429962"/>
    <w:lvl w:ilvl="0" w:tplc="E098A480">
      <w:start w:val="1"/>
      <w:numFmt w:val="decimal"/>
      <w:lvlText w:val="%1."/>
      <w:lvlJc w:val="left"/>
      <w:pPr>
        <w:ind w:left="292" w:hanging="183"/>
      </w:pPr>
      <w:rPr>
        <w:rFonts w:ascii="Times New Roman" w:eastAsia="Times New Roman" w:hAnsi="Times New Roman" w:cs="Times New Roman" w:hint="default"/>
        <w:w w:val="100"/>
        <w:sz w:val="22"/>
        <w:szCs w:val="22"/>
        <w:lang w:val="ru-RU" w:eastAsia="en-US" w:bidi="ar-SA"/>
      </w:rPr>
    </w:lvl>
    <w:lvl w:ilvl="1" w:tplc="41EA2ABC">
      <w:numFmt w:val="bullet"/>
      <w:lvlText w:val="•"/>
      <w:lvlJc w:val="left"/>
      <w:pPr>
        <w:ind w:left="765" w:hanging="183"/>
      </w:pPr>
      <w:rPr>
        <w:rFonts w:hint="default"/>
        <w:lang w:val="ru-RU" w:eastAsia="en-US" w:bidi="ar-SA"/>
      </w:rPr>
    </w:lvl>
    <w:lvl w:ilvl="2" w:tplc="BA303314">
      <w:numFmt w:val="bullet"/>
      <w:lvlText w:val="•"/>
      <w:lvlJc w:val="left"/>
      <w:pPr>
        <w:ind w:left="1231" w:hanging="183"/>
      </w:pPr>
      <w:rPr>
        <w:rFonts w:hint="default"/>
        <w:lang w:val="ru-RU" w:eastAsia="en-US" w:bidi="ar-SA"/>
      </w:rPr>
    </w:lvl>
    <w:lvl w:ilvl="3" w:tplc="D0E21CB4">
      <w:numFmt w:val="bullet"/>
      <w:lvlText w:val="•"/>
      <w:lvlJc w:val="left"/>
      <w:pPr>
        <w:ind w:left="1696" w:hanging="183"/>
      </w:pPr>
      <w:rPr>
        <w:rFonts w:hint="default"/>
        <w:lang w:val="ru-RU" w:eastAsia="en-US" w:bidi="ar-SA"/>
      </w:rPr>
    </w:lvl>
    <w:lvl w:ilvl="4" w:tplc="A37A1E46">
      <w:numFmt w:val="bullet"/>
      <w:lvlText w:val="•"/>
      <w:lvlJc w:val="left"/>
      <w:pPr>
        <w:ind w:left="2162" w:hanging="183"/>
      </w:pPr>
      <w:rPr>
        <w:rFonts w:hint="default"/>
        <w:lang w:val="ru-RU" w:eastAsia="en-US" w:bidi="ar-SA"/>
      </w:rPr>
    </w:lvl>
    <w:lvl w:ilvl="5" w:tplc="A796D572">
      <w:numFmt w:val="bullet"/>
      <w:lvlText w:val="•"/>
      <w:lvlJc w:val="left"/>
      <w:pPr>
        <w:ind w:left="2627" w:hanging="183"/>
      </w:pPr>
      <w:rPr>
        <w:rFonts w:hint="default"/>
        <w:lang w:val="ru-RU" w:eastAsia="en-US" w:bidi="ar-SA"/>
      </w:rPr>
    </w:lvl>
    <w:lvl w:ilvl="6" w:tplc="37121EDE">
      <w:numFmt w:val="bullet"/>
      <w:lvlText w:val="•"/>
      <w:lvlJc w:val="left"/>
      <w:pPr>
        <w:ind w:left="3093" w:hanging="183"/>
      </w:pPr>
      <w:rPr>
        <w:rFonts w:hint="default"/>
        <w:lang w:val="ru-RU" w:eastAsia="en-US" w:bidi="ar-SA"/>
      </w:rPr>
    </w:lvl>
    <w:lvl w:ilvl="7" w:tplc="87600B6C">
      <w:numFmt w:val="bullet"/>
      <w:lvlText w:val="•"/>
      <w:lvlJc w:val="left"/>
      <w:pPr>
        <w:ind w:left="3558" w:hanging="183"/>
      </w:pPr>
      <w:rPr>
        <w:rFonts w:hint="default"/>
        <w:lang w:val="ru-RU" w:eastAsia="en-US" w:bidi="ar-SA"/>
      </w:rPr>
    </w:lvl>
    <w:lvl w:ilvl="8" w:tplc="8800ED3A">
      <w:numFmt w:val="bullet"/>
      <w:lvlText w:val="•"/>
      <w:lvlJc w:val="left"/>
      <w:pPr>
        <w:ind w:left="4024" w:hanging="183"/>
      </w:pPr>
      <w:rPr>
        <w:rFonts w:hint="default"/>
        <w:lang w:val="ru-RU" w:eastAsia="en-US" w:bidi="ar-SA"/>
      </w:rPr>
    </w:lvl>
  </w:abstractNum>
  <w:abstractNum w:abstractNumId="24" w15:restartNumberingAfterBreak="0">
    <w:nsid w:val="43D17105"/>
    <w:multiLevelType w:val="hybridMultilevel"/>
    <w:tmpl w:val="1E8E949C"/>
    <w:lvl w:ilvl="0" w:tplc="99B8ABBE">
      <w:numFmt w:val="bullet"/>
      <w:lvlText w:val="-"/>
      <w:lvlJc w:val="left"/>
      <w:pPr>
        <w:ind w:left="112" w:hanging="144"/>
      </w:pPr>
      <w:rPr>
        <w:rFonts w:ascii="Times New Roman" w:eastAsia="Times New Roman" w:hAnsi="Times New Roman" w:cs="Times New Roman" w:hint="default"/>
        <w:w w:val="99"/>
        <w:sz w:val="24"/>
        <w:szCs w:val="24"/>
        <w:lang w:val="ru-RU" w:eastAsia="en-US" w:bidi="ar-SA"/>
      </w:rPr>
    </w:lvl>
    <w:lvl w:ilvl="1" w:tplc="25D84CC6">
      <w:numFmt w:val="bullet"/>
      <w:lvlText w:val="•"/>
      <w:lvlJc w:val="left"/>
      <w:pPr>
        <w:ind w:left="348" w:hanging="144"/>
      </w:pPr>
      <w:rPr>
        <w:rFonts w:hint="default"/>
        <w:lang w:val="ru-RU" w:eastAsia="en-US" w:bidi="ar-SA"/>
      </w:rPr>
    </w:lvl>
    <w:lvl w:ilvl="2" w:tplc="C3E476D6">
      <w:numFmt w:val="bullet"/>
      <w:lvlText w:val="•"/>
      <w:lvlJc w:val="left"/>
      <w:pPr>
        <w:ind w:left="576" w:hanging="144"/>
      </w:pPr>
      <w:rPr>
        <w:rFonts w:hint="default"/>
        <w:lang w:val="ru-RU" w:eastAsia="en-US" w:bidi="ar-SA"/>
      </w:rPr>
    </w:lvl>
    <w:lvl w:ilvl="3" w:tplc="4A1A1716">
      <w:numFmt w:val="bullet"/>
      <w:lvlText w:val="•"/>
      <w:lvlJc w:val="left"/>
      <w:pPr>
        <w:ind w:left="804" w:hanging="144"/>
      </w:pPr>
      <w:rPr>
        <w:rFonts w:hint="default"/>
        <w:lang w:val="ru-RU" w:eastAsia="en-US" w:bidi="ar-SA"/>
      </w:rPr>
    </w:lvl>
    <w:lvl w:ilvl="4" w:tplc="08C0FEDA">
      <w:numFmt w:val="bullet"/>
      <w:lvlText w:val="•"/>
      <w:lvlJc w:val="left"/>
      <w:pPr>
        <w:ind w:left="1032" w:hanging="144"/>
      </w:pPr>
      <w:rPr>
        <w:rFonts w:hint="default"/>
        <w:lang w:val="ru-RU" w:eastAsia="en-US" w:bidi="ar-SA"/>
      </w:rPr>
    </w:lvl>
    <w:lvl w:ilvl="5" w:tplc="AEF8F7B2">
      <w:numFmt w:val="bullet"/>
      <w:lvlText w:val="•"/>
      <w:lvlJc w:val="left"/>
      <w:pPr>
        <w:ind w:left="1260" w:hanging="144"/>
      </w:pPr>
      <w:rPr>
        <w:rFonts w:hint="default"/>
        <w:lang w:val="ru-RU" w:eastAsia="en-US" w:bidi="ar-SA"/>
      </w:rPr>
    </w:lvl>
    <w:lvl w:ilvl="6" w:tplc="F6BC4208">
      <w:numFmt w:val="bullet"/>
      <w:lvlText w:val="•"/>
      <w:lvlJc w:val="left"/>
      <w:pPr>
        <w:ind w:left="1488" w:hanging="144"/>
      </w:pPr>
      <w:rPr>
        <w:rFonts w:hint="default"/>
        <w:lang w:val="ru-RU" w:eastAsia="en-US" w:bidi="ar-SA"/>
      </w:rPr>
    </w:lvl>
    <w:lvl w:ilvl="7" w:tplc="BE1CC474">
      <w:numFmt w:val="bullet"/>
      <w:lvlText w:val="•"/>
      <w:lvlJc w:val="left"/>
      <w:pPr>
        <w:ind w:left="1716" w:hanging="144"/>
      </w:pPr>
      <w:rPr>
        <w:rFonts w:hint="default"/>
        <w:lang w:val="ru-RU" w:eastAsia="en-US" w:bidi="ar-SA"/>
      </w:rPr>
    </w:lvl>
    <w:lvl w:ilvl="8" w:tplc="33409E7A">
      <w:numFmt w:val="bullet"/>
      <w:lvlText w:val="•"/>
      <w:lvlJc w:val="left"/>
      <w:pPr>
        <w:ind w:left="1944" w:hanging="144"/>
      </w:pPr>
      <w:rPr>
        <w:rFonts w:hint="default"/>
        <w:lang w:val="ru-RU" w:eastAsia="en-US" w:bidi="ar-SA"/>
      </w:rPr>
    </w:lvl>
  </w:abstractNum>
  <w:abstractNum w:abstractNumId="25" w15:restartNumberingAfterBreak="0">
    <w:nsid w:val="449E1338"/>
    <w:multiLevelType w:val="hybridMultilevel"/>
    <w:tmpl w:val="1BA29DF0"/>
    <w:lvl w:ilvl="0" w:tplc="681095A4">
      <w:start w:val="1"/>
      <w:numFmt w:val="decimal"/>
      <w:lvlText w:val="%1)"/>
      <w:lvlJc w:val="left"/>
      <w:pPr>
        <w:ind w:left="1122" w:hanging="303"/>
      </w:pPr>
      <w:rPr>
        <w:rFonts w:ascii="Times New Roman" w:eastAsia="Times New Roman" w:hAnsi="Times New Roman" w:cs="Times New Roman" w:hint="default"/>
        <w:w w:val="99"/>
        <w:sz w:val="28"/>
        <w:szCs w:val="28"/>
        <w:lang w:val="ru-RU" w:eastAsia="en-US" w:bidi="ar-SA"/>
      </w:rPr>
    </w:lvl>
    <w:lvl w:ilvl="1" w:tplc="61D20FA4">
      <w:numFmt w:val="bullet"/>
      <w:lvlText w:val="•"/>
      <w:lvlJc w:val="left"/>
      <w:pPr>
        <w:ind w:left="2080" w:hanging="303"/>
      </w:pPr>
      <w:rPr>
        <w:rFonts w:hint="default"/>
        <w:lang w:val="ru-RU" w:eastAsia="en-US" w:bidi="ar-SA"/>
      </w:rPr>
    </w:lvl>
    <w:lvl w:ilvl="2" w:tplc="62908282">
      <w:numFmt w:val="bullet"/>
      <w:lvlText w:val="•"/>
      <w:lvlJc w:val="left"/>
      <w:pPr>
        <w:ind w:left="3040" w:hanging="303"/>
      </w:pPr>
      <w:rPr>
        <w:rFonts w:hint="default"/>
        <w:lang w:val="ru-RU" w:eastAsia="en-US" w:bidi="ar-SA"/>
      </w:rPr>
    </w:lvl>
    <w:lvl w:ilvl="3" w:tplc="5B4CD3AC">
      <w:numFmt w:val="bullet"/>
      <w:lvlText w:val="•"/>
      <w:lvlJc w:val="left"/>
      <w:pPr>
        <w:ind w:left="4001" w:hanging="303"/>
      </w:pPr>
      <w:rPr>
        <w:rFonts w:hint="default"/>
        <w:lang w:val="ru-RU" w:eastAsia="en-US" w:bidi="ar-SA"/>
      </w:rPr>
    </w:lvl>
    <w:lvl w:ilvl="4" w:tplc="07D02EA2">
      <w:numFmt w:val="bullet"/>
      <w:lvlText w:val="•"/>
      <w:lvlJc w:val="left"/>
      <w:pPr>
        <w:ind w:left="4961" w:hanging="303"/>
      </w:pPr>
      <w:rPr>
        <w:rFonts w:hint="default"/>
        <w:lang w:val="ru-RU" w:eastAsia="en-US" w:bidi="ar-SA"/>
      </w:rPr>
    </w:lvl>
    <w:lvl w:ilvl="5" w:tplc="696A6A5A">
      <w:numFmt w:val="bullet"/>
      <w:lvlText w:val="•"/>
      <w:lvlJc w:val="left"/>
      <w:pPr>
        <w:ind w:left="5922" w:hanging="303"/>
      </w:pPr>
      <w:rPr>
        <w:rFonts w:hint="default"/>
        <w:lang w:val="ru-RU" w:eastAsia="en-US" w:bidi="ar-SA"/>
      </w:rPr>
    </w:lvl>
    <w:lvl w:ilvl="6" w:tplc="738C2BD2">
      <w:numFmt w:val="bullet"/>
      <w:lvlText w:val="•"/>
      <w:lvlJc w:val="left"/>
      <w:pPr>
        <w:ind w:left="6882" w:hanging="303"/>
      </w:pPr>
      <w:rPr>
        <w:rFonts w:hint="default"/>
        <w:lang w:val="ru-RU" w:eastAsia="en-US" w:bidi="ar-SA"/>
      </w:rPr>
    </w:lvl>
    <w:lvl w:ilvl="7" w:tplc="A3D4A610">
      <w:numFmt w:val="bullet"/>
      <w:lvlText w:val="•"/>
      <w:lvlJc w:val="left"/>
      <w:pPr>
        <w:ind w:left="7842" w:hanging="303"/>
      </w:pPr>
      <w:rPr>
        <w:rFonts w:hint="default"/>
        <w:lang w:val="ru-RU" w:eastAsia="en-US" w:bidi="ar-SA"/>
      </w:rPr>
    </w:lvl>
    <w:lvl w:ilvl="8" w:tplc="474EEC28">
      <w:numFmt w:val="bullet"/>
      <w:lvlText w:val="•"/>
      <w:lvlJc w:val="left"/>
      <w:pPr>
        <w:ind w:left="8803" w:hanging="303"/>
      </w:pPr>
      <w:rPr>
        <w:rFonts w:hint="default"/>
        <w:lang w:val="ru-RU" w:eastAsia="en-US" w:bidi="ar-SA"/>
      </w:rPr>
    </w:lvl>
  </w:abstractNum>
  <w:abstractNum w:abstractNumId="26" w15:restartNumberingAfterBreak="0">
    <w:nsid w:val="44F8233F"/>
    <w:multiLevelType w:val="hybridMultilevel"/>
    <w:tmpl w:val="C106732E"/>
    <w:lvl w:ilvl="0" w:tplc="15965906">
      <w:start w:val="1"/>
      <w:numFmt w:val="decimal"/>
      <w:lvlText w:val="%1."/>
      <w:lvlJc w:val="left"/>
      <w:pPr>
        <w:ind w:left="7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64C2240">
      <w:start w:val="1"/>
      <w:numFmt w:val="lowerLetter"/>
      <w:lvlText w:val="%2"/>
      <w:lvlJc w:val="left"/>
      <w:pPr>
        <w:ind w:left="1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2C04902">
      <w:start w:val="1"/>
      <w:numFmt w:val="lowerRoman"/>
      <w:lvlText w:val="%3"/>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F0C16B0">
      <w:start w:val="1"/>
      <w:numFmt w:val="decimal"/>
      <w:lvlText w:val="%4"/>
      <w:lvlJc w:val="left"/>
      <w:pPr>
        <w:ind w:left="2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43EB948">
      <w:start w:val="1"/>
      <w:numFmt w:val="lowerLetter"/>
      <w:lvlText w:val="%5"/>
      <w:lvlJc w:val="left"/>
      <w:pPr>
        <w:ind w:left="3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ABABA44">
      <w:start w:val="1"/>
      <w:numFmt w:val="lowerRoman"/>
      <w:lvlText w:val="%6"/>
      <w:lvlJc w:val="left"/>
      <w:pPr>
        <w:ind w:left="4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62E7A4">
      <w:start w:val="1"/>
      <w:numFmt w:val="decimal"/>
      <w:lvlText w:val="%7"/>
      <w:lvlJc w:val="left"/>
      <w:pPr>
        <w:ind w:left="4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2D4453E">
      <w:start w:val="1"/>
      <w:numFmt w:val="lowerLetter"/>
      <w:lvlText w:val="%8"/>
      <w:lvlJc w:val="left"/>
      <w:pPr>
        <w:ind w:left="5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DE09EC2">
      <w:start w:val="1"/>
      <w:numFmt w:val="lowerRoman"/>
      <w:lvlText w:val="%9"/>
      <w:lvlJc w:val="left"/>
      <w:pPr>
        <w:ind w:left="6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9824D4A"/>
    <w:multiLevelType w:val="hybridMultilevel"/>
    <w:tmpl w:val="CD282192"/>
    <w:lvl w:ilvl="0" w:tplc="59BE2C86">
      <w:start w:val="5"/>
      <w:numFmt w:val="decimal"/>
      <w:lvlText w:val="%1."/>
      <w:lvlJc w:val="left"/>
      <w:pPr>
        <w:ind w:left="110" w:hanging="183"/>
      </w:pPr>
      <w:rPr>
        <w:rFonts w:ascii="Times New Roman" w:eastAsia="Times New Roman" w:hAnsi="Times New Roman" w:cs="Times New Roman" w:hint="default"/>
        <w:w w:val="100"/>
        <w:sz w:val="22"/>
        <w:szCs w:val="22"/>
        <w:lang w:val="ru-RU" w:eastAsia="en-US" w:bidi="ar-SA"/>
      </w:rPr>
    </w:lvl>
    <w:lvl w:ilvl="1" w:tplc="7B76F826">
      <w:numFmt w:val="bullet"/>
      <w:lvlText w:val="•"/>
      <w:lvlJc w:val="left"/>
      <w:pPr>
        <w:ind w:left="603" w:hanging="183"/>
      </w:pPr>
      <w:rPr>
        <w:rFonts w:hint="default"/>
        <w:lang w:val="ru-RU" w:eastAsia="en-US" w:bidi="ar-SA"/>
      </w:rPr>
    </w:lvl>
    <w:lvl w:ilvl="2" w:tplc="7A7A29FE">
      <w:numFmt w:val="bullet"/>
      <w:lvlText w:val="•"/>
      <w:lvlJc w:val="left"/>
      <w:pPr>
        <w:ind w:left="1087" w:hanging="183"/>
      </w:pPr>
      <w:rPr>
        <w:rFonts w:hint="default"/>
        <w:lang w:val="ru-RU" w:eastAsia="en-US" w:bidi="ar-SA"/>
      </w:rPr>
    </w:lvl>
    <w:lvl w:ilvl="3" w:tplc="6B3A1DA4">
      <w:numFmt w:val="bullet"/>
      <w:lvlText w:val="•"/>
      <w:lvlJc w:val="left"/>
      <w:pPr>
        <w:ind w:left="1570" w:hanging="183"/>
      </w:pPr>
      <w:rPr>
        <w:rFonts w:hint="default"/>
        <w:lang w:val="ru-RU" w:eastAsia="en-US" w:bidi="ar-SA"/>
      </w:rPr>
    </w:lvl>
    <w:lvl w:ilvl="4" w:tplc="62D2A8C0">
      <w:numFmt w:val="bullet"/>
      <w:lvlText w:val="•"/>
      <w:lvlJc w:val="left"/>
      <w:pPr>
        <w:ind w:left="2054" w:hanging="183"/>
      </w:pPr>
      <w:rPr>
        <w:rFonts w:hint="default"/>
        <w:lang w:val="ru-RU" w:eastAsia="en-US" w:bidi="ar-SA"/>
      </w:rPr>
    </w:lvl>
    <w:lvl w:ilvl="5" w:tplc="70501C72">
      <w:numFmt w:val="bullet"/>
      <w:lvlText w:val="•"/>
      <w:lvlJc w:val="left"/>
      <w:pPr>
        <w:ind w:left="2537" w:hanging="183"/>
      </w:pPr>
      <w:rPr>
        <w:rFonts w:hint="default"/>
        <w:lang w:val="ru-RU" w:eastAsia="en-US" w:bidi="ar-SA"/>
      </w:rPr>
    </w:lvl>
    <w:lvl w:ilvl="6" w:tplc="C0DEBE50">
      <w:numFmt w:val="bullet"/>
      <w:lvlText w:val="•"/>
      <w:lvlJc w:val="left"/>
      <w:pPr>
        <w:ind w:left="3021" w:hanging="183"/>
      </w:pPr>
      <w:rPr>
        <w:rFonts w:hint="default"/>
        <w:lang w:val="ru-RU" w:eastAsia="en-US" w:bidi="ar-SA"/>
      </w:rPr>
    </w:lvl>
    <w:lvl w:ilvl="7" w:tplc="B85E9690">
      <w:numFmt w:val="bullet"/>
      <w:lvlText w:val="•"/>
      <w:lvlJc w:val="left"/>
      <w:pPr>
        <w:ind w:left="3504" w:hanging="183"/>
      </w:pPr>
      <w:rPr>
        <w:rFonts w:hint="default"/>
        <w:lang w:val="ru-RU" w:eastAsia="en-US" w:bidi="ar-SA"/>
      </w:rPr>
    </w:lvl>
    <w:lvl w:ilvl="8" w:tplc="BC4A0B7E">
      <w:numFmt w:val="bullet"/>
      <w:lvlText w:val="•"/>
      <w:lvlJc w:val="left"/>
      <w:pPr>
        <w:ind w:left="3988" w:hanging="183"/>
      </w:pPr>
      <w:rPr>
        <w:rFonts w:hint="default"/>
        <w:lang w:val="ru-RU" w:eastAsia="en-US" w:bidi="ar-SA"/>
      </w:rPr>
    </w:lvl>
  </w:abstractNum>
  <w:abstractNum w:abstractNumId="28" w15:restartNumberingAfterBreak="0">
    <w:nsid w:val="4C54655A"/>
    <w:multiLevelType w:val="hybridMultilevel"/>
    <w:tmpl w:val="D6FE4E52"/>
    <w:lvl w:ilvl="0" w:tplc="0576C8F0">
      <w:start w:val="1"/>
      <w:numFmt w:val="decimal"/>
      <w:lvlText w:val="%1."/>
      <w:lvlJc w:val="left"/>
      <w:pPr>
        <w:ind w:left="110" w:hanging="183"/>
      </w:pPr>
      <w:rPr>
        <w:rFonts w:ascii="Times New Roman" w:eastAsia="Times New Roman" w:hAnsi="Times New Roman" w:cs="Times New Roman" w:hint="default"/>
        <w:w w:val="100"/>
        <w:sz w:val="22"/>
        <w:szCs w:val="22"/>
        <w:lang w:val="ru-RU" w:eastAsia="en-US" w:bidi="ar-SA"/>
      </w:rPr>
    </w:lvl>
    <w:lvl w:ilvl="1" w:tplc="3CE6C1CC">
      <w:numFmt w:val="bullet"/>
      <w:lvlText w:val="•"/>
      <w:lvlJc w:val="left"/>
      <w:pPr>
        <w:ind w:left="603" w:hanging="183"/>
      </w:pPr>
      <w:rPr>
        <w:rFonts w:hint="default"/>
        <w:lang w:val="ru-RU" w:eastAsia="en-US" w:bidi="ar-SA"/>
      </w:rPr>
    </w:lvl>
    <w:lvl w:ilvl="2" w:tplc="52E81546">
      <w:numFmt w:val="bullet"/>
      <w:lvlText w:val="•"/>
      <w:lvlJc w:val="left"/>
      <w:pPr>
        <w:ind w:left="1087" w:hanging="183"/>
      </w:pPr>
      <w:rPr>
        <w:rFonts w:hint="default"/>
        <w:lang w:val="ru-RU" w:eastAsia="en-US" w:bidi="ar-SA"/>
      </w:rPr>
    </w:lvl>
    <w:lvl w:ilvl="3" w:tplc="786C64E4">
      <w:numFmt w:val="bullet"/>
      <w:lvlText w:val="•"/>
      <w:lvlJc w:val="left"/>
      <w:pPr>
        <w:ind w:left="1570" w:hanging="183"/>
      </w:pPr>
      <w:rPr>
        <w:rFonts w:hint="default"/>
        <w:lang w:val="ru-RU" w:eastAsia="en-US" w:bidi="ar-SA"/>
      </w:rPr>
    </w:lvl>
    <w:lvl w:ilvl="4" w:tplc="0FE65A14">
      <w:numFmt w:val="bullet"/>
      <w:lvlText w:val="•"/>
      <w:lvlJc w:val="left"/>
      <w:pPr>
        <w:ind w:left="2054" w:hanging="183"/>
      </w:pPr>
      <w:rPr>
        <w:rFonts w:hint="default"/>
        <w:lang w:val="ru-RU" w:eastAsia="en-US" w:bidi="ar-SA"/>
      </w:rPr>
    </w:lvl>
    <w:lvl w:ilvl="5" w:tplc="1D940602">
      <w:numFmt w:val="bullet"/>
      <w:lvlText w:val="•"/>
      <w:lvlJc w:val="left"/>
      <w:pPr>
        <w:ind w:left="2537" w:hanging="183"/>
      </w:pPr>
      <w:rPr>
        <w:rFonts w:hint="default"/>
        <w:lang w:val="ru-RU" w:eastAsia="en-US" w:bidi="ar-SA"/>
      </w:rPr>
    </w:lvl>
    <w:lvl w:ilvl="6" w:tplc="FCD4F288">
      <w:numFmt w:val="bullet"/>
      <w:lvlText w:val="•"/>
      <w:lvlJc w:val="left"/>
      <w:pPr>
        <w:ind w:left="3021" w:hanging="183"/>
      </w:pPr>
      <w:rPr>
        <w:rFonts w:hint="default"/>
        <w:lang w:val="ru-RU" w:eastAsia="en-US" w:bidi="ar-SA"/>
      </w:rPr>
    </w:lvl>
    <w:lvl w:ilvl="7" w:tplc="D50CDF42">
      <w:numFmt w:val="bullet"/>
      <w:lvlText w:val="•"/>
      <w:lvlJc w:val="left"/>
      <w:pPr>
        <w:ind w:left="3504" w:hanging="183"/>
      </w:pPr>
      <w:rPr>
        <w:rFonts w:hint="default"/>
        <w:lang w:val="ru-RU" w:eastAsia="en-US" w:bidi="ar-SA"/>
      </w:rPr>
    </w:lvl>
    <w:lvl w:ilvl="8" w:tplc="90F0D456">
      <w:numFmt w:val="bullet"/>
      <w:lvlText w:val="•"/>
      <w:lvlJc w:val="left"/>
      <w:pPr>
        <w:ind w:left="3988" w:hanging="183"/>
      </w:pPr>
      <w:rPr>
        <w:rFonts w:hint="default"/>
        <w:lang w:val="ru-RU" w:eastAsia="en-US" w:bidi="ar-SA"/>
      </w:rPr>
    </w:lvl>
  </w:abstractNum>
  <w:abstractNum w:abstractNumId="29" w15:restartNumberingAfterBreak="0">
    <w:nsid w:val="51794A93"/>
    <w:multiLevelType w:val="hybridMultilevel"/>
    <w:tmpl w:val="65027A40"/>
    <w:lvl w:ilvl="0" w:tplc="6400BF8C">
      <w:start w:val="1"/>
      <w:numFmt w:val="bullet"/>
      <w:lvlText w:val="-"/>
      <w:lvlJc w:val="left"/>
      <w:pPr>
        <w:ind w:left="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4448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C8F2A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6218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662F9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7CB91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60296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E418E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C2BDA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3011412"/>
    <w:multiLevelType w:val="hybridMultilevel"/>
    <w:tmpl w:val="EAE87F5E"/>
    <w:lvl w:ilvl="0" w:tplc="098C88AE">
      <w:start w:val="1"/>
      <w:numFmt w:val="decimal"/>
      <w:lvlText w:val="%1."/>
      <w:lvlJc w:val="left"/>
      <w:pPr>
        <w:ind w:left="1179" w:hanging="360"/>
      </w:pPr>
      <w:rPr>
        <w:rFonts w:hint="default"/>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31" w15:restartNumberingAfterBreak="0">
    <w:nsid w:val="53DE2746"/>
    <w:multiLevelType w:val="multilevel"/>
    <w:tmpl w:val="F5464932"/>
    <w:lvl w:ilvl="0">
      <w:start w:val="1"/>
      <w:numFmt w:val="decimal"/>
      <w:lvlText w:val="%1."/>
      <w:lvlJc w:val="left"/>
      <w:pPr>
        <w:ind w:left="18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2."/>
      <w:lvlJc w:val="left"/>
      <w:pPr>
        <w:ind w:left="1940"/>
      </w:pPr>
      <w:rPr>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3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1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8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5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2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9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7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94A380D"/>
    <w:multiLevelType w:val="hybridMultilevel"/>
    <w:tmpl w:val="0B9CC638"/>
    <w:lvl w:ilvl="0" w:tplc="04104E0E">
      <w:start w:val="7"/>
      <w:numFmt w:val="decimal"/>
      <w:lvlText w:val="%1."/>
      <w:lvlJc w:val="left"/>
      <w:pPr>
        <w:ind w:left="110" w:hanging="183"/>
      </w:pPr>
      <w:rPr>
        <w:rFonts w:ascii="Times New Roman" w:eastAsia="Times New Roman" w:hAnsi="Times New Roman" w:cs="Times New Roman" w:hint="default"/>
        <w:w w:val="100"/>
        <w:sz w:val="22"/>
        <w:szCs w:val="22"/>
        <w:lang w:val="ru-RU" w:eastAsia="en-US" w:bidi="ar-SA"/>
      </w:rPr>
    </w:lvl>
    <w:lvl w:ilvl="1" w:tplc="E1DE9BF0">
      <w:numFmt w:val="bullet"/>
      <w:lvlText w:val="•"/>
      <w:lvlJc w:val="left"/>
      <w:pPr>
        <w:ind w:left="603" w:hanging="183"/>
      </w:pPr>
      <w:rPr>
        <w:rFonts w:hint="default"/>
        <w:lang w:val="ru-RU" w:eastAsia="en-US" w:bidi="ar-SA"/>
      </w:rPr>
    </w:lvl>
    <w:lvl w:ilvl="2" w:tplc="E72C093C">
      <w:numFmt w:val="bullet"/>
      <w:lvlText w:val="•"/>
      <w:lvlJc w:val="left"/>
      <w:pPr>
        <w:ind w:left="1087" w:hanging="183"/>
      </w:pPr>
      <w:rPr>
        <w:rFonts w:hint="default"/>
        <w:lang w:val="ru-RU" w:eastAsia="en-US" w:bidi="ar-SA"/>
      </w:rPr>
    </w:lvl>
    <w:lvl w:ilvl="3" w:tplc="C32611EC">
      <w:numFmt w:val="bullet"/>
      <w:lvlText w:val="•"/>
      <w:lvlJc w:val="left"/>
      <w:pPr>
        <w:ind w:left="1570" w:hanging="183"/>
      </w:pPr>
      <w:rPr>
        <w:rFonts w:hint="default"/>
        <w:lang w:val="ru-RU" w:eastAsia="en-US" w:bidi="ar-SA"/>
      </w:rPr>
    </w:lvl>
    <w:lvl w:ilvl="4" w:tplc="04CC51E8">
      <w:numFmt w:val="bullet"/>
      <w:lvlText w:val="•"/>
      <w:lvlJc w:val="left"/>
      <w:pPr>
        <w:ind w:left="2054" w:hanging="183"/>
      </w:pPr>
      <w:rPr>
        <w:rFonts w:hint="default"/>
        <w:lang w:val="ru-RU" w:eastAsia="en-US" w:bidi="ar-SA"/>
      </w:rPr>
    </w:lvl>
    <w:lvl w:ilvl="5" w:tplc="8940E992">
      <w:numFmt w:val="bullet"/>
      <w:lvlText w:val="•"/>
      <w:lvlJc w:val="left"/>
      <w:pPr>
        <w:ind w:left="2537" w:hanging="183"/>
      </w:pPr>
      <w:rPr>
        <w:rFonts w:hint="default"/>
        <w:lang w:val="ru-RU" w:eastAsia="en-US" w:bidi="ar-SA"/>
      </w:rPr>
    </w:lvl>
    <w:lvl w:ilvl="6" w:tplc="0CC41A88">
      <w:numFmt w:val="bullet"/>
      <w:lvlText w:val="•"/>
      <w:lvlJc w:val="left"/>
      <w:pPr>
        <w:ind w:left="3021" w:hanging="183"/>
      </w:pPr>
      <w:rPr>
        <w:rFonts w:hint="default"/>
        <w:lang w:val="ru-RU" w:eastAsia="en-US" w:bidi="ar-SA"/>
      </w:rPr>
    </w:lvl>
    <w:lvl w:ilvl="7" w:tplc="4604714A">
      <w:numFmt w:val="bullet"/>
      <w:lvlText w:val="•"/>
      <w:lvlJc w:val="left"/>
      <w:pPr>
        <w:ind w:left="3504" w:hanging="183"/>
      </w:pPr>
      <w:rPr>
        <w:rFonts w:hint="default"/>
        <w:lang w:val="ru-RU" w:eastAsia="en-US" w:bidi="ar-SA"/>
      </w:rPr>
    </w:lvl>
    <w:lvl w:ilvl="8" w:tplc="92C63C26">
      <w:numFmt w:val="bullet"/>
      <w:lvlText w:val="•"/>
      <w:lvlJc w:val="left"/>
      <w:pPr>
        <w:ind w:left="3988" w:hanging="183"/>
      </w:pPr>
      <w:rPr>
        <w:rFonts w:hint="default"/>
        <w:lang w:val="ru-RU" w:eastAsia="en-US" w:bidi="ar-SA"/>
      </w:rPr>
    </w:lvl>
  </w:abstractNum>
  <w:abstractNum w:abstractNumId="33" w15:restartNumberingAfterBreak="0">
    <w:nsid w:val="5AF64844"/>
    <w:multiLevelType w:val="multilevel"/>
    <w:tmpl w:val="3C98145A"/>
    <w:lvl w:ilvl="0">
      <w:start w:val="1"/>
      <w:numFmt w:val="decimal"/>
      <w:lvlText w:val="%1."/>
      <w:lvlJc w:val="left"/>
      <w:pPr>
        <w:ind w:left="1122" w:hanging="303"/>
      </w:pPr>
      <w:rPr>
        <w:rFonts w:hint="default"/>
        <w:b/>
        <w:bCs/>
        <w:w w:val="100"/>
        <w:lang w:val="ru-RU" w:eastAsia="en-US" w:bidi="ar-SA"/>
      </w:rPr>
    </w:lvl>
    <w:lvl w:ilvl="1">
      <w:start w:val="1"/>
      <w:numFmt w:val="decimal"/>
      <w:lvlText w:val="%1.%2."/>
      <w:lvlJc w:val="left"/>
      <w:pPr>
        <w:ind w:left="1313" w:hanging="494"/>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1540" w:hanging="360"/>
      </w:pPr>
      <w:rPr>
        <w:rFonts w:ascii="Arial MT" w:eastAsia="Arial MT" w:hAnsi="Arial MT" w:cs="Arial MT" w:hint="default"/>
        <w:w w:val="99"/>
        <w:sz w:val="28"/>
        <w:szCs w:val="28"/>
        <w:lang w:val="ru-RU" w:eastAsia="en-US" w:bidi="ar-SA"/>
      </w:rPr>
    </w:lvl>
    <w:lvl w:ilvl="3">
      <w:numFmt w:val="bullet"/>
      <w:lvlText w:val="•"/>
      <w:lvlJc w:val="left"/>
      <w:pPr>
        <w:ind w:left="1540" w:hanging="360"/>
      </w:pPr>
      <w:rPr>
        <w:rFonts w:hint="default"/>
        <w:lang w:val="ru-RU" w:eastAsia="en-US" w:bidi="ar-SA"/>
      </w:rPr>
    </w:lvl>
    <w:lvl w:ilvl="4">
      <w:numFmt w:val="bullet"/>
      <w:lvlText w:val="•"/>
      <w:lvlJc w:val="left"/>
      <w:pPr>
        <w:ind w:left="2852" w:hanging="360"/>
      </w:pPr>
      <w:rPr>
        <w:rFonts w:hint="default"/>
        <w:lang w:val="ru-RU" w:eastAsia="en-US" w:bidi="ar-SA"/>
      </w:rPr>
    </w:lvl>
    <w:lvl w:ilvl="5">
      <w:numFmt w:val="bullet"/>
      <w:lvlText w:val="•"/>
      <w:lvlJc w:val="left"/>
      <w:pPr>
        <w:ind w:left="4164" w:hanging="360"/>
      </w:pPr>
      <w:rPr>
        <w:rFonts w:hint="default"/>
        <w:lang w:val="ru-RU" w:eastAsia="en-US" w:bidi="ar-SA"/>
      </w:rPr>
    </w:lvl>
    <w:lvl w:ilvl="6">
      <w:numFmt w:val="bullet"/>
      <w:lvlText w:val="•"/>
      <w:lvlJc w:val="left"/>
      <w:pPr>
        <w:ind w:left="5476" w:hanging="360"/>
      </w:pPr>
      <w:rPr>
        <w:rFonts w:hint="default"/>
        <w:lang w:val="ru-RU" w:eastAsia="en-US" w:bidi="ar-SA"/>
      </w:rPr>
    </w:lvl>
    <w:lvl w:ilvl="7">
      <w:numFmt w:val="bullet"/>
      <w:lvlText w:val="•"/>
      <w:lvlJc w:val="left"/>
      <w:pPr>
        <w:ind w:left="6788" w:hanging="360"/>
      </w:pPr>
      <w:rPr>
        <w:rFonts w:hint="default"/>
        <w:lang w:val="ru-RU" w:eastAsia="en-US" w:bidi="ar-SA"/>
      </w:rPr>
    </w:lvl>
    <w:lvl w:ilvl="8">
      <w:numFmt w:val="bullet"/>
      <w:lvlText w:val="•"/>
      <w:lvlJc w:val="left"/>
      <w:pPr>
        <w:ind w:left="8100" w:hanging="360"/>
      </w:pPr>
      <w:rPr>
        <w:rFonts w:hint="default"/>
        <w:lang w:val="ru-RU" w:eastAsia="en-US" w:bidi="ar-SA"/>
      </w:rPr>
    </w:lvl>
  </w:abstractNum>
  <w:abstractNum w:abstractNumId="34" w15:restartNumberingAfterBreak="0">
    <w:nsid w:val="5D3E6A4E"/>
    <w:multiLevelType w:val="multilevel"/>
    <w:tmpl w:val="F806866C"/>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EDC687A"/>
    <w:multiLevelType w:val="hybridMultilevel"/>
    <w:tmpl w:val="C9E4AE4E"/>
    <w:lvl w:ilvl="0" w:tplc="629C76DC">
      <w:start w:val="1"/>
      <w:numFmt w:val="bullet"/>
      <w:lvlText w:val="•"/>
      <w:lvlJc w:val="left"/>
      <w:pPr>
        <w:ind w:left="9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D8C04A6">
      <w:start w:val="1"/>
      <w:numFmt w:val="bullet"/>
      <w:lvlText w:val="o"/>
      <w:lvlJc w:val="left"/>
      <w:pPr>
        <w:ind w:left="11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5FC03F6">
      <w:start w:val="1"/>
      <w:numFmt w:val="bullet"/>
      <w:lvlText w:val="▪"/>
      <w:lvlJc w:val="left"/>
      <w:pPr>
        <w:ind w:left="18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62AACD4">
      <w:start w:val="1"/>
      <w:numFmt w:val="bullet"/>
      <w:lvlText w:val="•"/>
      <w:lvlJc w:val="left"/>
      <w:pPr>
        <w:ind w:left="26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CEEB498">
      <w:start w:val="1"/>
      <w:numFmt w:val="bullet"/>
      <w:lvlText w:val="o"/>
      <w:lvlJc w:val="left"/>
      <w:pPr>
        <w:ind w:left="33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9043598">
      <w:start w:val="1"/>
      <w:numFmt w:val="bullet"/>
      <w:lvlText w:val="▪"/>
      <w:lvlJc w:val="left"/>
      <w:pPr>
        <w:ind w:left="40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E788206">
      <w:start w:val="1"/>
      <w:numFmt w:val="bullet"/>
      <w:lvlText w:val="•"/>
      <w:lvlJc w:val="left"/>
      <w:pPr>
        <w:ind w:left="47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7F8716C">
      <w:start w:val="1"/>
      <w:numFmt w:val="bullet"/>
      <w:lvlText w:val="o"/>
      <w:lvlJc w:val="left"/>
      <w:pPr>
        <w:ind w:left="54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9C41F40">
      <w:start w:val="1"/>
      <w:numFmt w:val="bullet"/>
      <w:lvlText w:val="▪"/>
      <w:lvlJc w:val="left"/>
      <w:pPr>
        <w:ind w:left="62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3092412"/>
    <w:multiLevelType w:val="multilevel"/>
    <w:tmpl w:val="454CF868"/>
    <w:lvl w:ilvl="0">
      <w:start w:val="1"/>
      <w:numFmt w:val="decimal"/>
      <w:lvlText w:val="%1."/>
      <w:lvlJc w:val="left"/>
      <w:pPr>
        <w:ind w:left="1174" w:hanging="355"/>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1313" w:hanging="494"/>
      </w:pPr>
      <w:rPr>
        <w:rFonts w:ascii="Times New Roman" w:eastAsia="Times New Roman" w:hAnsi="Times New Roman" w:cs="Times New Roman" w:hint="default"/>
        <w:w w:val="99"/>
        <w:sz w:val="28"/>
        <w:szCs w:val="28"/>
        <w:lang w:val="ru-RU" w:eastAsia="en-US" w:bidi="ar-SA"/>
      </w:rPr>
    </w:lvl>
    <w:lvl w:ilvl="2">
      <w:numFmt w:val="bullet"/>
      <w:lvlText w:val="•"/>
      <w:lvlJc w:val="left"/>
      <w:pPr>
        <w:ind w:left="1320" w:hanging="494"/>
      </w:pPr>
      <w:rPr>
        <w:rFonts w:hint="default"/>
        <w:lang w:val="ru-RU" w:eastAsia="en-US" w:bidi="ar-SA"/>
      </w:rPr>
    </w:lvl>
    <w:lvl w:ilvl="3">
      <w:numFmt w:val="bullet"/>
      <w:lvlText w:val="•"/>
      <w:lvlJc w:val="left"/>
      <w:pPr>
        <w:ind w:left="2495" w:hanging="494"/>
      </w:pPr>
      <w:rPr>
        <w:rFonts w:hint="default"/>
        <w:lang w:val="ru-RU" w:eastAsia="en-US" w:bidi="ar-SA"/>
      </w:rPr>
    </w:lvl>
    <w:lvl w:ilvl="4">
      <w:numFmt w:val="bullet"/>
      <w:lvlText w:val="•"/>
      <w:lvlJc w:val="left"/>
      <w:pPr>
        <w:ind w:left="3671" w:hanging="494"/>
      </w:pPr>
      <w:rPr>
        <w:rFonts w:hint="default"/>
        <w:lang w:val="ru-RU" w:eastAsia="en-US" w:bidi="ar-SA"/>
      </w:rPr>
    </w:lvl>
    <w:lvl w:ilvl="5">
      <w:numFmt w:val="bullet"/>
      <w:lvlText w:val="•"/>
      <w:lvlJc w:val="left"/>
      <w:pPr>
        <w:ind w:left="4846" w:hanging="494"/>
      </w:pPr>
      <w:rPr>
        <w:rFonts w:hint="default"/>
        <w:lang w:val="ru-RU" w:eastAsia="en-US" w:bidi="ar-SA"/>
      </w:rPr>
    </w:lvl>
    <w:lvl w:ilvl="6">
      <w:numFmt w:val="bullet"/>
      <w:lvlText w:val="•"/>
      <w:lvlJc w:val="left"/>
      <w:pPr>
        <w:ind w:left="6022" w:hanging="494"/>
      </w:pPr>
      <w:rPr>
        <w:rFonts w:hint="default"/>
        <w:lang w:val="ru-RU" w:eastAsia="en-US" w:bidi="ar-SA"/>
      </w:rPr>
    </w:lvl>
    <w:lvl w:ilvl="7">
      <w:numFmt w:val="bullet"/>
      <w:lvlText w:val="•"/>
      <w:lvlJc w:val="left"/>
      <w:pPr>
        <w:ind w:left="7197" w:hanging="494"/>
      </w:pPr>
      <w:rPr>
        <w:rFonts w:hint="default"/>
        <w:lang w:val="ru-RU" w:eastAsia="en-US" w:bidi="ar-SA"/>
      </w:rPr>
    </w:lvl>
    <w:lvl w:ilvl="8">
      <w:numFmt w:val="bullet"/>
      <w:lvlText w:val="•"/>
      <w:lvlJc w:val="left"/>
      <w:pPr>
        <w:ind w:left="8373" w:hanging="494"/>
      </w:pPr>
      <w:rPr>
        <w:rFonts w:hint="default"/>
        <w:lang w:val="ru-RU" w:eastAsia="en-US" w:bidi="ar-SA"/>
      </w:rPr>
    </w:lvl>
  </w:abstractNum>
  <w:abstractNum w:abstractNumId="37" w15:restartNumberingAfterBreak="0">
    <w:nsid w:val="68985AED"/>
    <w:multiLevelType w:val="multilevel"/>
    <w:tmpl w:val="6F0C956C"/>
    <w:lvl w:ilvl="0">
      <w:start w:val="2"/>
      <w:numFmt w:val="decimal"/>
      <w:lvlText w:val="%1"/>
      <w:lvlJc w:val="left"/>
      <w:pPr>
        <w:ind w:left="1313" w:hanging="494"/>
      </w:pPr>
      <w:rPr>
        <w:rFonts w:hint="default"/>
        <w:lang w:val="ru-RU" w:eastAsia="en-US" w:bidi="ar-SA"/>
      </w:rPr>
    </w:lvl>
    <w:lvl w:ilvl="1">
      <w:start w:val="5"/>
      <w:numFmt w:val="decimal"/>
      <w:lvlText w:val="%1.%2"/>
      <w:lvlJc w:val="left"/>
      <w:pPr>
        <w:ind w:left="1313" w:hanging="494"/>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1540" w:hanging="360"/>
      </w:pPr>
      <w:rPr>
        <w:rFonts w:ascii="Arial MT" w:eastAsia="Arial MT" w:hAnsi="Arial MT" w:cs="Arial MT" w:hint="default"/>
        <w:w w:val="99"/>
        <w:sz w:val="28"/>
        <w:szCs w:val="28"/>
        <w:lang w:val="ru-RU" w:eastAsia="en-US" w:bidi="ar-SA"/>
      </w:rPr>
    </w:lvl>
    <w:lvl w:ilvl="3">
      <w:numFmt w:val="bullet"/>
      <w:lvlText w:val="•"/>
      <w:lvlJc w:val="left"/>
      <w:pPr>
        <w:ind w:left="3580" w:hanging="360"/>
      </w:pPr>
      <w:rPr>
        <w:rFonts w:hint="default"/>
        <w:lang w:val="ru-RU" w:eastAsia="en-US" w:bidi="ar-SA"/>
      </w:rPr>
    </w:lvl>
    <w:lvl w:ilvl="4">
      <w:numFmt w:val="bullet"/>
      <w:lvlText w:val="•"/>
      <w:lvlJc w:val="left"/>
      <w:pPr>
        <w:ind w:left="4601" w:hanging="360"/>
      </w:pPr>
      <w:rPr>
        <w:rFonts w:hint="default"/>
        <w:lang w:val="ru-RU" w:eastAsia="en-US" w:bidi="ar-SA"/>
      </w:rPr>
    </w:lvl>
    <w:lvl w:ilvl="5">
      <w:numFmt w:val="bullet"/>
      <w:lvlText w:val="•"/>
      <w:lvlJc w:val="left"/>
      <w:pPr>
        <w:ind w:left="5621" w:hanging="360"/>
      </w:pPr>
      <w:rPr>
        <w:rFonts w:hint="default"/>
        <w:lang w:val="ru-RU" w:eastAsia="en-US" w:bidi="ar-SA"/>
      </w:rPr>
    </w:lvl>
    <w:lvl w:ilvl="6">
      <w:numFmt w:val="bullet"/>
      <w:lvlText w:val="•"/>
      <w:lvlJc w:val="left"/>
      <w:pPr>
        <w:ind w:left="6642" w:hanging="360"/>
      </w:pPr>
      <w:rPr>
        <w:rFonts w:hint="default"/>
        <w:lang w:val="ru-RU" w:eastAsia="en-US" w:bidi="ar-SA"/>
      </w:rPr>
    </w:lvl>
    <w:lvl w:ilvl="7">
      <w:numFmt w:val="bullet"/>
      <w:lvlText w:val="•"/>
      <w:lvlJc w:val="left"/>
      <w:pPr>
        <w:ind w:left="7662" w:hanging="360"/>
      </w:pPr>
      <w:rPr>
        <w:rFonts w:hint="default"/>
        <w:lang w:val="ru-RU" w:eastAsia="en-US" w:bidi="ar-SA"/>
      </w:rPr>
    </w:lvl>
    <w:lvl w:ilvl="8">
      <w:numFmt w:val="bullet"/>
      <w:lvlText w:val="•"/>
      <w:lvlJc w:val="left"/>
      <w:pPr>
        <w:ind w:left="8683" w:hanging="360"/>
      </w:pPr>
      <w:rPr>
        <w:rFonts w:hint="default"/>
        <w:lang w:val="ru-RU" w:eastAsia="en-US" w:bidi="ar-SA"/>
      </w:rPr>
    </w:lvl>
  </w:abstractNum>
  <w:abstractNum w:abstractNumId="38" w15:restartNumberingAfterBreak="0">
    <w:nsid w:val="6A465F64"/>
    <w:multiLevelType w:val="hybridMultilevel"/>
    <w:tmpl w:val="7C069988"/>
    <w:lvl w:ilvl="0" w:tplc="7264C3C2">
      <w:start w:val="1"/>
      <w:numFmt w:val="decimal"/>
      <w:lvlText w:val="%1."/>
      <w:lvlJc w:val="left"/>
      <w:pPr>
        <w:ind w:left="292" w:hanging="183"/>
      </w:pPr>
      <w:rPr>
        <w:rFonts w:ascii="Times New Roman" w:eastAsia="Times New Roman" w:hAnsi="Times New Roman" w:cs="Times New Roman" w:hint="default"/>
        <w:w w:val="100"/>
        <w:sz w:val="22"/>
        <w:szCs w:val="22"/>
        <w:lang w:val="ru-RU" w:eastAsia="en-US" w:bidi="ar-SA"/>
      </w:rPr>
    </w:lvl>
    <w:lvl w:ilvl="1" w:tplc="5EDEDC7A">
      <w:numFmt w:val="bullet"/>
      <w:lvlText w:val="•"/>
      <w:lvlJc w:val="left"/>
      <w:pPr>
        <w:ind w:left="765" w:hanging="183"/>
      </w:pPr>
      <w:rPr>
        <w:rFonts w:hint="default"/>
        <w:lang w:val="ru-RU" w:eastAsia="en-US" w:bidi="ar-SA"/>
      </w:rPr>
    </w:lvl>
    <w:lvl w:ilvl="2" w:tplc="F8D0D3D6">
      <w:numFmt w:val="bullet"/>
      <w:lvlText w:val="•"/>
      <w:lvlJc w:val="left"/>
      <w:pPr>
        <w:ind w:left="1231" w:hanging="183"/>
      </w:pPr>
      <w:rPr>
        <w:rFonts w:hint="default"/>
        <w:lang w:val="ru-RU" w:eastAsia="en-US" w:bidi="ar-SA"/>
      </w:rPr>
    </w:lvl>
    <w:lvl w:ilvl="3" w:tplc="4C62AD80">
      <w:numFmt w:val="bullet"/>
      <w:lvlText w:val="•"/>
      <w:lvlJc w:val="left"/>
      <w:pPr>
        <w:ind w:left="1696" w:hanging="183"/>
      </w:pPr>
      <w:rPr>
        <w:rFonts w:hint="default"/>
        <w:lang w:val="ru-RU" w:eastAsia="en-US" w:bidi="ar-SA"/>
      </w:rPr>
    </w:lvl>
    <w:lvl w:ilvl="4" w:tplc="A03A5AC0">
      <w:numFmt w:val="bullet"/>
      <w:lvlText w:val="•"/>
      <w:lvlJc w:val="left"/>
      <w:pPr>
        <w:ind w:left="2162" w:hanging="183"/>
      </w:pPr>
      <w:rPr>
        <w:rFonts w:hint="default"/>
        <w:lang w:val="ru-RU" w:eastAsia="en-US" w:bidi="ar-SA"/>
      </w:rPr>
    </w:lvl>
    <w:lvl w:ilvl="5" w:tplc="D592E342">
      <w:numFmt w:val="bullet"/>
      <w:lvlText w:val="•"/>
      <w:lvlJc w:val="left"/>
      <w:pPr>
        <w:ind w:left="2627" w:hanging="183"/>
      </w:pPr>
      <w:rPr>
        <w:rFonts w:hint="default"/>
        <w:lang w:val="ru-RU" w:eastAsia="en-US" w:bidi="ar-SA"/>
      </w:rPr>
    </w:lvl>
    <w:lvl w:ilvl="6" w:tplc="16CAA82E">
      <w:numFmt w:val="bullet"/>
      <w:lvlText w:val="•"/>
      <w:lvlJc w:val="left"/>
      <w:pPr>
        <w:ind w:left="3093" w:hanging="183"/>
      </w:pPr>
      <w:rPr>
        <w:rFonts w:hint="default"/>
        <w:lang w:val="ru-RU" w:eastAsia="en-US" w:bidi="ar-SA"/>
      </w:rPr>
    </w:lvl>
    <w:lvl w:ilvl="7" w:tplc="7B40BD82">
      <w:numFmt w:val="bullet"/>
      <w:lvlText w:val="•"/>
      <w:lvlJc w:val="left"/>
      <w:pPr>
        <w:ind w:left="3558" w:hanging="183"/>
      </w:pPr>
      <w:rPr>
        <w:rFonts w:hint="default"/>
        <w:lang w:val="ru-RU" w:eastAsia="en-US" w:bidi="ar-SA"/>
      </w:rPr>
    </w:lvl>
    <w:lvl w:ilvl="8" w:tplc="A76EC2E4">
      <w:numFmt w:val="bullet"/>
      <w:lvlText w:val="•"/>
      <w:lvlJc w:val="left"/>
      <w:pPr>
        <w:ind w:left="4024" w:hanging="183"/>
      </w:pPr>
      <w:rPr>
        <w:rFonts w:hint="default"/>
        <w:lang w:val="ru-RU" w:eastAsia="en-US" w:bidi="ar-SA"/>
      </w:rPr>
    </w:lvl>
  </w:abstractNum>
  <w:abstractNum w:abstractNumId="39" w15:restartNumberingAfterBreak="0">
    <w:nsid w:val="6C984828"/>
    <w:multiLevelType w:val="hybridMultilevel"/>
    <w:tmpl w:val="E7567854"/>
    <w:lvl w:ilvl="0" w:tplc="A15A8F5C">
      <w:numFmt w:val="bullet"/>
      <w:lvlText w:val=""/>
      <w:lvlJc w:val="left"/>
      <w:pPr>
        <w:ind w:left="1540" w:hanging="360"/>
      </w:pPr>
      <w:rPr>
        <w:rFonts w:ascii="Symbol" w:eastAsia="Symbol" w:hAnsi="Symbol" w:cs="Symbol" w:hint="default"/>
        <w:w w:val="100"/>
        <w:sz w:val="20"/>
        <w:szCs w:val="20"/>
        <w:lang w:val="ru-RU" w:eastAsia="en-US" w:bidi="ar-SA"/>
      </w:rPr>
    </w:lvl>
    <w:lvl w:ilvl="1" w:tplc="1EAC2554">
      <w:numFmt w:val="bullet"/>
      <w:lvlText w:val="•"/>
      <w:lvlJc w:val="left"/>
      <w:pPr>
        <w:ind w:left="2458" w:hanging="360"/>
      </w:pPr>
      <w:rPr>
        <w:rFonts w:hint="default"/>
        <w:lang w:val="ru-RU" w:eastAsia="en-US" w:bidi="ar-SA"/>
      </w:rPr>
    </w:lvl>
    <w:lvl w:ilvl="2" w:tplc="51B604AC">
      <w:numFmt w:val="bullet"/>
      <w:lvlText w:val="•"/>
      <w:lvlJc w:val="left"/>
      <w:pPr>
        <w:ind w:left="3376" w:hanging="360"/>
      </w:pPr>
      <w:rPr>
        <w:rFonts w:hint="default"/>
        <w:lang w:val="ru-RU" w:eastAsia="en-US" w:bidi="ar-SA"/>
      </w:rPr>
    </w:lvl>
    <w:lvl w:ilvl="3" w:tplc="82A211CE">
      <w:numFmt w:val="bullet"/>
      <w:lvlText w:val="•"/>
      <w:lvlJc w:val="left"/>
      <w:pPr>
        <w:ind w:left="4295" w:hanging="360"/>
      </w:pPr>
      <w:rPr>
        <w:rFonts w:hint="default"/>
        <w:lang w:val="ru-RU" w:eastAsia="en-US" w:bidi="ar-SA"/>
      </w:rPr>
    </w:lvl>
    <w:lvl w:ilvl="4" w:tplc="7D00D0EC">
      <w:numFmt w:val="bullet"/>
      <w:lvlText w:val="•"/>
      <w:lvlJc w:val="left"/>
      <w:pPr>
        <w:ind w:left="5213" w:hanging="360"/>
      </w:pPr>
      <w:rPr>
        <w:rFonts w:hint="default"/>
        <w:lang w:val="ru-RU" w:eastAsia="en-US" w:bidi="ar-SA"/>
      </w:rPr>
    </w:lvl>
    <w:lvl w:ilvl="5" w:tplc="9E00E468">
      <w:numFmt w:val="bullet"/>
      <w:lvlText w:val="•"/>
      <w:lvlJc w:val="left"/>
      <w:pPr>
        <w:ind w:left="6132" w:hanging="360"/>
      </w:pPr>
      <w:rPr>
        <w:rFonts w:hint="default"/>
        <w:lang w:val="ru-RU" w:eastAsia="en-US" w:bidi="ar-SA"/>
      </w:rPr>
    </w:lvl>
    <w:lvl w:ilvl="6" w:tplc="EA7C348E">
      <w:numFmt w:val="bullet"/>
      <w:lvlText w:val="•"/>
      <w:lvlJc w:val="left"/>
      <w:pPr>
        <w:ind w:left="7050" w:hanging="360"/>
      </w:pPr>
      <w:rPr>
        <w:rFonts w:hint="default"/>
        <w:lang w:val="ru-RU" w:eastAsia="en-US" w:bidi="ar-SA"/>
      </w:rPr>
    </w:lvl>
    <w:lvl w:ilvl="7" w:tplc="A56C94E2">
      <w:numFmt w:val="bullet"/>
      <w:lvlText w:val="•"/>
      <w:lvlJc w:val="left"/>
      <w:pPr>
        <w:ind w:left="7968" w:hanging="360"/>
      </w:pPr>
      <w:rPr>
        <w:rFonts w:hint="default"/>
        <w:lang w:val="ru-RU" w:eastAsia="en-US" w:bidi="ar-SA"/>
      </w:rPr>
    </w:lvl>
    <w:lvl w:ilvl="8" w:tplc="3DF44676">
      <w:numFmt w:val="bullet"/>
      <w:lvlText w:val="•"/>
      <w:lvlJc w:val="left"/>
      <w:pPr>
        <w:ind w:left="8887" w:hanging="360"/>
      </w:pPr>
      <w:rPr>
        <w:rFonts w:hint="default"/>
        <w:lang w:val="ru-RU" w:eastAsia="en-US" w:bidi="ar-SA"/>
      </w:rPr>
    </w:lvl>
  </w:abstractNum>
  <w:abstractNum w:abstractNumId="40" w15:restartNumberingAfterBreak="0">
    <w:nsid w:val="73747102"/>
    <w:multiLevelType w:val="multilevel"/>
    <w:tmpl w:val="FAEA7A48"/>
    <w:lvl w:ilvl="0">
      <w:start w:val="3"/>
      <w:numFmt w:val="decimal"/>
      <w:lvlText w:val="%1."/>
      <w:lvlJc w:val="left"/>
      <w:pPr>
        <w:ind w:left="1102" w:hanging="283"/>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1314" w:hanging="495"/>
      </w:pPr>
      <w:rPr>
        <w:rFonts w:ascii="Times New Roman" w:eastAsia="Times New Roman" w:hAnsi="Times New Roman" w:cs="Times New Roman" w:hint="default"/>
        <w:b/>
        <w:bCs/>
        <w:w w:val="99"/>
        <w:sz w:val="28"/>
        <w:szCs w:val="28"/>
        <w:lang w:val="ru-RU" w:eastAsia="en-US" w:bidi="ar-SA"/>
      </w:rPr>
    </w:lvl>
    <w:lvl w:ilvl="2">
      <w:start w:val="1"/>
      <w:numFmt w:val="decimal"/>
      <w:lvlText w:val="%3."/>
      <w:lvlJc w:val="left"/>
      <w:pPr>
        <w:ind w:left="1540" w:hanging="360"/>
      </w:pPr>
      <w:rPr>
        <w:rFonts w:ascii="Times New Roman" w:eastAsia="Times New Roman" w:hAnsi="Times New Roman" w:cs="Times New Roman" w:hint="default"/>
        <w:w w:val="99"/>
        <w:sz w:val="28"/>
        <w:szCs w:val="28"/>
        <w:lang w:val="ru-RU" w:eastAsia="en-US" w:bidi="ar-SA"/>
      </w:rPr>
    </w:lvl>
    <w:lvl w:ilvl="3">
      <w:numFmt w:val="bullet"/>
      <w:lvlText w:val="•"/>
      <w:lvlJc w:val="left"/>
      <w:pPr>
        <w:ind w:left="2688" w:hanging="360"/>
      </w:pPr>
      <w:rPr>
        <w:rFonts w:hint="default"/>
        <w:lang w:val="ru-RU" w:eastAsia="en-US" w:bidi="ar-SA"/>
      </w:rPr>
    </w:lvl>
    <w:lvl w:ilvl="4">
      <w:numFmt w:val="bullet"/>
      <w:lvlText w:val="•"/>
      <w:lvlJc w:val="left"/>
      <w:pPr>
        <w:ind w:left="3836" w:hanging="360"/>
      </w:pPr>
      <w:rPr>
        <w:rFonts w:hint="default"/>
        <w:lang w:val="ru-RU" w:eastAsia="en-US" w:bidi="ar-SA"/>
      </w:rPr>
    </w:lvl>
    <w:lvl w:ilvl="5">
      <w:numFmt w:val="bullet"/>
      <w:lvlText w:val="•"/>
      <w:lvlJc w:val="left"/>
      <w:pPr>
        <w:ind w:left="4984" w:hanging="360"/>
      </w:pPr>
      <w:rPr>
        <w:rFonts w:hint="default"/>
        <w:lang w:val="ru-RU" w:eastAsia="en-US" w:bidi="ar-SA"/>
      </w:rPr>
    </w:lvl>
    <w:lvl w:ilvl="6">
      <w:numFmt w:val="bullet"/>
      <w:lvlText w:val="•"/>
      <w:lvlJc w:val="left"/>
      <w:pPr>
        <w:ind w:left="6132" w:hanging="360"/>
      </w:pPr>
      <w:rPr>
        <w:rFonts w:hint="default"/>
        <w:lang w:val="ru-RU" w:eastAsia="en-US" w:bidi="ar-SA"/>
      </w:rPr>
    </w:lvl>
    <w:lvl w:ilvl="7">
      <w:numFmt w:val="bullet"/>
      <w:lvlText w:val="•"/>
      <w:lvlJc w:val="left"/>
      <w:pPr>
        <w:ind w:left="7280" w:hanging="360"/>
      </w:pPr>
      <w:rPr>
        <w:rFonts w:hint="default"/>
        <w:lang w:val="ru-RU" w:eastAsia="en-US" w:bidi="ar-SA"/>
      </w:rPr>
    </w:lvl>
    <w:lvl w:ilvl="8">
      <w:numFmt w:val="bullet"/>
      <w:lvlText w:val="•"/>
      <w:lvlJc w:val="left"/>
      <w:pPr>
        <w:ind w:left="8428" w:hanging="360"/>
      </w:pPr>
      <w:rPr>
        <w:rFonts w:hint="default"/>
        <w:lang w:val="ru-RU" w:eastAsia="en-US" w:bidi="ar-SA"/>
      </w:rPr>
    </w:lvl>
  </w:abstractNum>
  <w:abstractNum w:abstractNumId="41" w15:restartNumberingAfterBreak="0">
    <w:nsid w:val="74844090"/>
    <w:multiLevelType w:val="multilevel"/>
    <w:tmpl w:val="47C48D1A"/>
    <w:lvl w:ilvl="0">
      <w:start w:val="1"/>
      <w:numFmt w:val="decimal"/>
      <w:lvlText w:val="%1."/>
      <w:lvlJc w:val="left"/>
      <w:pPr>
        <w:ind w:left="9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5E52317"/>
    <w:multiLevelType w:val="hybridMultilevel"/>
    <w:tmpl w:val="E40A0D56"/>
    <w:lvl w:ilvl="0" w:tplc="0870F0CA">
      <w:numFmt w:val="bullet"/>
      <w:lvlText w:val="-"/>
      <w:lvlJc w:val="left"/>
      <w:pPr>
        <w:ind w:left="110" w:hanging="144"/>
      </w:pPr>
      <w:rPr>
        <w:rFonts w:ascii="Times New Roman" w:eastAsia="Times New Roman" w:hAnsi="Times New Roman" w:cs="Times New Roman" w:hint="default"/>
        <w:w w:val="99"/>
        <w:sz w:val="24"/>
        <w:szCs w:val="24"/>
        <w:lang w:val="ru-RU" w:eastAsia="en-US" w:bidi="ar-SA"/>
      </w:rPr>
    </w:lvl>
    <w:lvl w:ilvl="1" w:tplc="25F2FB0C">
      <w:numFmt w:val="bullet"/>
      <w:lvlText w:val="•"/>
      <w:lvlJc w:val="left"/>
      <w:pPr>
        <w:ind w:left="376" w:hanging="144"/>
      </w:pPr>
      <w:rPr>
        <w:rFonts w:hint="default"/>
        <w:lang w:val="ru-RU" w:eastAsia="en-US" w:bidi="ar-SA"/>
      </w:rPr>
    </w:lvl>
    <w:lvl w:ilvl="2" w:tplc="80281C36">
      <w:numFmt w:val="bullet"/>
      <w:lvlText w:val="•"/>
      <w:lvlJc w:val="left"/>
      <w:pPr>
        <w:ind w:left="632" w:hanging="144"/>
      </w:pPr>
      <w:rPr>
        <w:rFonts w:hint="default"/>
        <w:lang w:val="ru-RU" w:eastAsia="en-US" w:bidi="ar-SA"/>
      </w:rPr>
    </w:lvl>
    <w:lvl w:ilvl="3" w:tplc="89980FCA">
      <w:numFmt w:val="bullet"/>
      <w:lvlText w:val="•"/>
      <w:lvlJc w:val="left"/>
      <w:pPr>
        <w:ind w:left="888" w:hanging="144"/>
      </w:pPr>
      <w:rPr>
        <w:rFonts w:hint="default"/>
        <w:lang w:val="ru-RU" w:eastAsia="en-US" w:bidi="ar-SA"/>
      </w:rPr>
    </w:lvl>
    <w:lvl w:ilvl="4" w:tplc="0366DCF2">
      <w:numFmt w:val="bullet"/>
      <w:lvlText w:val="•"/>
      <w:lvlJc w:val="left"/>
      <w:pPr>
        <w:ind w:left="1145" w:hanging="144"/>
      </w:pPr>
      <w:rPr>
        <w:rFonts w:hint="default"/>
        <w:lang w:val="ru-RU" w:eastAsia="en-US" w:bidi="ar-SA"/>
      </w:rPr>
    </w:lvl>
    <w:lvl w:ilvl="5" w:tplc="AB823484">
      <w:numFmt w:val="bullet"/>
      <w:lvlText w:val="•"/>
      <w:lvlJc w:val="left"/>
      <w:pPr>
        <w:ind w:left="1401" w:hanging="144"/>
      </w:pPr>
      <w:rPr>
        <w:rFonts w:hint="default"/>
        <w:lang w:val="ru-RU" w:eastAsia="en-US" w:bidi="ar-SA"/>
      </w:rPr>
    </w:lvl>
    <w:lvl w:ilvl="6" w:tplc="22F20CB8">
      <w:numFmt w:val="bullet"/>
      <w:lvlText w:val="•"/>
      <w:lvlJc w:val="left"/>
      <w:pPr>
        <w:ind w:left="1657" w:hanging="144"/>
      </w:pPr>
      <w:rPr>
        <w:rFonts w:hint="default"/>
        <w:lang w:val="ru-RU" w:eastAsia="en-US" w:bidi="ar-SA"/>
      </w:rPr>
    </w:lvl>
    <w:lvl w:ilvl="7" w:tplc="529A5252">
      <w:numFmt w:val="bullet"/>
      <w:lvlText w:val="•"/>
      <w:lvlJc w:val="left"/>
      <w:pPr>
        <w:ind w:left="1914" w:hanging="144"/>
      </w:pPr>
      <w:rPr>
        <w:rFonts w:hint="default"/>
        <w:lang w:val="ru-RU" w:eastAsia="en-US" w:bidi="ar-SA"/>
      </w:rPr>
    </w:lvl>
    <w:lvl w:ilvl="8" w:tplc="797AB736">
      <w:numFmt w:val="bullet"/>
      <w:lvlText w:val="•"/>
      <w:lvlJc w:val="left"/>
      <w:pPr>
        <w:ind w:left="2170" w:hanging="144"/>
      </w:pPr>
      <w:rPr>
        <w:rFonts w:hint="default"/>
        <w:lang w:val="ru-RU" w:eastAsia="en-US" w:bidi="ar-SA"/>
      </w:rPr>
    </w:lvl>
  </w:abstractNum>
  <w:abstractNum w:abstractNumId="43" w15:restartNumberingAfterBreak="0">
    <w:nsid w:val="760D15FB"/>
    <w:multiLevelType w:val="multilevel"/>
    <w:tmpl w:val="E0F221FE"/>
    <w:lvl w:ilvl="0">
      <w:start w:val="4"/>
      <w:numFmt w:val="decimal"/>
      <w:lvlText w:val="%1."/>
      <w:lvlJc w:val="left"/>
      <w:pPr>
        <w:ind w:left="9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16cid:durableId="50924934">
    <w:abstractNumId w:val="0"/>
  </w:num>
  <w:num w:numId="2" w16cid:durableId="1826312392">
    <w:abstractNumId w:val="40"/>
  </w:num>
  <w:num w:numId="3" w16cid:durableId="909315323">
    <w:abstractNumId w:val="39"/>
  </w:num>
  <w:num w:numId="4" w16cid:durableId="353043180">
    <w:abstractNumId w:val="21"/>
  </w:num>
  <w:num w:numId="5" w16cid:durableId="939873152">
    <w:abstractNumId w:val="24"/>
  </w:num>
  <w:num w:numId="6" w16cid:durableId="1703895921">
    <w:abstractNumId w:val="6"/>
  </w:num>
  <w:num w:numId="7" w16cid:durableId="994141704">
    <w:abstractNumId w:val="42"/>
  </w:num>
  <w:num w:numId="8" w16cid:durableId="1418673017">
    <w:abstractNumId w:val="3"/>
  </w:num>
  <w:num w:numId="9" w16cid:durableId="1103917100">
    <w:abstractNumId w:val="23"/>
  </w:num>
  <w:num w:numId="10" w16cid:durableId="251163053">
    <w:abstractNumId w:val="27"/>
  </w:num>
  <w:num w:numId="11" w16cid:durableId="1991206012">
    <w:abstractNumId w:val="14"/>
  </w:num>
  <w:num w:numId="12" w16cid:durableId="96996496">
    <w:abstractNumId w:val="2"/>
  </w:num>
  <w:num w:numId="13" w16cid:durableId="909925791">
    <w:abstractNumId w:val="28"/>
  </w:num>
  <w:num w:numId="14" w16cid:durableId="1428769640">
    <w:abstractNumId w:val="17"/>
  </w:num>
  <w:num w:numId="15" w16cid:durableId="845286603">
    <w:abstractNumId w:val="10"/>
  </w:num>
  <w:num w:numId="16" w16cid:durableId="160434706">
    <w:abstractNumId w:val="1"/>
  </w:num>
  <w:num w:numId="17" w16cid:durableId="1007171715">
    <w:abstractNumId w:val="32"/>
  </w:num>
  <w:num w:numId="18" w16cid:durableId="2083404963">
    <w:abstractNumId w:val="38"/>
  </w:num>
  <w:num w:numId="19" w16cid:durableId="239600143">
    <w:abstractNumId w:val="7"/>
  </w:num>
  <w:num w:numId="20" w16cid:durableId="588931558">
    <w:abstractNumId w:val="37"/>
  </w:num>
  <w:num w:numId="21" w16cid:durableId="2001880172">
    <w:abstractNumId w:val="25"/>
  </w:num>
  <w:num w:numId="22" w16cid:durableId="693307920">
    <w:abstractNumId w:val="8"/>
  </w:num>
  <w:num w:numId="23" w16cid:durableId="1918250369">
    <w:abstractNumId w:val="16"/>
  </w:num>
  <w:num w:numId="24" w16cid:durableId="1131049108">
    <w:abstractNumId w:val="19"/>
  </w:num>
  <w:num w:numId="25" w16cid:durableId="1261837842">
    <w:abstractNumId w:val="33"/>
  </w:num>
  <w:num w:numId="26" w16cid:durableId="763188740">
    <w:abstractNumId w:val="36"/>
  </w:num>
  <w:num w:numId="27" w16cid:durableId="1303340653">
    <w:abstractNumId w:val="30"/>
  </w:num>
  <w:num w:numId="28" w16cid:durableId="2026855957">
    <w:abstractNumId w:val="11"/>
  </w:num>
  <w:num w:numId="29" w16cid:durableId="1810709991">
    <w:abstractNumId w:val="29"/>
  </w:num>
  <w:num w:numId="30" w16cid:durableId="146942814">
    <w:abstractNumId w:val="35"/>
  </w:num>
  <w:num w:numId="31" w16cid:durableId="1478492654">
    <w:abstractNumId w:val="5"/>
  </w:num>
  <w:num w:numId="32" w16cid:durableId="294529107">
    <w:abstractNumId w:val="41"/>
  </w:num>
  <w:num w:numId="33" w16cid:durableId="1457992656">
    <w:abstractNumId w:val="22"/>
  </w:num>
  <w:num w:numId="34" w16cid:durableId="930971257">
    <w:abstractNumId w:val="26"/>
  </w:num>
  <w:num w:numId="35" w16cid:durableId="1727559709">
    <w:abstractNumId w:val="4"/>
  </w:num>
  <w:num w:numId="36" w16cid:durableId="380711780">
    <w:abstractNumId w:val="9"/>
  </w:num>
  <w:num w:numId="37" w16cid:durableId="479732214">
    <w:abstractNumId w:val="43"/>
  </w:num>
  <w:num w:numId="38" w16cid:durableId="2041854272">
    <w:abstractNumId w:val="34"/>
  </w:num>
  <w:num w:numId="39" w16cid:durableId="1416635949">
    <w:abstractNumId w:val="13"/>
  </w:num>
  <w:num w:numId="40" w16cid:durableId="1145121445">
    <w:abstractNumId w:val="12"/>
  </w:num>
  <w:num w:numId="41" w16cid:durableId="2079012960">
    <w:abstractNumId w:val="18"/>
  </w:num>
  <w:num w:numId="42" w16cid:durableId="592278549">
    <w:abstractNumId w:val="31"/>
  </w:num>
  <w:num w:numId="43" w16cid:durableId="1254163332">
    <w:abstractNumId w:val="20"/>
  </w:num>
  <w:num w:numId="44" w16cid:durableId="1562324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34D13"/>
    <w:rsid w:val="00071BBB"/>
    <w:rsid w:val="00092C8F"/>
    <w:rsid w:val="00350149"/>
    <w:rsid w:val="003B09DF"/>
    <w:rsid w:val="00434D13"/>
    <w:rsid w:val="0046136B"/>
    <w:rsid w:val="004F75A7"/>
    <w:rsid w:val="00586919"/>
    <w:rsid w:val="00674D58"/>
    <w:rsid w:val="00704B8B"/>
    <w:rsid w:val="0072116F"/>
    <w:rsid w:val="008802D8"/>
    <w:rsid w:val="008F3B26"/>
    <w:rsid w:val="00924A87"/>
    <w:rsid w:val="00A148CB"/>
    <w:rsid w:val="00A22E9B"/>
    <w:rsid w:val="00AC005E"/>
    <w:rsid w:val="00B106DF"/>
    <w:rsid w:val="00B272CF"/>
    <w:rsid w:val="00B941BE"/>
    <w:rsid w:val="00C44406"/>
    <w:rsid w:val="00CE224B"/>
    <w:rsid w:val="00D141EC"/>
    <w:rsid w:val="00D87699"/>
    <w:rsid w:val="00DC0C32"/>
    <w:rsid w:val="00E35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12D2"/>
  <w15:docId w15:val="{164BC1C1-31B4-4137-BFB2-C075F92A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86919"/>
    <w:rPr>
      <w:rFonts w:ascii="Times New Roman" w:eastAsia="Times New Roman" w:hAnsi="Times New Roman" w:cs="Times New Roman"/>
      <w:lang w:val="ru-RU"/>
    </w:rPr>
  </w:style>
  <w:style w:type="paragraph" w:styleId="1">
    <w:name w:val="heading 1"/>
    <w:basedOn w:val="a"/>
    <w:uiPriority w:val="1"/>
    <w:qFormat/>
    <w:rsid w:val="00586919"/>
    <w:pPr>
      <w:ind w:left="1180"/>
      <w:outlineLvl w:val="0"/>
    </w:pPr>
    <w:rPr>
      <w:b/>
      <w:bCs/>
      <w:sz w:val="28"/>
      <w:szCs w:val="28"/>
    </w:rPr>
  </w:style>
  <w:style w:type="paragraph" w:styleId="2">
    <w:name w:val="heading 2"/>
    <w:basedOn w:val="a"/>
    <w:next w:val="a"/>
    <w:link w:val="20"/>
    <w:uiPriority w:val="9"/>
    <w:semiHidden/>
    <w:unhideWhenUsed/>
    <w:qFormat/>
    <w:rsid w:val="00B272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86919"/>
    <w:tblPr>
      <w:tblInd w:w="0" w:type="dxa"/>
      <w:tblCellMar>
        <w:top w:w="0" w:type="dxa"/>
        <w:left w:w="0" w:type="dxa"/>
        <w:bottom w:w="0" w:type="dxa"/>
        <w:right w:w="0" w:type="dxa"/>
      </w:tblCellMar>
    </w:tblPr>
  </w:style>
  <w:style w:type="paragraph" w:styleId="a3">
    <w:name w:val="Body Text"/>
    <w:basedOn w:val="a"/>
    <w:uiPriority w:val="1"/>
    <w:qFormat/>
    <w:rsid w:val="00586919"/>
    <w:pPr>
      <w:ind w:left="1540"/>
    </w:pPr>
    <w:rPr>
      <w:sz w:val="28"/>
      <w:szCs w:val="28"/>
    </w:rPr>
  </w:style>
  <w:style w:type="paragraph" w:styleId="a4">
    <w:name w:val="Title"/>
    <w:basedOn w:val="a"/>
    <w:uiPriority w:val="1"/>
    <w:qFormat/>
    <w:rsid w:val="00586919"/>
    <w:pPr>
      <w:spacing w:before="1"/>
      <w:ind w:left="1357" w:right="1086"/>
      <w:jc w:val="center"/>
    </w:pPr>
    <w:rPr>
      <w:b/>
      <w:bCs/>
      <w:sz w:val="36"/>
      <w:szCs w:val="36"/>
    </w:rPr>
  </w:style>
  <w:style w:type="paragraph" w:styleId="a5">
    <w:name w:val="List Paragraph"/>
    <w:basedOn w:val="a"/>
    <w:uiPriority w:val="1"/>
    <w:qFormat/>
    <w:rsid w:val="00586919"/>
    <w:pPr>
      <w:ind w:left="1540" w:hanging="360"/>
    </w:pPr>
  </w:style>
  <w:style w:type="paragraph" w:customStyle="1" w:styleId="TableParagraph">
    <w:name w:val="Table Paragraph"/>
    <w:basedOn w:val="a"/>
    <w:uiPriority w:val="1"/>
    <w:qFormat/>
    <w:rsid w:val="00586919"/>
  </w:style>
  <w:style w:type="paragraph" w:styleId="a6">
    <w:name w:val="header"/>
    <w:basedOn w:val="a"/>
    <w:link w:val="a7"/>
    <w:uiPriority w:val="99"/>
    <w:unhideWhenUsed/>
    <w:rsid w:val="00704B8B"/>
    <w:pPr>
      <w:tabs>
        <w:tab w:val="center" w:pos="4677"/>
        <w:tab w:val="right" w:pos="9355"/>
      </w:tabs>
    </w:pPr>
  </w:style>
  <w:style w:type="character" w:customStyle="1" w:styleId="a7">
    <w:name w:val="Верхний колонтитул Знак"/>
    <w:basedOn w:val="a0"/>
    <w:link w:val="a6"/>
    <w:uiPriority w:val="99"/>
    <w:rsid w:val="00704B8B"/>
    <w:rPr>
      <w:rFonts w:ascii="Times New Roman" w:eastAsia="Times New Roman" w:hAnsi="Times New Roman" w:cs="Times New Roman"/>
      <w:lang w:val="ru-RU"/>
    </w:rPr>
  </w:style>
  <w:style w:type="paragraph" w:styleId="a8">
    <w:name w:val="footer"/>
    <w:basedOn w:val="a"/>
    <w:link w:val="a9"/>
    <w:uiPriority w:val="99"/>
    <w:unhideWhenUsed/>
    <w:rsid w:val="00704B8B"/>
    <w:pPr>
      <w:tabs>
        <w:tab w:val="center" w:pos="4677"/>
        <w:tab w:val="right" w:pos="9355"/>
      </w:tabs>
    </w:pPr>
  </w:style>
  <w:style w:type="character" w:customStyle="1" w:styleId="a9">
    <w:name w:val="Нижний колонтитул Знак"/>
    <w:basedOn w:val="a0"/>
    <w:link w:val="a8"/>
    <w:uiPriority w:val="99"/>
    <w:rsid w:val="00704B8B"/>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B272CF"/>
    <w:rPr>
      <w:rFonts w:asciiTheme="majorHAnsi" w:eastAsiaTheme="majorEastAsia" w:hAnsiTheme="majorHAnsi" w:cstheme="majorBidi"/>
      <w:b/>
      <w:bCs/>
      <w:color w:val="4F81BD" w:themeColor="accent1"/>
      <w:sz w:val="26"/>
      <w:szCs w:val="26"/>
      <w:lang w:val="ru-RU"/>
    </w:rPr>
  </w:style>
  <w:style w:type="paragraph" w:styleId="aa">
    <w:name w:val="Balloon Text"/>
    <w:basedOn w:val="a"/>
    <w:link w:val="ab"/>
    <w:uiPriority w:val="99"/>
    <w:semiHidden/>
    <w:unhideWhenUsed/>
    <w:rsid w:val="00A22E9B"/>
    <w:rPr>
      <w:rFonts w:ascii="Tahoma" w:hAnsi="Tahoma" w:cs="Tahoma"/>
      <w:sz w:val="16"/>
      <w:szCs w:val="16"/>
    </w:rPr>
  </w:style>
  <w:style w:type="character" w:customStyle="1" w:styleId="ab">
    <w:name w:val="Текст выноски Знак"/>
    <w:basedOn w:val="a0"/>
    <w:link w:val="aa"/>
    <w:uiPriority w:val="99"/>
    <w:semiHidden/>
    <w:rsid w:val="00A22E9B"/>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9</Pages>
  <Words>3294</Words>
  <Characters>18777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12</cp:revision>
  <cp:lastPrinted>2025-10-27T08:30:00Z</cp:lastPrinted>
  <dcterms:created xsi:type="dcterms:W3CDTF">2023-09-13T18:16:00Z</dcterms:created>
  <dcterms:modified xsi:type="dcterms:W3CDTF">2025-10-27T09:49:00Z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Microsoft® Word 2016</vt:lpwstr>
  </property>
  <property fmtid="{D5CDD505-2E9C-101B-9397-08002B2CF9AE}" pid="4" name="LastSaved">
    <vt:filetime>2023-09-13T00:00:00Z</vt:filetime>
  </property>
</Properties>
</file>