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E3A" w14:textId="77777777" w:rsidR="00DE3E8C" w:rsidRDefault="00DE3E8C" w:rsidP="008A7934">
      <w:pPr>
        <w:jc w:val="center"/>
        <w:rPr>
          <w:rFonts w:eastAsia="Times New Roman" w:cs="Times New Roman"/>
          <w:color w:val="000000"/>
          <w:lang w:val="ru-RU"/>
        </w:rPr>
      </w:pPr>
      <w:r>
        <w:rPr>
          <w:noProof/>
        </w:rPr>
        <w:drawing>
          <wp:inline distT="0" distB="0" distL="0" distR="0" wp14:anchorId="30B627C2" wp14:editId="29722F42">
            <wp:extent cx="5940425" cy="8402955"/>
            <wp:effectExtent l="0" t="0" r="0" b="0"/>
            <wp:docPr id="12773588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00182076" w14:textId="77777777" w:rsidR="00DE3E8C" w:rsidRDefault="00DE3E8C" w:rsidP="008A7934">
      <w:pPr>
        <w:jc w:val="center"/>
        <w:rPr>
          <w:rFonts w:eastAsia="Times New Roman" w:cs="Times New Roman"/>
          <w:color w:val="000000"/>
          <w:lang w:val="ru-RU"/>
        </w:rPr>
      </w:pPr>
    </w:p>
    <w:p w14:paraId="36F3A1AA" w14:textId="77777777" w:rsidR="00DE3E8C" w:rsidRDefault="00DE3E8C" w:rsidP="008A7934">
      <w:pPr>
        <w:jc w:val="center"/>
        <w:rPr>
          <w:rFonts w:eastAsia="Times New Roman" w:cs="Times New Roman"/>
          <w:color w:val="000000"/>
          <w:lang w:val="ru-RU"/>
        </w:rPr>
      </w:pPr>
    </w:p>
    <w:p w14:paraId="4A1B142B" w14:textId="77777777" w:rsidR="00DE3E8C" w:rsidRDefault="00DE3E8C" w:rsidP="008A7934">
      <w:pPr>
        <w:jc w:val="center"/>
        <w:rPr>
          <w:rFonts w:eastAsia="Times New Roman" w:cs="Times New Roman"/>
          <w:color w:val="000000"/>
          <w:lang w:val="ru-RU"/>
        </w:rPr>
      </w:pPr>
    </w:p>
    <w:p w14:paraId="67B0EEE2" w14:textId="77777777" w:rsidR="00DE3E8C" w:rsidRDefault="00DE3E8C" w:rsidP="008A7934">
      <w:pPr>
        <w:jc w:val="center"/>
        <w:rPr>
          <w:rFonts w:eastAsia="Times New Roman" w:cs="Times New Roman"/>
          <w:color w:val="000000"/>
          <w:lang w:val="ru-RU"/>
        </w:rPr>
      </w:pPr>
    </w:p>
    <w:p w14:paraId="12E3C962" w14:textId="0BE19229" w:rsidR="006F5B3D" w:rsidRPr="006F5B3D" w:rsidRDefault="008A7934" w:rsidP="008A7934">
      <w:pPr>
        <w:jc w:val="center"/>
        <w:rPr>
          <w:rFonts w:eastAsia="Times New Roman" w:cs="Times New Roman"/>
          <w:color w:val="000000"/>
          <w:lang w:val="ru-RU"/>
        </w:rPr>
      </w:pPr>
      <w:proofErr w:type="spellStart"/>
      <w:r w:rsidRPr="006F5B3D">
        <w:rPr>
          <w:rFonts w:eastAsia="Times New Roman" w:cs="Times New Roman"/>
          <w:color w:val="000000"/>
        </w:rPr>
        <w:lastRenderedPageBreak/>
        <w:t>Муниципальное</w:t>
      </w:r>
      <w:proofErr w:type="spellEnd"/>
      <w:r w:rsidRPr="006F5B3D">
        <w:rPr>
          <w:rFonts w:eastAsia="Times New Roman" w:cs="Times New Roman"/>
          <w:color w:val="000000"/>
        </w:rPr>
        <w:t xml:space="preserve"> </w:t>
      </w:r>
      <w:r w:rsidR="006F5B3D" w:rsidRPr="006F5B3D">
        <w:rPr>
          <w:rFonts w:eastAsia="Times New Roman" w:cs="Times New Roman"/>
          <w:color w:val="000000"/>
          <w:lang w:val="ru-RU"/>
        </w:rPr>
        <w:t>а</w:t>
      </w:r>
      <w:r w:rsidRPr="006F5B3D">
        <w:rPr>
          <w:rFonts w:eastAsia="Times New Roman" w:cs="Times New Roman"/>
          <w:color w:val="000000"/>
          <w:lang w:val="ru-RU"/>
        </w:rPr>
        <w:t>втономное</w:t>
      </w:r>
      <w:r w:rsidR="00CA2405" w:rsidRPr="006F5B3D">
        <w:rPr>
          <w:rFonts w:eastAsia="Times New Roman" w:cs="Times New Roman"/>
          <w:color w:val="000000"/>
        </w:rPr>
        <w:t xml:space="preserve"> </w:t>
      </w:r>
      <w:proofErr w:type="spellStart"/>
      <w:r w:rsidR="00CA2405" w:rsidRPr="006F5B3D">
        <w:rPr>
          <w:rFonts w:eastAsia="Times New Roman" w:cs="Times New Roman"/>
          <w:color w:val="000000"/>
        </w:rPr>
        <w:t>об</w:t>
      </w:r>
      <w:r w:rsidRPr="006F5B3D">
        <w:rPr>
          <w:rFonts w:eastAsia="Times New Roman" w:cs="Times New Roman"/>
          <w:color w:val="000000"/>
          <w:lang w:val="ru-RU"/>
        </w:rPr>
        <w:t>щеоб</w:t>
      </w:r>
      <w:r w:rsidR="00CA2405" w:rsidRPr="006F5B3D">
        <w:rPr>
          <w:rFonts w:eastAsia="Times New Roman" w:cs="Times New Roman"/>
          <w:color w:val="000000"/>
        </w:rPr>
        <w:t>разовате</w:t>
      </w:r>
      <w:r w:rsidRPr="006F5B3D">
        <w:rPr>
          <w:rFonts w:eastAsia="Times New Roman" w:cs="Times New Roman"/>
          <w:color w:val="000000"/>
        </w:rPr>
        <w:t>льное</w:t>
      </w:r>
      <w:proofErr w:type="spellEnd"/>
      <w:r w:rsidRPr="006F5B3D">
        <w:rPr>
          <w:rFonts w:eastAsia="Times New Roman" w:cs="Times New Roman"/>
          <w:color w:val="000000"/>
        </w:rPr>
        <w:t xml:space="preserve"> </w:t>
      </w:r>
      <w:proofErr w:type="spellStart"/>
      <w:r w:rsidRPr="006F5B3D">
        <w:rPr>
          <w:rFonts w:eastAsia="Times New Roman" w:cs="Times New Roman"/>
          <w:color w:val="000000"/>
        </w:rPr>
        <w:t>учреждение</w:t>
      </w:r>
      <w:proofErr w:type="spellEnd"/>
      <w:r w:rsidRPr="006F5B3D">
        <w:rPr>
          <w:rFonts w:eastAsia="Times New Roman" w:cs="Times New Roman"/>
          <w:color w:val="000000"/>
        </w:rPr>
        <w:t xml:space="preserve"> </w:t>
      </w:r>
    </w:p>
    <w:p w14:paraId="0422BDCA" w14:textId="67932448" w:rsidR="00A4112B" w:rsidRPr="006F5B3D" w:rsidRDefault="008A7934" w:rsidP="008A7934">
      <w:pPr>
        <w:jc w:val="center"/>
        <w:rPr>
          <w:rFonts w:eastAsia="Times New Roman" w:cs="Times New Roman"/>
          <w:color w:val="000000"/>
          <w:lang w:val="ru-RU"/>
        </w:rPr>
      </w:pPr>
      <w:r w:rsidRPr="006F5B3D">
        <w:rPr>
          <w:rFonts w:eastAsia="Times New Roman" w:cs="Times New Roman"/>
          <w:color w:val="000000"/>
        </w:rPr>
        <w:t>«</w:t>
      </w:r>
      <w:r w:rsidRPr="006F5B3D">
        <w:rPr>
          <w:rFonts w:eastAsia="Times New Roman" w:cs="Times New Roman"/>
          <w:color w:val="000000"/>
          <w:lang w:val="ru-RU"/>
        </w:rPr>
        <w:t>Сажинская средняя общеобразовательная школа</w:t>
      </w:r>
      <w:r w:rsidR="00A4112B" w:rsidRPr="006F5B3D">
        <w:rPr>
          <w:rFonts w:eastAsia="Times New Roman" w:cs="Times New Roman"/>
          <w:color w:val="000000"/>
          <w:lang w:val="ru-RU"/>
        </w:rPr>
        <w:t xml:space="preserve"> имени Героя Советского Союза </w:t>
      </w:r>
    </w:p>
    <w:p w14:paraId="43D79C9D" w14:textId="77777777" w:rsidR="00CA2405" w:rsidRDefault="00A4112B" w:rsidP="008A7934">
      <w:pPr>
        <w:jc w:val="center"/>
        <w:rPr>
          <w:rFonts w:eastAsia="Times New Roman" w:cs="Times New Roman"/>
          <w:color w:val="000000"/>
          <w:lang w:val="ru-RU"/>
        </w:rPr>
      </w:pPr>
      <w:r w:rsidRPr="006F5B3D">
        <w:rPr>
          <w:rFonts w:eastAsia="Times New Roman" w:cs="Times New Roman"/>
          <w:color w:val="000000"/>
          <w:lang w:val="ru-RU"/>
        </w:rPr>
        <w:t>Чухарева Вячеслава Федоровича</w:t>
      </w:r>
      <w:r w:rsidR="00CA2405" w:rsidRPr="006F5B3D">
        <w:rPr>
          <w:rFonts w:eastAsia="Times New Roman" w:cs="Times New Roman"/>
          <w:color w:val="000000"/>
        </w:rPr>
        <w:t>»</w:t>
      </w:r>
    </w:p>
    <w:p w14:paraId="1AE0B9A1" w14:textId="77777777" w:rsidR="006F5B3D" w:rsidRDefault="006F5B3D" w:rsidP="008A7934">
      <w:pPr>
        <w:jc w:val="center"/>
        <w:rPr>
          <w:rFonts w:eastAsia="Times New Roman" w:cs="Times New Roman"/>
          <w:color w:val="000000"/>
          <w:lang w:val="ru-RU"/>
        </w:rPr>
      </w:pPr>
    </w:p>
    <w:p w14:paraId="7C5D35B2" w14:textId="77777777" w:rsidR="006F5B3D" w:rsidRDefault="006F5B3D" w:rsidP="008A7934">
      <w:pPr>
        <w:jc w:val="center"/>
        <w:rPr>
          <w:rFonts w:eastAsia="Times New Roman" w:cs="Times New Roman"/>
          <w:color w:val="000000"/>
          <w:lang w:val="ru-RU"/>
        </w:rPr>
      </w:pPr>
    </w:p>
    <w:p w14:paraId="5C7D8EAC" w14:textId="77777777" w:rsidR="006F5B3D" w:rsidRDefault="006F5B3D" w:rsidP="008A7934">
      <w:pPr>
        <w:jc w:val="center"/>
        <w:rPr>
          <w:rFonts w:eastAsia="Times New Roman" w:cs="Times New Roman"/>
          <w:color w:val="000000"/>
          <w:lang w:val="ru-RU"/>
        </w:rPr>
      </w:pPr>
    </w:p>
    <w:p w14:paraId="78E3E1F2" w14:textId="77777777" w:rsidR="006F5B3D" w:rsidRPr="006F5B3D" w:rsidRDefault="006F5B3D" w:rsidP="008A7934">
      <w:pPr>
        <w:jc w:val="center"/>
        <w:rPr>
          <w:rFonts w:eastAsia="Times New Roman" w:cs="Times New Roman"/>
          <w:color w:val="000000"/>
          <w:lang w:val="ru-RU"/>
        </w:rPr>
      </w:pPr>
    </w:p>
    <w:tbl>
      <w:tblPr>
        <w:tblW w:w="0" w:type="auto"/>
        <w:tblLook w:val="04A0" w:firstRow="1" w:lastRow="0" w:firstColumn="1" w:lastColumn="0" w:noHBand="0" w:noVBand="1"/>
      </w:tblPr>
      <w:tblGrid>
        <w:gridCol w:w="4785"/>
        <w:gridCol w:w="4786"/>
      </w:tblGrid>
      <w:tr w:rsidR="006F5B3D" w:rsidRPr="00BB77D3" w14:paraId="0EE687DF" w14:textId="77777777" w:rsidTr="006E7C48">
        <w:trPr>
          <w:trHeight w:val="1448"/>
        </w:trPr>
        <w:tc>
          <w:tcPr>
            <w:tcW w:w="4785" w:type="dxa"/>
            <w:hideMark/>
          </w:tcPr>
          <w:p w14:paraId="3118B3AB" w14:textId="77777777" w:rsidR="006F5B3D" w:rsidRDefault="006F5B3D" w:rsidP="006E7C48">
            <w:pPr>
              <w:contextualSpacing/>
              <w:rPr>
                <w:szCs w:val="28"/>
              </w:rPr>
            </w:pPr>
            <w:proofErr w:type="spellStart"/>
            <w:r>
              <w:rPr>
                <w:szCs w:val="28"/>
              </w:rPr>
              <w:t>Принята</w:t>
            </w:r>
            <w:proofErr w:type="spellEnd"/>
            <w:r>
              <w:rPr>
                <w:szCs w:val="28"/>
              </w:rPr>
              <w:t xml:space="preserve"> </w:t>
            </w:r>
            <w:proofErr w:type="spellStart"/>
            <w:r>
              <w:rPr>
                <w:szCs w:val="28"/>
              </w:rPr>
              <w:t>на</w:t>
            </w:r>
            <w:proofErr w:type="spellEnd"/>
            <w:r>
              <w:rPr>
                <w:szCs w:val="28"/>
              </w:rPr>
              <w:t xml:space="preserve"> </w:t>
            </w:r>
            <w:proofErr w:type="spellStart"/>
            <w:r>
              <w:rPr>
                <w:szCs w:val="28"/>
              </w:rPr>
              <w:t>заседании</w:t>
            </w:r>
            <w:proofErr w:type="spellEnd"/>
            <w:r>
              <w:rPr>
                <w:szCs w:val="28"/>
              </w:rPr>
              <w:br/>
            </w:r>
            <w:proofErr w:type="spellStart"/>
            <w:r>
              <w:rPr>
                <w:szCs w:val="28"/>
              </w:rPr>
              <w:t>педагогического</w:t>
            </w:r>
            <w:proofErr w:type="spellEnd"/>
            <w:r>
              <w:rPr>
                <w:szCs w:val="28"/>
              </w:rPr>
              <w:t xml:space="preserve"> </w:t>
            </w:r>
            <w:proofErr w:type="spellStart"/>
            <w:r>
              <w:rPr>
                <w:szCs w:val="28"/>
              </w:rPr>
              <w:t>совета</w:t>
            </w:r>
            <w:proofErr w:type="spellEnd"/>
          </w:p>
          <w:p w14:paraId="1BB164CA" w14:textId="77777777" w:rsidR="006F5B3D" w:rsidRDefault="006F5B3D" w:rsidP="006E7C48">
            <w:pPr>
              <w:contextualSpacing/>
              <w:rPr>
                <w:szCs w:val="28"/>
              </w:rPr>
            </w:pPr>
            <w:proofErr w:type="spellStart"/>
            <w:r>
              <w:rPr>
                <w:szCs w:val="28"/>
              </w:rPr>
              <w:t>протокол</w:t>
            </w:r>
            <w:proofErr w:type="spellEnd"/>
            <w:r>
              <w:rPr>
                <w:szCs w:val="28"/>
              </w:rPr>
              <w:t xml:space="preserve"> № 1 </w:t>
            </w:r>
            <w:proofErr w:type="spellStart"/>
            <w:r>
              <w:rPr>
                <w:szCs w:val="28"/>
              </w:rPr>
              <w:t>от</w:t>
            </w:r>
            <w:proofErr w:type="spellEnd"/>
            <w:r>
              <w:rPr>
                <w:szCs w:val="28"/>
              </w:rPr>
              <w:t xml:space="preserve"> 28.08.2025 г.  </w:t>
            </w:r>
          </w:p>
          <w:p w14:paraId="7F745FA9" w14:textId="77777777" w:rsidR="006F5B3D" w:rsidRDefault="006F5B3D" w:rsidP="006E7C48">
            <w:pPr>
              <w:contextualSpacing/>
              <w:rPr>
                <w:szCs w:val="28"/>
              </w:rPr>
            </w:pPr>
            <w:r>
              <w:rPr>
                <w:szCs w:val="28"/>
              </w:rPr>
              <w:br/>
            </w:r>
          </w:p>
        </w:tc>
        <w:tc>
          <w:tcPr>
            <w:tcW w:w="4786" w:type="dxa"/>
            <w:hideMark/>
          </w:tcPr>
          <w:p w14:paraId="2E86E522" w14:textId="77777777" w:rsidR="006F5B3D" w:rsidRDefault="006F5B3D" w:rsidP="006E7C48">
            <w:pPr>
              <w:contextualSpacing/>
              <w:rPr>
                <w:szCs w:val="28"/>
              </w:rPr>
            </w:pPr>
            <w:r>
              <w:rPr>
                <w:szCs w:val="28"/>
              </w:rPr>
              <w:t>УТВЕРЖДАЮ</w:t>
            </w:r>
          </w:p>
          <w:p w14:paraId="0811243E" w14:textId="77777777" w:rsidR="006F5B3D" w:rsidRDefault="006F5B3D" w:rsidP="006E7C48">
            <w:pPr>
              <w:contextualSpacing/>
              <w:rPr>
                <w:szCs w:val="28"/>
              </w:rPr>
            </w:pPr>
            <w:proofErr w:type="spellStart"/>
            <w:r>
              <w:rPr>
                <w:szCs w:val="28"/>
              </w:rPr>
              <w:t>Директор</w:t>
            </w:r>
            <w:proofErr w:type="spellEnd"/>
            <w:r>
              <w:rPr>
                <w:szCs w:val="28"/>
              </w:rPr>
              <w:t xml:space="preserve"> МАОУ «Сажинская СОШ </w:t>
            </w:r>
            <w:proofErr w:type="spellStart"/>
            <w:r>
              <w:rPr>
                <w:szCs w:val="28"/>
              </w:rPr>
              <w:t>имени</w:t>
            </w:r>
            <w:proofErr w:type="spellEnd"/>
            <w:r>
              <w:rPr>
                <w:szCs w:val="28"/>
              </w:rPr>
              <w:t xml:space="preserve"> </w:t>
            </w:r>
            <w:proofErr w:type="spellStart"/>
            <w:r>
              <w:rPr>
                <w:szCs w:val="28"/>
              </w:rPr>
              <w:t>Героя</w:t>
            </w:r>
            <w:proofErr w:type="spellEnd"/>
            <w:r>
              <w:rPr>
                <w:szCs w:val="28"/>
              </w:rPr>
              <w:t xml:space="preserve"> </w:t>
            </w:r>
            <w:proofErr w:type="spellStart"/>
            <w:r>
              <w:rPr>
                <w:szCs w:val="28"/>
              </w:rPr>
              <w:t>Советского</w:t>
            </w:r>
            <w:proofErr w:type="spellEnd"/>
            <w:r>
              <w:rPr>
                <w:szCs w:val="28"/>
              </w:rPr>
              <w:t xml:space="preserve"> </w:t>
            </w:r>
            <w:proofErr w:type="spellStart"/>
            <w:r>
              <w:rPr>
                <w:szCs w:val="28"/>
              </w:rPr>
              <w:t>Союза</w:t>
            </w:r>
            <w:proofErr w:type="spellEnd"/>
            <w:r>
              <w:rPr>
                <w:szCs w:val="28"/>
              </w:rPr>
              <w:t xml:space="preserve"> Чухарева В.Ф.»</w:t>
            </w:r>
          </w:p>
          <w:p w14:paraId="14A81EAA" w14:textId="77777777" w:rsidR="006F5B3D" w:rsidRDefault="006F5B3D" w:rsidP="006E7C48">
            <w:pPr>
              <w:contextualSpacing/>
              <w:rPr>
                <w:szCs w:val="28"/>
              </w:rPr>
            </w:pPr>
            <w:r>
              <w:rPr>
                <w:szCs w:val="28"/>
              </w:rPr>
              <w:t xml:space="preserve">/_______________/ С.Ф. </w:t>
            </w:r>
            <w:proofErr w:type="spellStart"/>
            <w:r>
              <w:rPr>
                <w:szCs w:val="28"/>
              </w:rPr>
              <w:t>Половников</w:t>
            </w:r>
            <w:proofErr w:type="spellEnd"/>
          </w:p>
          <w:p w14:paraId="10AD25D2" w14:textId="18E2CD64" w:rsidR="006F5B3D" w:rsidRDefault="00B00479" w:rsidP="006E7C48">
            <w:pPr>
              <w:contextualSpacing/>
              <w:rPr>
                <w:szCs w:val="28"/>
              </w:rPr>
            </w:pPr>
            <w:r>
              <w:rPr>
                <w:szCs w:val="28"/>
                <w:lang w:val="ru-RU"/>
              </w:rPr>
              <w:t>П</w:t>
            </w:r>
            <w:proofErr w:type="spellStart"/>
            <w:r w:rsidR="006F5B3D">
              <w:rPr>
                <w:szCs w:val="28"/>
              </w:rPr>
              <w:t>риказ</w:t>
            </w:r>
            <w:proofErr w:type="spellEnd"/>
            <w:r w:rsidR="006F5B3D">
              <w:rPr>
                <w:szCs w:val="28"/>
              </w:rPr>
              <w:t xml:space="preserve"> № 1-од  </w:t>
            </w:r>
            <w:proofErr w:type="spellStart"/>
            <w:r w:rsidR="006F5B3D">
              <w:rPr>
                <w:szCs w:val="28"/>
              </w:rPr>
              <w:t>от</w:t>
            </w:r>
            <w:proofErr w:type="spellEnd"/>
            <w:r w:rsidR="006F5B3D">
              <w:rPr>
                <w:szCs w:val="28"/>
              </w:rPr>
              <w:t xml:space="preserve">  01.09.2025 г.   </w:t>
            </w:r>
          </w:p>
          <w:p w14:paraId="5D909665" w14:textId="77777777" w:rsidR="006F5B3D" w:rsidRDefault="006F5B3D" w:rsidP="006E7C48">
            <w:pPr>
              <w:contextualSpacing/>
              <w:rPr>
                <w:szCs w:val="28"/>
              </w:rPr>
            </w:pPr>
            <w:r>
              <w:rPr>
                <w:szCs w:val="28"/>
              </w:rPr>
              <w:br/>
            </w:r>
          </w:p>
        </w:tc>
      </w:tr>
    </w:tbl>
    <w:p w14:paraId="56F932A4" w14:textId="77777777" w:rsidR="006F5B3D" w:rsidRPr="006F5B3D" w:rsidRDefault="006F5B3D" w:rsidP="008A7934">
      <w:pPr>
        <w:jc w:val="center"/>
        <w:rPr>
          <w:rFonts w:eastAsia="Times New Roman" w:cs="Times New Roman"/>
          <w:color w:val="000000"/>
        </w:rPr>
      </w:pPr>
    </w:p>
    <w:p w14:paraId="41A00FA6" w14:textId="77777777" w:rsidR="008A7934" w:rsidRPr="008A7934" w:rsidRDefault="008A7934" w:rsidP="008A7934">
      <w:pPr>
        <w:jc w:val="center"/>
        <w:rPr>
          <w:lang w:val="ru-RU"/>
        </w:rPr>
      </w:pPr>
    </w:p>
    <w:p w14:paraId="0BA45B7D" w14:textId="77777777" w:rsidR="006F5B3D" w:rsidRPr="000D7B01" w:rsidRDefault="006F5B3D" w:rsidP="006F5B3D">
      <w:pPr>
        <w:spacing w:line="360" w:lineRule="auto"/>
        <w:rPr>
          <w:bCs/>
          <w:sz w:val="28"/>
          <w:szCs w:val="28"/>
          <w:lang w:val="ru-RU"/>
        </w:rPr>
      </w:pPr>
    </w:p>
    <w:tbl>
      <w:tblPr>
        <w:tblW w:w="0" w:type="auto"/>
        <w:jc w:val="center"/>
        <w:tblLook w:val="04A0" w:firstRow="1" w:lastRow="0" w:firstColumn="1" w:lastColumn="0" w:noHBand="0" w:noVBand="1"/>
      </w:tblPr>
      <w:tblGrid>
        <w:gridCol w:w="5215"/>
        <w:gridCol w:w="4356"/>
      </w:tblGrid>
      <w:tr w:rsidR="006F5B3D" w:rsidRPr="00F76920" w14:paraId="2FD19412" w14:textId="77777777" w:rsidTr="006E7C48">
        <w:trPr>
          <w:jc w:val="center"/>
        </w:trPr>
        <w:tc>
          <w:tcPr>
            <w:tcW w:w="5330" w:type="dxa"/>
          </w:tcPr>
          <w:p w14:paraId="3C5AEC65" w14:textId="5D13B903" w:rsidR="006F5B3D" w:rsidRPr="00A4112B" w:rsidRDefault="006F5B3D" w:rsidP="006E7C48">
            <w:pPr>
              <w:pStyle w:val="aa"/>
              <w:ind w:left="0" w:firstLine="0"/>
            </w:pPr>
          </w:p>
        </w:tc>
        <w:tc>
          <w:tcPr>
            <w:tcW w:w="4451" w:type="dxa"/>
          </w:tcPr>
          <w:p w14:paraId="63CFA3F3" w14:textId="6F244263" w:rsidR="006F5B3D" w:rsidRPr="008A7934" w:rsidRDefault="006F5B3D" w:rsidP="006E7C48">
            <w:pPr>
              <w:pStyle w:val="aa"/>
              <w:ind w:left="0" w:firstLine="0"/>
              <w:jc w:val="left"/>
            </w:pPr>
          </w:p>
        </w:tc>
      </w:tr>
      <w:tr w:rsidR="006F5B3D" w:rsidRPr="00F76920" w14:paraId="197266B6" w14:textId="77777777" w:rsidTr="006E7C48">
        <w:trPr>
          <w:jc w:val="center"/>
        </w:trPr>
        <w:tc>
          <w:tcPr>
            <w:tcW w:w="5330" w:type="dxa"/>
          </w:tcPr>
          <w:p w14:paraId="162A3482" w14:textId="77777777" w:rsidR="006F5B3D" w:rsidRPr="00F76920" w:rsidRDefault="006F5B3D" w:rsidP="006E7C48">
            <w:pPr>
              <w:pStyle w:val="aa"/>
              <w:ind w:left="0" w:firstLine="0"/>
              <w:jc w:val="left"/>
            </w:pPr>
          </w:p>
        </w:tc>
        <w:tc>
          <w:tcPr>
            <w:tcW w:w="4451" w:type="dxa"/>
          </w:tcPr>
          <w:p w14:paraId="6C2D1B04" w14:textId="77777777" w:rsidR="006F5B3D" w:rsidRPr="008A7934" w:rsidRDefault="006F5B3D" w:rsidP="006E7C48">
            <w:pPr>
              <w:pStyle w:val="aa"/>
              <w:ind w:left="0" w:firstLine="0"/>
              <w:jc w:val="left"/>
            </w:pPr>
          </w:p>
        </w:tc>
      </w:tr>
    </w:tbl>
    <w:p w14:paraId="032D7C5A" w14:textId="51876243" w:rsidR="006F5B3D" w:rsidRPr="006F5B3D" w:rsidRDefault="006F5B3D" w:rsidP="006F5B3D">
      <w:pPr>
        <w:spacing w:line="360" w:lineRule="auto"/>
        <w:jc w:val="center"/>
        <w:rPr>
          <w:i/>
          <w:iCs/>
          <w:sz w:val="28"/>
          <w:szCs w:val="28"/>
          <w:lang w:val="ru-RU"/>
        </w:rPr>
      </w:pPr>
      <w:r w:rsidRPr="006F5B3D">
        <w:rPr>
          <w:rStyle w:val="fontstyle01"/>
          <w:b w:val="0"/>
          <w:bCs w:val="0"/>
          <w:lang w:val="ru-RU"/>
        </w:rPr>
        <w:t>Дополнительная общеобразовательная общеразвивающая программа художественной направленности</w:t>
      </w:r>
      <w:r w:rsidRPr="006F5B3D">
        <w:rPr>
          <w:rStyle w:val="fontstyle01"/>
          <w:b w:val="0"/>
          <w:bCs w:val="0"/>
          <w:lang w:val="ru-RU"/>
        </w:rPr>
        <w:br/>
      </w:r>
      <w:r w:rsidRPr="006F5B3D">
        <w:rPr>
          <w:rStyle w:val="fontstyle31"/>
          <w:b/>
          <w:bCs/>
          <w:i w:val="0"/>
          <w:iCs w:val="0"/>
          <w:sz w:val="38"/>
          <w:lang w:val="ru-RU"/>
        </w:rPr>
        <w:t>«Акварелька»</w:t>
      </w:r>
    </w:p>
    <w:p w14:paraId="03083FB2" w14:textId="77777777" w:rsidR="006F5B3D" w:rsidRPr="000D7B01" w:rsidRDefault="006F5B3D" w:rsidP="006F5B3D">
      <w:pPr>
        <w:spacing w:line="360" w:lineRule="auto"/>
        <w:contextualSpacing/>
        <w:jc w:val="center"/>
        <w:rPr>
          <w:sz w:val="28"/>
          <w:lang w:val="ru-RU"/>
        </w:rPr>
      </w:pPr>
      <w:r w:rsidRPr="000D7B01">
        <w:rPr>
          <w:sz w:val="28"/>
          <w:lang w:val="ru-RU"/>
        </w:rPr>
        <w:t>Программа адресована детям 5-</w:t>
      </w:r>
      <w:r>
        <w:rPr>
          <w:sz w:val="28"/>
          <w:lang w:val="ru-RU"/>
        </w:rPr>
        <w:t>14</w:t>
      </w:r>
      <w:r w:rsidRPr="000D7B01">
        <w:rPr>
          <w:sz w:val="28"/>
          <w:lang w:val="ru-RU"/>
        </w:rPr>
        <w:t xml:space="preserve"> лет,</w:t>
      </w:r>
    </w:p>
    <w:p w14:paraId="6E804F94" w14:textId="74BE8BC9" w:rsidR="006F5B3D" w:rsidRPr="000D7B01" w:rsidRDefault="006F5B3D" w:rsidP="006F5B3D">
      <w:pPr>
        <w:spacing w:line="360" w:lineRule="auto"/>
        <w:contextualSpacing/>
        <w:jc w:val="center"/>
        <w:rPr>
          <w:sz w:val="28"/>
          <w:lang w:val="ru-RU"/>
        </w:rPr>
      </w:pPr>
      <w:r w:rsidRPr="000D7B01">
        <w:rPr>
          <w:sz w:val="28"/>
          <w:lang w:val="ru-RU"/>
        </w:rPr>
        <w:t>Срок реализации программы 1 год (</w:t>
      </w:r>
      <w:r w:rsidR="00B00479">
        <w:rPr>
          <w:sz w:val="28"/>
          <w:lang w:val="ru-RU"/>
        </w:rPr>
        <w:t>72</w:t>
      </w:r>
      <w:r w:rsidRPr="000D7B01">
        <w:rPr>
          <w:sz w:val="28"/>
          <w:lang w:val="ru-RU"/>
        </w:rPr>
        <w:t xml:space="preserve"> час</w:t>
      </w:r>
      <w:r w:rsidR="00B00479">
        <w:rPr>
          <w:sz w:val="28"/>
          <w:lang w:val="ru-RU"/>
        </w:rPr>
        <w:t>а</w:t>
      </w:r>
      <w:r w:rsidRPr="000D7B01">
        <w:rPr>
          <w:sz w:val="28"/>
          <w:lang w:val="ru-RU"/>
        </w:rPr>
        <w:t>)</w:t>
      </w:r>
    </w:p>
    <w:p w14:paraId="4B79CF48" w14:textId="77777777" w:rsidR="006F5B3D" w:rsidRPr="000D7B01" w:rsidRDefault="006F5B3D" w:rsidP="006F5B3D">
      <w:pPr>
        <w:spacing w:line="360" w:lineRule="auto"/>
        <w:rPr>
          <w:bCs/>
          <w:sz w:val="28"/>
          <w:szCs w:val="28"/>
          <w:lang w:val="ru-RU"/>
        </w:rPr>
      </w:pPr>
    </w:p>
    <w:p w14:paraId="1B11CC5C" w14:textId="77777777" w:rsidR="006F5B3D" w:rsidRPr="000D7B01" w:rsidRDefault="006F5B3D" w:rsidP="006F5B3D">
      <w:pPr>
        <w:spacing w:line="360" w:lineRule="auto"/>
        <w:rPr>
          <w:b/>
          <w:bCs/>
          <w:sz w:val="28"/>
          <w:szCs w:val="28"/>
          <w:lang w:val="ru-RU"/>
        </w:rPr>
      </w:pPr>
    </w:p>
    <w:p w14:paraId="14D998AD" w14:textId="2863E5B5" w:rsidR="006F5B3D" w:rsidRPr="006F5B3D" w:rsidRDefault="006F5B3D" w:rsidP="006F5B3D">
      <w:pPr>
        <w:tabs>
          <w:tab w:val="left" w:pos="3439"/>
        </w:tabs>
        <w:spacing w:line="276" w:lineRule="auto"/>
        <w:jc w:val="both"/>
        <w:rPr>
          <w:sz w:val="28"/>
          <w:szCs w:val="28"/>
          <w:lang w:val="ru-RU"/>
        </w:rPr>
      </w:pPr>
      <w:r>
        <w:rPr>
          <w:b/>
          <w:bCs/>
          <w:sz w:val="28"/>
          <w:szCs w:val="28"/>
          <w:lang w:val="ru-RU"/>
        </w:rPr>
        <w:tab/>
        <w:t xml:space="preserve">                                        </w:t>
      </w:r>
      <w:r w:rsidRPr="006F5B3D">
        <w:rPr>
          <w:sz w:val="28"/>
          <w:szCs w:val="28"/>
          <w:lang w:val="ru-RU"/>
        </w:rPr>
        <w:t xml:space="preserve">Автор-составитель: </w:t>
      </w:r>
    </w:p>
    <w:p w14:paraId="7AC2E19C" w14:textId="546CD794" w:rsidR="006F5B3D" w:rsidRDefault="006F5B3D" w:rsidP="006F5B3D">
      <w:pPr>
        <w:jc w:val="both"/>
        <w:rPr>
          <w:bCs/>
          <w:sz w:val="28"/>
          <w:szCs w:val="28"/>
          <w:lang w:val="ru-RU"/>
        </w:rPr>
      </w:pPr>
      <w:r>
        <w:rPr>
          <w:bCs/>
          <w:sz w:val="28"/>
          <w:szCs w:val="28"/>
          <w:lang w:val="ru-RU"/>
        </w:rPr>
        <w:t xml:space="preserve">                                                                                         </w:t>
      </w:r>
      <w:r w:rsidRPr="00C244C9">
        <w:rPr>
          <w:bCs/>
          <w:sz w:val="28"/>
          <w:szCs w:val="28"/>
          <w:lang w:val="ru-RU"/>
        </w:rPr>
        <w:t>Масленнико</w:t>
      </w:r>
      <w:r w:rsidRPr="000D7B01">
        <w:rPr>
          <w:bCs/>
          <w:sz w:val="28"/>
          <w:szCs w:val="28"/>
          <w:lang w:val="ru-RU"/>
        </w:rPr>
        <w:t xml:space="preserve">ва </w:t>
      </w:r>
      <w:r w:rsidRPr="00C244C9">
        <w:rPr>
          <w:bCs/>
          <w:sz w:val="28"/>
          <w:szCs w:val="28"/>
          <w:lang w:val="ru-RU"/>
        </w:rPr>
        <w:t>И</w:t>
      </w:r>
      <w:r w:rsidRPr="000D7B01">
        <w:rPr>
          <w:bCs/>
          <w:sz w:val="28"/>
          <w:szCs w:val="28"/>
          <w:lang w:val="ru-RU"/>
        </w:rPr>
        <w:t>.</w:t>
      </w:r>
      <w:r w:rsidRPr="00C244C9">
        <w:rPr>
          <w:bCs/>
          <w:sz w:val="28"/>
          <w:szCs w:val="28"/>
          <w:lang w:val="ru-RU"/>
        </w:rPr>
        <w:t>А</w:t>
      </w:r>
      <w:r w:rsidRPr="000D7B01">
        <w:rPr>
          <w:bCs/>
          <w:sz w:val="28"/>
          <w:szCs w:val="28"/>
          <w:lang w:val="ru-RU"/>
        </w:rPr>
        <w:t>.</w:t>
      </w:r>
      <w:r w:rsidRPr="00C244C9">
        <w:rPr>
          <w:bCs/>
          <w:sz w:val="28"/>
          <w:szCs w:val="28"/>
          <w:lang w:val="ru-RU"/>
        </w:rPr>
        <w:t>,</w:t>
      </w:r>
    </w:p>
    <w:p w14:paraId="215629CA" w14:textId="1B827FBA" w:rsidR="006F5B3D" w:rsidRPr="006F5B3D" w:rsidRDefault="006F5B3D" w:rsidP="006F5B3D">
      <w:pPr>
        <w:jc w:val="both"/>
        <w:rPr>
          <w:bCs/>
          <w:sz w:val="28"/>
          <w:szCs w:val="32"/>
          <w:lang w:val="ru-RU"/>
        </w:rPr>
      </w:pPr>
      <w:r>
        <w:rPr>
          <w:bCs/>
          <w:sz w:val="28"/>
          <w:szCs w:val="32"/>
          <w:lang w:val="ru-RU"/>
        </w:rPr>
        <w:t xml:space="preserve">                                                                                         п</w:t>
      </w:r>
      <w:r w:rsidRPr="006F5B3D">
        <w:rPr>
          <w:bCs/>
          <w:sz w:val="28"/>
          <w:szCs w:val="32"/>
          <w:lang w:val="ru-RU"/>
        </w:rPr>
        <w:t xml:space="preserve">едагог дополнительного </w:t>
      </w:r>
      <w:r w:rsidRPr="006F5B3D">
        <w:rPr>
          <w:bCs/>
          <w:sz w:val="28"/>
          <w:szCs w:val="32"/>
          <w:lang w:val="ru-RU"/>
        </w:rPr>
        <w:br/>
      </w:r>
      <w:r>
        <w:rPr>
          <w:bCs/>
          <w:sz w:val="28"/>
          <w:szCs w:val="32"/>
          <w:lang w:val="ru-RU"/>
        </w:rPr>
        <w:t xml:space="preserve">                                                                                         </w:t>
      </w:r>
      <w:r w:rsidRPr="006F5B3D">
        <w:rPr>
          <w:bCs/>
          <w:sz w:val="28"/>
          <w:szCs w:val="32"/>
          <w:lang w:val="ru-RU"/>
        </w:rPr>
        <w:t>образование</w:t>
      </w:r>
    </w:p>
    <w:p w14:paraId="018DF7A3" w14:textId="77777777" w:rsidR="006F5B3D" w:rsidRPr="000D7B01" w:rsidRDefault="006F5B3D" w:rsidP="006F5B3D">
      <w:pPr>
        <w:spacing w:line="360" w:lineRule="auto"/>
        <w:jc w:val="both"/>
        <w:rPr>
          <w:bCs/>
          <w:sz w:val="28"/>
          <w:szCs w:val="28"/>
          <w:lang w:val="ru-RU"/>
        </w:rPr>
      </w:pPr>
    </w:p>
    <w:p w14:paraId="3E61E61B" w14:textId="77777777" w:rsidR="006F5B3D" w:rsidRDefault="006F5B3D" w:rsidP="006F5B3D">
      <w:pPr>
        <w:jc w:val="center"/>
        <w:rPr>
          <w:bCs/>
          <w:sz w:val="28"/>
          <w:szCs w:val="28"/>
          <w:lang w:val="ru-RU"/>
        </w:rPr>
      </w:pPr>
    </w:p>
    <w:p w14:paraId="7B883DB8" w14:textId="77777777" w:rsidR="006F5B3D" w:rsidRDefault="006F5B3D" w:rsidP="006F5B3D">
      <w:pPr>
        <w:jc w:val="center"/>
        <w:rPr>
          <w:bCs/>
          <w:sz w:val="28"/>
          <w:szCs w:val="28"/>
          <w:lang w:val="ru-RU"/>
        </w:rPr>
      </w:pPr>
    </w:p>
    <w:p w14:paraId="0770E3DD" w14:textId="77777777" w:rsidR="006F5B3D" w:rsidRDefault="006F5B3D" w:rsidP="006F5B3D">
      <w:pPr>
        <w:jc w:val="center"/>
        <w:rPr>
          <w:bCs/>
          <w:sz w:val="28"/>
          <w:szCs w:val="28"/>
          <w:lang w:val="ru-RU"/>
        </w:rPr>
      </w:pPr>
    </w:p>
    <w:p w14:paraId="52DAA059" w14:textId="77777777" w:rsidR="006F5B3D" w:rsidRDefault="006F5B3D" w:rsidP="006F5B3D">
      <w:pPr>
        <w:jc w:val="center"/>
        <w:rPr>
          <w:bCs/>
          <w:sz w:val="28"/>
          <w:szCs w:val="28"/>
          <w:lang w:val="ru-RU"/>
        </w:rPr>
      </w:pPr>
    </w:p>
    <w:p w14:paraId="2F4479B7" w14:textId="77777777" w:rsidR="006F5B3D" w:rsidRDefault="006F5B3D" w:rsidP="006F5B3D">
      <w:pPr>
        <w:jc w:val="center"/>
        <w:rPr>
          <w:bCs/>
          <w:sz w:val="28"/>
          <w:szCs w:val="28"/>
          <w:lang w:val="ru-RU"/>
        </w:rPr>
      </w:pPr>
    </w:p>
    <w:p w14:paraId="61148E8B" w14:textId="77777777" w:rsidR="006F5B3D" w:rsidRDefault="006F5B3D" w:rsidP="006F5B3D">
      <w:pPr>
        <w:jc w:val="center"/>
        <w:rPr>
          <w:bCs/>
          <w:sz w:val="28"/>
          <w:szCs w:val="28"/>
          <w:lang w:val="ru-RU"/>
        </w:rPr>
      </w:pPr>
    </w:p>
    <w:p w14:paraId="4DE9EB80" w14:textId="77777777" w:rsidR="006F5B3D" w:rsidRDefault="006F5B3D" w:rsidP="006F5B3D">
      <w:pPr>
        <w:jc w:val="center"/>
        <w:rPr>
          <w:bCs/>
          <w:sz w:val="28"/>
          <w:szCs w:val="28"/>
          <w:lang w:val="ru-RU"/>
        </w:rPr>
      </w:pPr>
    </w:p>
    <w:p w14:paraId="5F02C6F9" w14:textId="77777777" w:rsidR="006F5B3D" w:rsidRDefault="006F5B3D" w:rsidP="006F5B3D">
      <w:pPr>
        <w:jc w:val="center"/>
        <w:rPr>
          <w:bCs/>
          <w:sz w:val="28"/>
          <w:szCs w:val="28"/>
          <w:lang w:val="ru-RU"/>
        </w:rPr>
      </w:pPr>
    </w:p>
    <w:p w14:paraId="4F16BFB4" w14:textId="77777777" w:rsidR="006F5B3D" w:rsidRDefault="006F5B3D" w:rsidP="006F5B3D">
      <w:pPr>
        <w:jc w:val="center"/>
        <w:rPr>
          <w:bCs/>
          <w:sz w:val="28"/>
          <w:szCs w:val="28"/>
          <w:lang w:val="ru-RU"/>
        </w:rPr>
      </w:pPr>
    </w:p>
    <w:p w14:paraId="4511FA60" w14:textId="77777777" w:rsidR="006F5B3D" w:rsidRDefault="006F5B3D" w:rsidP="006F5B3D">
      <w:pPr>
        <w:jc w:val="center"/>
        <w:rPr>
          <w:bCs/>
          <w:sz w:val="28"/>
          <w:szCs w:val="28"/>
          <w:lang w:val="ru-RU"/>
        </w:rPr>
      </w:pPr>
    </w:p>
    <w:p w14:paraId="69B977DE" w14:textId="77777777" w:rsidR="00B00479" w:rsidRDefault="006F5B3D" w:rsidP="006F5B3D">
      <w:pPr>
        <w:jc w:val="center"/>
        <w:rPr>
          <w:bCs/>
          <w:sz w:val="28"/>
          <w:szCs w:val="28"/>
          <w:lang w:val="ru-RU"/>
        </w:rPr>
      </w:pPr>
      <w:r>
        <w:rPr>
          <w:bCs/>
          <w:sz w:val="28"/>
          <w:szCs w:val="28"/>
          <w:lang w:val="ru-RU"/>
        </w:rPr>
        <w:t>с</w:t>
      </w:r>
      <w:r w:rsidRPr="00EA6EB6">
        <w:rPr>
          <w:bCs/>
          <w:sz w:val="28"/>
          <w:szCs w:val="28"/>
          <w:lang w:val="ru-RU"/>
        </w:rPr>
        <w:t xml:space="preserve">. </w:t>
      </w:r>
      <w:r>
        <w:rPr>
          <w:bCs/>
          <w:sz w:val="28"/>
          <w:szCs w:val="28"/>
          <w:lang w:val="ru-RU"/>
        </w:rPr>
        <w:t xml:space="preserve">Сажино </w:t>
      </w:r>
    </w:p>
    <w:p w14:paraId="4E26421D" w14:textId="4D0591DC" w:rsidR="006F5B3D" w:rsidRDefault="006F5B3D" w:rsidP="006F5B3D">
      <w:pPr>
        <w:jc w:val="center"/>
        <w:rPr>
          <w:bCs/>
          <w:sz w:val="28"/>
          <w:szCs w:val="28"/>
          <w:lang w:val="ru-RU"/>
        </w:rPr>
      </w:pPr>
      <w:r w:rsidRPr="00EA6EB6">
        <w:rPr>
          <w:bCs/>
          <w:sz w:val="28"/>
          <w:szCs w:val="28"/>
          <w:lang w:val="ru-RU"/>
        </w:rPr>
        <w:t>20</w:t>
      </w:r>
      <w:r>
        <w:rPr>
          <w:bCs/>
          <w:sz w:val="28"/>
          <w:szCs w:val="28"/>
          <w:lang w:val="ru-RU"/>
        </w:rPr>
        <w:t>25г.</w:t>
      </w:r>
    </w:p>
    <w:p w14:paraId="57F89F81" w14:textId="4D36414A" w:rsidR="00B00479" w:rsidRDefault="00B00479" w:rsidP="00B00479">
      <w:pPr>
        <w:spacing w:after="28" w:line="259" w:lineRule="auto"/>
        <w:ind w:right="4923"/>
        <w:jc w:val="center"/>
        <w:rPr>
          <w:b/>
          <w:lang w:val="ru-RU"/>
        </w:rPr>
      </w:pPr>
      <w:r w:rsidRPr="000D7B01">
        <w:rPr>
          <w:b/>
          <w:lang w:val="ru-RU"/>
        </w:rPr>
        <w:lastRenderedPageBreak/>
        <w:t>Пояснительная записка</w:t>
      </w:r>
    </w:p>
    <w:p w14:paraId="780C0E8C" w14:textId="77777777" w:rsidR="00B00479" w:rsidRDefault="00B00479" w:rsidP="00B00479">
      <w:pPr>
        <w:spacing w:line="276" w:lineRule="auto"/>
        <w:ind w:firstLine="720"/>
        <w:jc w:val="both"/>
        <w:rPr>
          <w:lang w:val="ru-RU"/>
        </w:rPr>
      </w:pPr>
      <w:r w:rsidRPr="00640B9E">
        <w:rPr>
          <w:lang w:val="ru-RU"/>
        </w:rPr>
        <w:t xml:space="preserve">Дополнительная общеобразовательная общеразвивающая программа художественной направленности «Акварелька» направлена на развитие творческого потенциала детей, их воображения и мышления, раскрытие их индивидуальности и креативности. </w:t>
      </w:r>
      <w:r w:rsidRPr="00E40D16">
        <w:rPr>
          <w:lang w:val="ru-RU"/>
        </w:rPr>
        <w:t>Содержание программы построено так, чтобы обучение было направлено на создание условий для развития духовных качеств личности, способной чувствовать и воспринимать сущность художественной культуры, а также осваивать формы эстетической деятельности. Приобретение опыта творческой деятельности и опыта эмоционально-ценностных отношений происходит через знакомство, как с мировой  историей и культурой, так и культурой родного края. Изобразительное творчество - важное средство познания и отражения действительности во всей ее сложности и многообразии.</w:t>
      </w:r>
    </w:p>
    <w:p w14:paraId="01970647" w14:textId="77777777" w:rsidR="00B00479" w:rsidRPr="00640B9E" w:rsidRDefault="00B00479" w:rsidP="00B00479">
      <w:pPr>
        <w:spacing w:line="360" w:lineRule="auto"/>
        <w:ind w:firstLine="710"/>
        <w:contextualSpacing/>
        <w:jc w:val="both"/>
        <w:rPr>
          <w:bCs/>
          <w:lang w:val="ru-RU"/>
        </w:rPr>
      </w:pPr>
      <w:r w:rsidRPr="00640B9E">
        <w:rPr>
          <w:b/>
          <w:bCs/>
          <w:lang w:val="ru-RU"/>
        </w:rPr>
        <w:t xml:space="preserve">Направленность </w:t>
      </w:r>
      <w:r w:rsidRPr="00640B9E">
        <w:rPr>
          <w:bCs/>
          <w:lang w:val="ru-RU"/>
        </w:rPr>
        <w:t>программы «</w:t>
      </w:r>
      <w:proofErr w:type="spellStart"/>
      <w:r>
        <w:rPr>
          <w:bCs/>
          <w:lang w:val="ru-RU"/>
        </w:rPr>
        <w:t>Акварелка</w:t>
      </w:r>
      <w:proofErr w:type="spellEnd"/>
      <w:r w:rsidRPr="00640B9E">
        <w:rPr>
          <w:bCs/>
          <w:lang w:val="ru-RU"/>
        </w:rPr>
        <w:t xml:space="preserve">» - </w:t>
      </w:r>
      <w:r>
        <w:rPr>
          <w:bCs/>
          <w:lang w:val="ru-RU"/>
        </w:rPr>
        <w:t>художественная</w:t>
      </w:r>
      <w:r w:rsidRPr="00640B9E">
        <w:rPr>
          <w:bCs/>
          <w:lang w:val="ru-RU"/>
        </w:rPr>
        <w:t>.</w:t>
      </w:r>
    </w:p>
    <w:p w14:paraId="19D8772F" w14:textId="77777777" w:rsidR="00B00479" w:rsidRPr="00640B9E" w:rsidRDefault="00B00479" w:rsidP="00B00479">
      <w:pPr>
        <w:spacing w:line="276" w:lineRule="auto"/>
        <w:ind w:firstLine="710"/>
        <w:contextualSpacing/>
        <w:jc w:val="both"/>
        <w:rPr>
          <w:lang w:val="ru-RU"/>
        </w:rPr>
      </w:pPr>
      <w:r w:rsidRPr="00640B9E">
        <w:rPr>
          <w:b/>
          <w:lang w:val="ru-RU"/>
        </w:rPr>
        <w:t>Нормативно-правовые</w:t>
      </w:r>
      <w:r w:rsidRPr="00640B9E">
        <w:rPr>
          <w:lang w:val="ru-RU"/>
        </w:rPr>
        <w:t xml:space="preserve"> основания создания дополнительной общеразвивающей программы:</w:t>
      </w:r>
    </w:p>
    <w:p w14:paraId="2061120E" w14:textId="77777777" w:rsidR="00B00479" w:rsidRPr="00640B9E" w:rsidRDefault="00B00479" w:rsidP="00B00479">
      <w:pPr>
        <w:widowControl/>
        <w:numPr>
          <w:ilvl w:val="0"/>
          <w:numId w:val="15"/>
        </w:numPr>
        <w:suppressAutoHyphens w:val="0"/>
        <w:autoSpaceDN/>
        <w:spacing w:line="276" w:lineRule="auto"/>
        <w:ind w:left="0" w:hanging="11"/>
        <w:contextualSpacing/>
        <w:jc w:val="both"/>
        <w:textAlignment w:val="auto"/>
        <w:rPr>
          <w:sz w:val="20"/>
          <w:lang w:val="ru-RU"/>
        </w:rPr>
      </w:pPr>
      <w:r w:rsidRPr="00640B9E">
        <w:rPr>
          <w:szCs w:val="28"/>
          <w:lang w:val="ru-RU"/>
        </w:rPr>
        <w:t xml:space="preserve">Федеральный Закон от 29.12.2012 г. № 273-ФЗ «Об образовании в Российской Федерации» (в редакции от 24 марта 2021 г. № 51-ФЗ «О внесении изменений в Федеральный закон»);  </w:t>
      </w:r>
    </w:p>
    <w:p w14:paraId="46FE691B" w14:textId="77777777" w:rsidR="00B00479" w:rsidRPr="00640B9E" w:rsidRDefault="00B00479" w:rsidP="00B00479">
      <w:pPr>
        <w:widowControl/>
        <w:numPr>
          <w:ilvl w:val="0"/>
          <w:numId w:val="15"/>
        </w:numPr>
        <w:suppressAutoHyphens w:val="0"/>
        <w:autoSpaceDN/>
        <w:spacing w:line="276" w:lineRule="auto"/>
        <w:ind w:left="0" w:hanging="11"/>
        <w:contextualSpacing/>
        <w:jc w:val="both"/>
        <w:textAlignment w:val="auto"/>
        <w:rPr>
          <w:sz w:val="20"/>
          <w:lang w:val="ru-RU"/>
        </w:rPr>
      </w:pPr>
      <w:r w:rsidRPr="00640B9E">
        <w:rPr>
          <w:szCs w:val="28"/>
          <w:lang w:val="ru-RU"/>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14:paraId="291313FA" w14:textId="77777777" w:rsidR="00B00479" w:rsidRPr="00640B9E" w:rsidRDefault="00B00479" w:rsidP="00B00479">
      <w:pPr>
        <w:widowControl/>
        <w:numPr>
          <w:ilvl w:val="0"/>
          <w:numId w:val="15"/>
        </w:numPr>
        <w:suppressAutoHyphens w:val="0"/>
        <w:autoSpaceDN/>
        <w:spacing w:line="276" w:lineRule="auto"/>
        <w:ind w:left="0" w:hanging="11"/>
        <w:contextualSpacing/>
        <w:jc w:val="both"/>
        <w:textAlignment w:val="auto"/>
        <w:rPr>
          <w:sz w:val="20"/>
          <w:lang w:val="ru-RU"/>
        </w:rPr>
      </w:pPr>
      <w:r w:rsidRPr="00640B9E">
        <w:rPr>
          <w:szCs w:val="28"/>
          <w:lang w:val="ru-RU"/>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BF233D6" w14:textId="77777777" w:rsidR="00B00479" w:rsidRPr="00640B9E" w:rsidRDefault="00B00479" w:rsidP="00B00479">
      <w:pPr>
        <w:widowControl/>
        <w:numPr>
          <w:ilvl w:val="0"/>
          <w:numId w:val="15"/>
        </w:numPr>
        <w:suppressAutoHyphens w:val="0"/>
        <w:autoSpaceDN/>
        <w:spacing w:line="276" w:lineRule="auto"/>
        <w:ind w:left="0" w:hanging="11"/>
        <w:contextualSpacing/>
        <w:jc w:val="both"/>
        <w:textAlignment w:val="auto"/>
        <w:rPr>
          <w:sz w:val="20"/>
          <w:lang w:val="ru-RU"/>
        </w:rPr>
      </w:pPr>
      <w:r w:rsidRPr="00640B9E">
        <w:rPr>
          <w:szCs w:val="28"/>
          <w:lang w:val="ru-RU"/>
        </w:rPr>
        <w:t>Концепция развития дополнительного образования детей до 2030 г. (утверждена распоряжением Правительства РФ от 31 марта 2022 г. № 678-р);</w:t>
      </w:r>
    </w:p>
    <w:p w14:paraId="75BB86A9" w14:textId="77777777" w:rsidR="00B00479" w:rsidRPr="00640B9E" w:rsidRDefault="00B00479" w:rsidP="00B00479">
      <w:pPr>
        <w:widowControl/>
        <w:numPr>
          <w:ilvl w:val="0"/>
          <w:numId w:val="15"/>
        </w:numPr>
        <w:suppressAutoHyphens w:val="0"/>
        <w:autoSpaceDN/>
        <w:spacing w:line="276" w:lineRule="auto"/>
        <w:ind w:left="0" w:hanging="11"/>
        <w:contextualSpacing/>
        <w:jc w:val="both"/>
        <w:textAlignment w:val="auto"/>
        <w:rPr>
          <w:sz w:val="20"/>
          <w:lang w:val="ru-RU"/>
        </w:rPr>
      </w:pPr>
      <w:r w:rsidRPr="00640B9E">
        <w:rPr>
          <w:szCs w:val="28"/>
          <w:lang w:val="ru-RU"/>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3629ED24" w14:textId="77777777" w:rsidR="00B00479" w:rsidRPr="00640B9E" w:rsidRDefault="00B00479" w:rsidP="00B00479">
      <w:pPr>
        <w:widowControl/>
        <w:numPr>
          <w:ilvl w:val="0"/>
          <w:numId w:val="15"/>
        </w:numPr>
        <w:pBdr>
          <w:top w:val="nil"/>
          <w:left w:val="nil"/>
          <w:bottom w:val="nil"/>
          <w:right w:val="nil"/>
          <w:between w:val="nil"/>
        </w:pBdr>
        <w:suppressAutoHyphens w:val="0"/>
        <w:autoSpaceDN/>
        <w:spacing w:line="276" w:lineRule="auto"/>
        <w:ind w:left="0" w:hanging="11"/>
        <w:contextualSpacing/>
        <w:jc w:val="both"/>
        <w:textAlignment w:val="auto"/>
        <w:rPr>
          <w:sz w:val="20"/>
          <w:lang w:val="ru-RU"/>
        </w:rPr>
      </w:pPr>
      <w:r w:rsidRPr="00640B9E">
        <w:rPr>
          <w:szCs w:val="28"/>
          <w:lang w:val="ru-RU"/>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017B5FB7" w14:textId="77777777" w:rsidR="00B00479" w:rsidRPr="00640B9E" w:rsidRDefault="00B00479" w:rsidP="00B00479">
      <w:pPr>
        <w:widowControl/>
        <w:numPr>
          <w:ilvl w:val="0"/>
          <w:numId w:val="15"/>
        </w:numPr>
        <w:pBdr>
          <w:top w:val="nil"/>
          <w:left w:val="nil"/>
          <w:bottom w:val="nil"/>
          <w:right w:val="nil"/>
          <w:between w:val="nil"/>
        </w:pBdr>
        <w:suppressAutoHyphens w:val="0"/>
        <w:autoSpaceDN/>
        <w:spacing w:line="276" w:lineRule="auto"/>
        <w:ind w:left="0" w:hanging="11"/>
        <w:contextualSpacing/>
        <w:jc w:val="both"/>
        <w:textAlignment w:val="auto"/>
        <w:rPr>
          <w:sz w:val="20"/>
          <w:lang w:val="ru-RU"/>
        </w:rPr>
      </w:pPr>
      <w:r w:rsidRPr="00640B9E">
        <w:rPr>
          <w:szCs w:val="28"/>
          <w:lang w:val="ru-RU"/>
        </w:rPr>
        <w:t xml:space="preserve">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14:paraId="75139697" w14:textId="77777777" w:rsidR="00B00479" w:rsidRPr="00640B9E" w:rsidRDefault="00B00479" w:rsidP="00B00479">
      <w:pPr>
        <w:widowControl/>
        <w:numPr>
          <w:ilvl w:val="0"/>
          <w:numId w:val="15"/>
        </w:numPr>
        <w:suppressAutoHyphens w:val="0"/>
        <w:autoSpaceDN/>
        <w:spacing w:line="276" w:lineRule="auto"/>
        <w:ind w:left="0" w:hanging="11"/>
        <w:contextualSpacing/>
        <w:jc w:val="both"/>
        <w:textAlignment w:val="auto"/>
        <w:rPr>
          <w:sz w:val="20"/>
          <w:lang w:val="ru-RU"/>
        </w:rPr>
      </w:pPr>
      <w:r w:rsidRPr="00640B9E">
        <w:rPr>
          <w:szCs w:val="28"/>
          <w:lang w:val="ru-RU"/>
        </w:rPr>
        <w:t xml:space="preserve">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14:paraId="0B851805" w14:textId="77777777" w:rsidR="00B00479" w:rsidRPr="00640B9E" w:rsidRDefault="00B00479" w:rsidP="00B00479">
      <w:pPr>
        <w:widowControl/>
        <w:numPr>
          <w:ilvl w:val="0"/>
          <w:numId w:val="15"/>
        </w:numPr>
        <w:suppressAutoHyphens w:val="0"/>
        <w:autoSpaceDN/>
        <w:spacing w:line="276" w:lineRule="auto"/>
        <w:ind w:left="0" w:hanging="11"/>
        <w:contextualSpacing/>
        <w:jc w:val="both"/>
        <w:textAlignment w:val="auto"/>
        <w:rPr>
          <w:sz w:val="20"/>
          <w:lang w:val="ru-RU"/>
        </w:rPr>
      </w:pPr>
      <w:r w:rsidRPr="00640B9E">
        <w:rPr>
          <w:szCs w:val="28"/>
          <w:lang w:val="ru-RU"/>
        </w:rPr>
        <w:t xml:space="preserve">Письмо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0BF72BE5" w14:textId="77777777" w:rsidR="00B00479" w:rsidRPr="00640B9E" w:rsidRDefault="00B00479" w:rsidP="00B00479">
      <w:pPr>
        <w:widowControl/>
        <w:numPr>
          <w:ilvl w:val="0"/>
          <w:numId w:val="15"/>
        </w:numPr>
        <w:suppressAutoHyphens w:val="0"/>
        <w:autoSpaceDN/>
        <w:spacing w:line="276" w:lineRule="auto"/>
        <w:ind w:left="0" w:hanging="11"/>
        <w:contextualSpacing/>
        <w:jc w:val="both"/>
        <w:textAlignment w:val="auto"/>
        <w:rPr>
          <w:sz w:val="20"/>
          <w:lang w:val="ru-RU"/>
        </w:rPr>
      </w:pPr>
      <w:r w:rsidRPr="00640B9E">
        <w:rPr>
          <w:szCs w:val="28"/>
          <w:lang w:val="ru-RU"/>
        </w:rPr>
        <w:lastRenderedPageBreak/>
        <w:t xml:space="preserve">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14:paraId="245BACE3" w14:textId="77777777" w:rsidR="00B00479" w:rsidRPr="00EB6824" w:rsidRDefault="00B00479" w:rsidP="00B00479">
      <w:pPr>
        <w:widowControl/>
        <w:numPr>
          <w:ilvl w:val="0"/>
          <w:numId w:val="15"/>
        </w:numPr>
        <w:suppressAutoHyphens w:val="0"/>
        <w:autoSpaceDN/>
        <w:spacing w:line="276" w:lineRule="auto"/>
        <w:ind w:left="0" w:hanging="11"/>
        <w:contextualSpacing/>
        <w:jc w:val="both"/>
        <w:textAlignment w:val="auto"/>
        <w:rPr>
          <w:sz w:val="20"/>
        </w:rPr>
      </w:pPr>
      <w:proofErr w:type="spellStart"/>
      <w:r w:rsidRPr="00EB6824">
        <w:rPr>
          <w:szCs w:val="28"/>
        </w:rPr>
        <w:t>Устав</w:t>
      </w:r>
      <w:proofErr w:type="spellEnd"/>
      <w:r w:rsidRPr="00EB6824">
        <w:rPr>
          <w:szCs w:val="28"/>
        </w:rPr>
        <w:t xml:space="preserve"> </w:t>
      </w:r>
      <w:r>
        <w:rPr>
          <w:szCs w:val="28"/>
        </w:rPr>
        <w:t>МАОУ «Сажинская СОШ»</w:t>
      </w:r>
      <w:r w:rsidRPr="00EB6824">
        <w:rPr>
          <w:b/>
          <w:szCs w:val="28"/>
        </w:rPr>
        <w:t xml:space="preserve"> </w:t>
      </w:r>
    </w:p>
    <w:p w14:paraId="6C0438E2" w14:textId="77777777" w:rsidR="00B00479" w:rsidRPr="000D7B01" w:rsidRDefault="00B00479" w:rsidP="00B00479">
      <w:pPr>
        <w:tabs>
          <w:tab w:val="center" w:pos="1865"/>
        </w:tabs>
        <w:spacing w:after="10" w:line="271" w:lineRule="auto"/>
        <w:ind w:firstLine="709"/>
        <w:contextualSpacing/>
        <w:jc w:val="both"/>
        <w:rPr>
          <w:lang w:val="ru-RU"/>
        </w:rPr>
      </w:pPr>
      <w:r>
        <w:rPr>
          <w:b/>
          <w:sz w:val="28"/>
          <w:lang w:val="ru-RU"/>
        </w:rPr>
        <w:tab/>
      </w:r>
      <w:r w:rsidRPr="000D7B01">
        <w:rPr>
          <w:b/>
          <w:lang w:val="ru-RU"/>
        </w:rPr>
        <w:t>Актуальность программы</w:t>
      </w:r>
      <w:r w:rsidRPr="000D7B01">
        <w:rPr>
          <w:lang w:val="ru-RU"/>
        </w:rPr>
        <w:t xml:space="preserve"> выражена в том, что в настоящее время проблема развития детского творчества является одной из наиболее актуальных. Перед нами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w:t>
      </w:r>
    </w:p>
    <w:p w14:paraId="79072DAF" w14:textId="77777777" w:rsidR="00B00479" w:rsidRPr="000D7B01" w:rsidRDefault="00B00479" w:rsidP="00B00479">
      <w:pPr>
        <w:ind w:left="2" w:firstLine="708"/>
        <w:jc w:val="both"/>
        <w:rPr>
          <w:lang w:val="ru-RU"/>
        </w:rPr>
      </w:pPr>
      <w:r w:rsidRPr="000D7B01">
        <w:rPr>
          <w:lang w:val="ru-RU"/>
        </w:rPr>
        <w:t xml:space="preserve">Процессы реформирования в российском обществе изменили приоритеты в сфере образования. От цели «воспитание гармонически развитой личности» современное образование пришло к тому, что личность должна быть компетентной и отвечающей требованиям государства в условиях современного инновационного социально-экономического развития.  </w:t>
      </w:r>
    </w:p>
    <w:p w14:paraId="23708EE2" w14:textId="77777777" w:rsidR="00B00479" w:rsidRPr="000D7B01" w:rsidRDefault="00B00479" w:rsidP="00B00479">
      <w:pPr>
        <w:ind w:left="2" w:firstLine="708"/>
        <w:jc w:val="both"/>
        <w:rPr>
          <w:lang w:val="ru-RU"/>
        </w:rPr>
      </w:pPr>
      <w:r w:rsidRPr="000D7B01">
        <w:rPr>
          <w:lang w:val="ru-RU"/>
        </w:rPr>
        <w:t xml:space="preserve">В период смены ценностных ориентиров нарушается духовное единство общества, размываются жизненные ориентиры молодежи, происходит девальвация ценностей старшего поколения, а также деформация  традиционных для страны моральных норм и нравственных установок. Особую важность приобретают учебные предметы, формирующие духовность подрастающего поколения. </w:t>
      </w:r>
    </w:p>
    <w:p w14:paraId="302634C4" w14:textId="77777777" w:rsidR="00B00479" w:rsidRPr="000D7B01" w:rsidRDefault="00B00479" w:rsidP="00B00479">
      <w:pPr>
        <w:spacing w:after="12" w:line="268" w:lineRule="auto"/>
        <w:ind w:left="-15" w:firstLine="708"/>
        <w:jc w:val="both"/>
        <w:rPr>
          <w:lang w:val="ru-RU"/>
        </w:rPr>
      </w:pPr>
      <w:r w:rsidRPr="000D7B01">
        <w:rPr>
          <w:lang w:val="ru-RU"/>
        </w:rPr>
        <w:t xml:space="preserve">Программа «Акварелька» имеет вариативность направлений: на развитие эмоционально-эстетических, сенсорных, познавательных способностей, обеспечивающих более глубокое освоение разных видов искусства, а также на формирование общей и художественной культуры.  </w:t>
      </w:r>
    </w:p>
    <w:p w14:paraId="44C313AD" w14:textId="77777777" w:rsidR="00B00479" w:rsidRPr="000D7B01" w:rsidRDefault="00B00479" w:rsidP="00B00479">
      <w:pPr>
        <w:spacing w:after="12" w:line="268" w:lineRule="auto"/>
        <w:ind w:left="-15" w:firstLine="680"/>
        <w:jc w:val="both"/>
        <w:rPr>
          <w:lang w:val="ru-RU"/>
        </w:rPr>
      </w:pPr>
      <w:r w:rsidRPr="000D7B01">
        <w:rPr>
          <w:lang w:val="ru-RU"/>
        </w:rPr>
        <w:t xml:space="preserve">Принцип вариативности в программе реализуется следующим образом: Детям предоставляется возможность подбирать оптимальные решения для поставленной задачи, что способствует развитию творческого мышления, умению находить новые, ранее не изученные пути решения заданий. Вариативность творческих заданий по различным уровням сложности помогает каждому учащемуся идти в образовательном процессе по собственной траектории, что в свою очередь позволит ему быть успешным, почувствовать себя значимым, поверить в свои возможности и уникальность. </w:t>
      </w:r>
    </w:p>
    <w:p w14:paraId="0AD6B0D6" w14:textId="77777777" w:rsidR="00B00479" w:rsidRPr="000D7B01" w:rsidRDefault="00B00479" w:rsidP="00B00479">
      <w:pPr>
        <w:spacing w:after="21" w:line="259" w:lineRule="auto"/>
        <w:ind w:left="708"/>
        <w:jc w:val="both"/>
        <w:rPr>
          <w:lang w:val="ru-RU"/>
        </w:rPr>
      </w:pPr>
      <w:r w:rsidRPr="000D7B01">
        <w:rPr>
          <w:b/>
          <w:lang w:val="ru-RU"/>
        </w:rPr>
        <w:t>Уровни сложности</w:t>
      </w:r>
      <w:r w:rsidRPr="000D7B01">
        <w:rPr>
          <w:lang w:val="ru-RU"/>
        </w:rPr>
        <w:t xml:space="preserve">. Обучение учащихся </w:t>
      </w:r>
      <w:r>
        <w:rPr>
          <w:lang w:val="ru-RU"/>
        </w:rPr>
        <w:t>5</w:t>
      </w:r>
      <w:r w:rsidRPr="000D7B01">
        <w:rPr>
          <w:lang w:val="ru-RU"/>
        </w:rPr>
        <w:t>-1</w:t>
      </w:r>
      <w:r>
        <w:rPr>
          <w:lang w:val="ru-RU"/>
        </w:rPr>
        <w:t>4</w:t>
      </w:r>
      <w:r w:rsidRPr="000D7B01">
        <w:rPr>
          <w:lang w:val="ru-RU"/>
        </w:rPr>
        <w:t xml:space="preserve"> лет на основе разноуровневого подхода в соответствии с разделами программы. </w:t>
      </w:r>
    </w:p>
    <w:p w14:paraId="694AC52D" w14:textId="77777777" w:rsidR="00B00479" w:rsidRPr="000D7B01" w:rsidRDefault="00B00479" w:rsidP="00B00479">
      <w:pPr>
        <w:widowControl/>
        <w:numPr>
          <w:ilvl w:val="0"/>
          <w:numId w:val="8"/>
        </w:numPr>
        <w:suppressAutoHyphens w:val="0"/>
        <w:autoSpaceDN/>
        <w:spacing w:after="13" w:line="269" w:lineRule="auto"/>
        <w:ind w:firstLine="852"/>
        <w:jc w:val="both"/>
        <w:textAlignment w:val="auto"/>
        <w:rPr>
          <w:lang w:val="ru-RU"/>
        </w:rPr>
      </w:pPr>
      <w:r w:rsidRPr="000D7B01">
        <w:rPr>
          <w:b/>
          <w:i/>
          <w:lang w:val="ru-RU"/>
        </w:rPr>
        <w:t>Стартовый уровень</w:t>
      </w:r>
      <w:r w:rsidRPr="000D7B01">
        <w:rPr>
          <w:lang w:val="ru-RU"/>
        </w:rPr>
        <w:t>.</w:t>
      </w:r>
      <w:r>
        <w:rPr>
          <w:lang w:val="ru-RU"/>
        </w:rPr>
        <w:t xml:space="preserve">(5-6 лет) </w:t>
      </w:r>
      <w:r w:rsidRPr="000D7B01">
        <w:rPr>
          <w:lang w:val="ru-RU"/>
        </w:rPr>
        <w:t xml:space="preserve">Предполагает использование и реализацию общедоступных и универсальных форм организации материала, и минимальную сложность предлагаемого для освоения содержания программы. </w:t>
      </w:r>
    </w:p>
    <w:p w14:paraId="747B3B77" w14:textId="77777777" w:rsidR="00B00479" w:rsidRPr="000D7B01" w:rsidRDefault="00B00479" w:rsidP="00B00479">
      <w:pPr>
        <w:widowControl/>
        <w:numPr>
          <w:ilvl w:val="0"/>
          <w:numId w:val="8"/>
        </w:numPr>
        <w:suppressAutoHyphens w:val="0"/>
        <w:autoSpaceDN/>
        <w:spacing w:after="13" w:line="269" w:lineRule="auto"/>
        <w:ind w:firstLine="852"/>
        <w:jc w:val="both"/>
        <w:textAlignment w:val="auto"/>
        <w:rPr>
          <w:lang w:val="ru-RU"/>
        </w:rPr>
      </w:pPr>
      <w:r w:rsidRPr="000D7B01">
        <w:rPr>
          <w:b/>
          <w:i/>
          <w:lang w:val="ru-RU"/>
        </w:rPr>
        <w:t>Базовый уровень</w:t>
      </w:r>
      <w:r>
        <w:rPr>
          <w:lang w:val="ru-RU"/>
        </w:rPr>
        <w:t xml:space="preserve"> (7-14 лет)</w:t>
      </w:r>
      <w:r w:rsidRPr="000D7B01">
        <w:rPr>
          <w:lang w:val="ru-RU"/>
        </w:rPr>
        <w:t xml:space="preserve">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 </w:t>
      </w:r>
    </w:p>
    <w:p w14:paraId="36A5488E" w14:textId="77777777" w:rsidR="00B00479" w:rsidRDefault="00B00479" w:rsidP="00B00479">
      <w:pPr>
        <w:ind w:left="2" w:firstLine="708"/>
        <w:jc w:val="both"/>
        <w:rPr>
          <w:lang w:val="ru-RU"/>
        </w:rPr>
      </w:pPr>
      <w:r w:rsidRPr="000D7B01">
        <w:rPr>
          <w:b/>
          <w:lang w:val="ru-RU"/>
        </w:rPr>
        <w:t>Цель</w:t>
      </w:r>
      <w:r w:rsidRPr="000D7B01">
        <w:rPr>
          <w:lang w:val="ru-RU"/>
        </w:rPr>
        <w:t xml:space="preserve">: формирование творчески и социально активной личности ребенка, обладающей компетенциями в области художественно-творческой деятельности, готовой  к культурному, социальному самоопределению и самореализации. </w:t>
      </w:r>
    </w:p>
    <w:p w14:paraId="7DDD4108" w14:textId="77777777" w:rsidR="00B00479" w:rsidRPr="000D7B01" w:rsidRDefault="00B00479" w:rsidP="00B00479">
      <w:pPr>
        <w:ind w:left="2" w:firstLine="708"/>
        <w:jc w:val="both"/>
        <w:rPr>
          <w:lang w:val="ru-RU"/>
        </w:rPr>
      </w:pPr>
      <w:r w:rsidRPr="000D7B01">
        <w:rPr>
          <w:b/>
          <w:lang w:val="ru-RU"/>
        </w:rPr>
        <w:t xml:space="preserve">Задачи: </w:t>
      </w:r>
    </w:p>
    <w:p w14:paraId="2C14BAC1" w14:textId="77777777" w:rsidR="00B00479" w:rsidRPr="000D7B01" w:rsidRDefault="00B00479" w:rsidP="00B00479">
      <w:pPr>
        <w:tabs>
          <w:tab w:val="center" w:pos="1400"/>
        </w:tabs>
        <w:spacing w:after="36" w:line="271" w:lineRule="auto"/>
        <w:jc w:val="both"/>
        <w:rPr>
          <w:lang w:val="ru-RU"/>
        </w:rPr>
      </w:pPr>
      <w:r w:rsidRPr="000D7B01">
        <w:rPr>
          <w:b/>
          <w:lang w:val="ru-RU"/>
        </w:rPr>
        <w:t xml:space="preserve">  </w:t>
      </w:r>
      <w:r w:rsidRPr="000D7B01">
        <w:rPr>
          <w:b/>
          <w:lang w:val="ru-RU"/>
        </w:rPr>
        <w:tab/>
        <w:t xml:space="preserve">Обучающие:  </w:t>
      </w:r>
    </w:p>
    <w:p w14:paraId="324D58DA" w14:textId="77777777" w:rsidR="00B00479" w:rsidRPr="000D7B01" w:rsidRDefault="00B00479" w:rsidP="00B00479">
      <w:pPr>
        <w:widowControl/>
        <w:numPr>
          <w:ilvl w:val="0"/>
          <w:numId w:val="9"/>
        </w:numPr>
        <w:suppressAutoHyphens w:val="0"/>
        <w:autoSpaceDN/>
        <w:spacing w:after="13" w:line="269" w:lineRule="auto"/>
        <w:ind w:hanging="348"/>
        <w:jc w:val="both"/>
        <w:textAlignment w:val="auto"/>
        <w:rPr>
          <w:lang w:val="ru-RU"/>
        </w:rPr>
      </w:pPr>
      <w:r w:rsidRPr="000D7B01">
        <w:rPr>
          <w:lang w:val="ru-RU"/>
        </w:rPr>
        <w:lastRenderedPageBreak/>
        <w:t xml:space="preserve">сформировать компетентности учащихся по разделам программы: рисунку, живописи, тематической композиции, декоративно-прикладному искусству; </w:t>
      </w:r>
    </w:p>
    <w:p w14:paraId="5C567BC2" w14:textId="77777777" w:rsidR="00B00479" w:rsidRPr="000D7B01" w:rsidRDefault="00B00479" w:rsidP="00B00479">
      <w:pPr>
        <w:widowControl/>
        <w:numPr>
          <w:ilvl w:val="0"/>
          <w:numId w:val="9"/>
        </w:numPr>
        <w:suppressAutoHyphens w:val="0"/>
        <w:autoSpaceDN/>
        <w:spacing w:after="13" w:line="269" w:lineRule="auto"/>
        <w:ind w:hanging="348"/>
        <w:jc w:val="both"/>
        <w:textAlignment w:val="auto"/>
        <w:rPr>
          <w:lang w:val="ru-RU"/>
        </w:rPr>
      </w:pPr>
      <w:r w:rsidRPr="000D7B01">
        <w:rPr>
          <w:lang w:val="ru-RU"/>
        </w:rPr>
        <w:t xml:space="preserve">научить осознавать потенциал искусства в познании мира, в формировании отношения к человеку, природным и социальным явлениям; </w:t>
      </w:r>
    </w:p>
    <w:p w14:paraId="7CD6B623" w14:textId="77777777" w:rsidR="00B00479" w:rsidRPr="000D7B01" w:rsidRDefault="00B00479" w:rsidP="00B00479">
      <w:pPr>
        <w:widowControl/>
        <w:numPr>
          <w:ilvl w:val="0"/>
          <w:numId w:val="9"/>
        </w:numPr>
        <w:suppressAutoHyphens w:val="0"/>
        <w:autoSpaceDN/>
        <w:spacing w:after="13" w:line="269" w:lineRule="auto"/>
        <w:ind w:hanging="348"/>
        <w:jc w:val="both"/>
        <w:textAlignment w:val="auto"/>
        <w:rPr>
          <w:lang w:val="ru-RU"/>
        </w:rPr>
      </w:pPr>
      <w:r w:rsidRPr="000D7B01">
        <w:rPr>
          <w:lang w:val="ru-RU"/>
        </w:rPr>
        <w:t xml:space="preserve">способствовать формированию способности осознавать главные темы искусства и, обращаясь к ним в собственной художественно-творческой деятельности, создавать выразительные образы. </w:t>
      </w:r>
    </w:p>
    <w:p w14:paraId="541655CC" w14:textId="77777777" w:rsidR="00B00479" w:rsidRDefault="00B00479" w:rsidP="00B00479">
      <w:pPr>
        <w:tabs>
          <w:tab w:val="center" w:pos="1497"/>
        </w:tabs>
        <w:spacing w:after="40" w:line="271" w:lineRule="auto"/>
        <w:jc w:val="both"/>
      </w:pPr>
      <w:r w:rsidRPr="000D7B01">
        <w:rPr>
          <w:b/>
          <w:lang w:val="ru-RU"/>
        </w:rPr>
        <w:t xml:space="preserve"> </w:t>
      </w:r>
      <w:r w:rsidRPr="000D7B01">
        <w:rPr>
          <w:b/>
          <w:lang w:val="ru-RU"/>
        </w:rPr>
        <w:tab/>
      </w:r>
      <w:proofErr w:type="spellStart"/>
      <w:r>
        <w:rPr>
          <w:b/>
        </w:rPr>
        <w:t>Развивающие</w:t>
      </w:r>
      <w:proofErr w:type="spellEnd"/>
      <w:r>
        <w:t xml:space="preserve">: </w:t>
      </w:r>
    </w:p>
    <w:p w14:paraId="77E66153" w14:textId="77777777" w:rsidR="00B00479" w:rsidRPr="000D7B01" w:rsidRDefault="00B00479" w:rsidP="00B00479">
      <w:pPr>
        <w:widowControl/>
        <w:numPr>
          <w:ilvl w:val="0"/>
          <w:numId w:val="9"/>
        </w:numPr>
        <w:suppressAutoHyphens w:val="0"/>
        <w:autoSpaceDN/>
        <w:spacing w:after="33" w:line="268" w:lineRule="auto"/>
        <w:ind w:hanging="348"/>
        <w:jc w:val="both"/>
        <w:textAlignment w:val="auto"/>
        <w:rPr>
          <w:lang w:val="ru-RU"/>
        </w:rPr>
      </w:pPr>
      <w:r w:rsidRPr="000D7B01">
        <w:rPr>
          <w:lang w:val="ru-RU"/>
        </w:rPr>
        <w:t>развивать наблюдательность, зрительную память, пространственное мышление и способность эмоционально воспринимать окружающую действительность и передавать в художественно</w:t>
      </w:r>
      <w:r>
        <w:rPr>
          <w:lang w:val="ru-RU"/>
        </w:rPr>
        <w:t>-</w:t>
      </w:r>
      <w:r w:rsidRPr="000D7B01">
        <w:rPr>
          <w:lang w:val="ru-RU"/>
        </w:rPr>
        <w:t xml:space="preserve">творческой деятельности; </w:t>
      </w:r>
    </w:p>
    <w:p w14:paraId="5C30B4C5" w14:textId="77777777" w:rsidR="00B00479" w:rsidRPr="000D7B01" w:rsidRDefault="00B00479" w:rsidP="00B00479">
      <w:pPr>
        <w:widowControl/>
        <w:numPr>
          <w:ilvl w:val="0"/>
          <w:numId w:val="9"/>
        </w:numPr>
        <w:suppressAutoHyphens w:val="0"/>
        <w:autoSpaceDN/>
        <w:spacing w:after="13" w:line="269" w:lineRule="auto"/>
        <w:ind w:hanging="348"/>
        <w:jc w:val="both"/>
        <w:textAlignment w:val="auto"/>
        <w:rPr>
          <w:lang w:val="ru-RU"/>
        </w:rPr>
      </w:pPr>
      <w:r w:rsidRPr="000D7B01">
        <w:rPr>
          <w:lang w:val="ru-RU"/>
        </w:rPr>
        <w:t xml:space="preserve">развивать познавательную, творческую и социальную активность учащихся, потребность в самообразовании; </w:t>
      </w:r>
    </w:p>
    <w:p w14:paraId="5393E113" w14:textId="77777777" w:rsidR="00B00479" w:rsidRPr="000D7B01" w:rsidRDefault="00B00479" w:rsidP="00B00479">
      <w:pPr>
        <w:widowControl/>
        <w:numPr>
          <w:ilvl w:val="0"/>
          <w:numId w:val="9"/>
        </w:numPr>
        <w:suppressAutoHyphens w:val="0"/>
        <w:autoSpaceDN/>
        <w:spacing w:after="13" w:line="269" w:lineRule="auto"/>
        <w:ind w:hanging="348"/>
        <w:jc w:val="both"/>
        <w:textAlignment w:val="auto"/>
        <w:rPr>
          <w:lang w:val="ru-RU"/>
        </w:rPr>
      </w:pPr>
      <w:r w:rsidRPr="000D7B01">
        <w:rPr>
          <w:lang w:val="ru-RU"/>
        </w:rPr>
        <w:t xml:space="preserve">развивать эстетический вкус на основе творческого анализа произведений искусства. </w:t>
      </w:r>
    </w:p>
    <w:p w14:paraId="6B2E8B3D" w14:textId="77777777" w:rsidR="00B00479" w:rsidRDefault="00B00479" w:rsidP="00B00479">
      <w:pPr>
        <w:tabs>
          <w:tab w:val="center" w:pos="1390"/>
        </w:tabs>
        <w:spacing w:after="35" w:line="271" w:lineRule="auto"/>
        <w:jc w:val="both"/>
      </w:pPr>
      <w:r w:rsidRPr="000D7B01">
        <w:rPr>
          <w:b/>
          <w:lang w:val="ru-RU"/>
        </w:rPr>
        <w:t xml:space="preserve"> </w:t>
      </w:r>
      <w:r w:rsidRPr="000D7B01">
        <w:rPr>
          <w:b/>
          <w:lang w:val="ru-RU"/>
        </w:rPr>
        <w:tab/>
      </w:r>
      <w:proofErr w:type="spellStart"/>
      <w:r>
        <w:rPr>
          <w:b/>
        </w:rPr>
        <w:t>Воспитательные</w:t>
      </w:r>
      <w:proofErr w:type="spellEnd"/>
      <w:r>
        <w:rPr>
          <w:b/>
        </w:rPr>
        <w:t xml:space="preserve">:  </w:t>
      </w:r>
    </w:p>
    <w:p w14:paraId="73A08E3B" w14:textId="77777777" w:rsidR="00B00479" w:rsidRPr="000D7B01" w:rsidRDefault="00B00479" w:rsidP="00B00479">
      <w:pPr>
        <w:widowControl/>
        <w:numPr>
          <w:ilvl w:val="0"/>
          <w:numId w:val="9"/>
        </w:numPr>
        <w:suppressAutoHyphens w:val="0"/>
        <w:autoSpaceDN/>
        <w:spacing w:after="13" w:line="269" w:lineRule="auto"/>
        <w:ind w:hanging="348"/>
        <w:jc w:val="both"/>
        <w:textAlignment w:val="auto"/>
        <w:rPr>
          <w:lang w:val="ru-RU"/>
        </w:rPr>
      </w:pPr>
      <w:r w:rsidRPr="000D7B01">
        <w:rPr>
          <w:lang w:val="ru-RU"/>
        </w:rPr>
        <w:t>воспитать способность</w:t>
      </w:r>
      <w:r w:rsidRPr="000D7B01">
        <w:rPr>
          <w:i/>
          <w:lang w:val="ru-RU"/>
        </w:rPr>
        <w:t xml:space="preserve"> </w:t>
      </w:r>
      <w:r w:rsidRPr="000D7B01">
        <w:rPr>
          <w:lang w:val="ru-RU"/>
        </w:rPr>
        <w:t xml:space="preserve">передавать в собственной художественной деятельности красоту мира, выражать </w:t>
      </w:r>
      <w:proofErr w:type="spellStart"/>
      <w:r w:rsidRPr="000D7B01">
        <w:rPr>
          <w:lang w:val="ru-RU"/>
        </w:rPr>
        <w:t>своѐ</w:t>
      </w:r>
      <w:proofErr w:type="spellEnd"/>
      <w:r w:rsidRPr="000D7B01">
        <w:rPr>
          <w:lang w:val="ru-RU"/>
        </w:rPr>
        <w:t xml:space="preserve"> отношение к негативным и позитивным явлениям жизни и искусства; </w:t>
      </w:r>
    </w:p>
    <w:p w14:paraId="717D5D00" w14:textId="77777777" w:rsidR="00B00479" w:rsidRDefault="00B00479" w:rsidP="00B00479">
      <w:pPr>
        <w:widowControl/>
        <w:numPr>
          <w:ilvl w:val="0"/>
          <w:numId w:val="9"/>
        </w:numPr>
        <w:suppressAutoHyphens w:val="0"/>
        <w:autoSpaceDN/>
        <w:spacing w:after="5" w:line="268" w:lineRule="auto"/>
        <w:ind w:hanging="348"/>
        <w:jc w:val="both"/>
        <w:textAlignment w:val="auto"/>
        <w:rPr>
          <w:lang w:val="ru-RU"/>
        </w:rPr>
      </w:pPr>
      <w:r w:rsidRPr="000D7B01">
        <w:rPr>
          <w:lang w:val="ru-RU"/>
        </w:rPr>
        <w:t>сформировать уважение к культуре и искусству, к мировому ку</w:t>
      </w:r>
      <w:r>
        <w:rPr>
          <w:lang w:val="ru-RU"/>
        </w:rPr>
        <w:t>льтурно-историческому наследию;</w:t>
      </w:r>
    </w:p>
    <w:p w14:paraId="7165B4AB" w14:textId="77777777" w:rsidR="00B00479" w:rsidRPr="000D7B01" w:rsidRDefault="00B00479" w:rsidP="00B00479">
      <w:pPr>
        <w:widowControl/>
        <w:numPr>
          <w:ilvl w:val="0"/>
          <w:numId w:val="9"/>
        </w:numPr>
        <w:suppressAutoHyphens w:val="0"/>
        <w:autoSpaceDN/>
        <w:spacing w:after="5" w:line="268" w:lineRule="auto"/>
        <w:ind w:hanging="348"/>
        <w:jc w:val="both"/>
        <w:textAlignment w:val="auto"/>
        <w:rPr>
          <w:lang w:val="ru-RU"/>
        </w:rPr>
      </w:pPr>
      <w:r w:rsidRPr="000D7B01">
        <w:rPr>
          <w:lang w:val="ru-RU"/>
        </w:rPr>
        <w:t xml:space="preserve">воспитать трудолюбие, бережливость, жизненный оптимизм, способность к преодолению трудностей. </w:t>
      </w:r>
    </w:p>
    <w:p w14:paraId="65D10512" w14:textId="77777777" w:rsidR="00B00479" w:rsidRPr="00E40D16" w:rsidRDefault="00B00479" w:rsidP="00B00479">
      <w:pPr>
        <w:spacing w:before="240"/>
        <w:ind w:firstLine="708"/>
        <w:jc w:val="both"/>
        <w:rPr>
          <w:b/>
          <w:lang w:val="ru-RU"/>
        </w:rPr>
      </w:pPr>
      <w:r w:rsidRPr="000D7B01">
        <w:rPr>
          <w:lang w:val="ru-RU"/>
        </w:rPr>
        <w:t xml:space="preserve"> </w:t>
      </w:r>
      <w:r w:rsidRPr="00E40D16">
        <w:rPr>
          <w:b/>
          <w:lang w:val="ru-RU"/>
        </w:rPr>
        <w:t>Адресат программы</w:t>
      </w:r>
    </w:p>
    <w:p w14:paraId="1EBC749C" w14:textId="77777777" w:rsidR="00B00479" w:rsidRPr="00640B9E" w:rsidRDefault="00B00479" w:rsidP="00B00479">
      <w:pPr>
        <w:shd w:val="clear" w:color="auto" w:fill="FFFFFF"/>
        <w:ind w:firstLine="709"/>
        <w:jc w:val="both"/>
        <w:rPr>
          <w:color w:val="1A1A1A"/>
          <w:lang w:val="ru-RU"/>
        </w:rPr>
      </w:pPr>
      <w:r w:rsidRPr="00640B9E">
        <w:rPr>
          <w:lang w:val="ru-RU"/>
        </w:rPr>
        <w:t xml:space="preserve">Программа рассчитана на обучающихся в возрасте от 5 лет до </w:t>
      </w:r>
      <w:r>
        <w:rPr>
          <w:lang w:val="ru-RU"/>
        </w:rPr>
        <w:t>14</w:t>
      </w:r>
      <w:r w:rsidRPr="00640B9E">
        <w:rPr>
          <w:lang w:val="ru-RU"/>
        </w:rPr>
        <w:t xml:space="preserve"> лет. </w:t>
      </w:r>
    </w:p>
    <w:p w14:paraId="3ED23BD2" w14:textId="77777777" w:rsidR="00B00479" w:rsidRPr="00640B9E" w:rsidRDefault="00B00479" w:rsidP="00B00479">
      <w:pPr>
        <w:shd w:val="clear" w:color="auto" w:fill="FFFFFF"/>
        <w:ind w:firstLine="709"/>
        <w:jc w:val="both"/>
        <w:rPr>
          <w:color w:val="1A1A1A"/>
          <w:lang w:val="ru-RU"/>
        </w:rPr>
      </w:pPr>
      <w:r w:rsidRPr="00640B9E">
        <w:rPr>
          <w:color w:val="1A1A1A"/>
          <w:lang w:val="ru-RU"/>
        </w:rPr>
        <w:t>Количество обучающихся в группе10</w:t>
      </w:r>
      <w:r>
        <w:rPr>
          <w:color w:val="1A1A1A"/>
          <w:lang w:val="ru-RU"/>
        </w:rPr>
        <w:t>-15</w:t>
      </w:r>
      <w:r w:rsidRPr="00640B9E">
        <w:rPr>
          <w:color w:val="1A1A1A"/>
          <w:lang w:val="ru-RU"/>
        </w:rPr>
        <w:t xml:space="preserve"> человек.</w:t>
      </w:r>
    </w:p>
    <w:p w14:paraId="224DB524" w14:textId="77777777" w:rsidR="00B00479" w:rsidRPr="000D7B01" w:rsidRDefault="00B00479" w:rsidP="00B00479">
      <w:pPr>
        <w:spacing w:after="18" w:line="259" w:lineRule="auto"/>
        <w:ind w:left="17"/>
        <w:jc w:val="both"/>
        <w:rPr>
          <w:lang w:val="ru-RU"/>
        </w:rPr>
      </w:pPr>
    </w:p>
    <w:p w14:paraId="1A2AF55B" w14:textId="77777777" w:rsidR="00B00479" w:rsidRDefault="00B00479" w:rsidP="00B00479">
      <w:pPr>
        <w:spacing w:line="259" w:lineRule="auto"/>
        <w:ind w:left="708"/>
        <w:jc w:val="both"/>
      </w:pPr>
      <w:r w:rsidRPr="000D7B01">
        <w:rPr>
          <w:sz w:val="28"/>
          <w:lang w:val="ru-RU"/>
        </w:rPr>
        <w:t xml:space="preserve"> </w:t>
      </w:r>
      <w:proofErr w:type="spellStart"/>
      <w:r>
        <w:rPr>
          <w:u w:val="single" w:color="000000"/>
        </w:rPr>
        <w:t>Стартовый</w:t>
      </w:r>
      <w:proofErr w:type="spellEnd"/>
      <w:r>
        <w:rPr>
          <w:u w:val="single" w:color="000000"/>
        </w:rPr>
        <w:t xml:space="preserve"> </w:t>
      </w:r>
      <w:proofErr w:type="spellStart"/>
      <w:r>
        <w:rPr>
          <w:u w:val="single" w:color="000000"/>
        </w:rPr>
        <w:t>уровень</w:t>
      </w:r>
      <w:proofErr w:type="spellEnd"/>
      <w:r>
        <w:rPr>
          <w:u w:val="single" w:color="000000"/>
        </w:rPr>
        <w:t>:</w:t>
      </w:r>
      <w:r>
        <w:t xml:space="preserve">  </w:t>
      </w:r>
    </w:p>
    <w:p w14:paraId="7D135E46" w14:textId="77777777" w:rsidR="00B00479" w:rsidRPr="000D7B01" w:rsidRDefault="00B00479" w:rsidP="00B00479">
      <w:pPr>
        <w:widowControl/>
        <w:numPr>
          <w:ilvl w:val="0"/>
          <w:numId w:val="10"/>
        </w:numPr>
        <w:suppressAutoHyphens w:val="0"/>
        <w:autoSpaceDN/>
        <w:spacing w:after="13" w:line="269" w:lineRule="auto"/>
        <w:ind w:firstLine="708"/>
        <w:jc w:val="both"/>
        <w:textAlignment w:val="auto"/>
        <w:rPr>
          <w:lang w:val="ru-RU"/>
        </w:rPr>
      </w:pPr>
      <w:r w:rsidRPr="000D7B01">
        <w:rPr>
          <w:lang w:val="ru-RU"/>
        </w:rPr>
        <w:t>занятия про</w:t>
      </w:r>
      <w:r>
        <w:rPr>
          <w:lang w:val="ru-RU"/>
        </w:rPr>
        <w:t>водятся с учащимися в возрасте 5-6(7)</w:t>
      </w:r>
      <w:r w:rsidRPr="000D7B01">
        <w:rPr>
          <w:lang w:val="ru-RU"/>
        </w:rPr>
        <w:t xml:space="preserve"> лет, не имеющими определенных знаний</w:t>
      </w:r>
      <w:r>
        <w:rPr>
          <w:lang w:val="ru-RU"/>
        </w:rPr>
        <w:t xml:space="preserve"> и навыков. Продолжительность - 1</w:t>
      </w:r>
      <w:r w:rsidRPr="000D7B01">
        <w:rPr>
          <w:lang w:val="ru-RU"/>
        </w:rPr>
        <w:t xml:space="preserve"> раза в неделю по </w:t>
      </w:r>
      <w:r>
        <w:rPr>
          <w:lang w:val="ru-RU"/>
        </w:rPr>
        <w:t>30 мин</w:t>
      </w:r>
      <w:r w:rsidRPr="000D7B01">
        <w:rPr>
          <w:lang w:val="ru-RU"/>
        </w:rPr>
        <w:t xml:space="preserve">. Освоение азов рисунка и живописи рассчитано на 1 год обучения- </w:t>
      </w:r>
      <w:r>
        <w:rPr>
          <w:lang w:val="ru-RU"/>
        </w:rPr>
        <w:t>36</w:t>
      </w:r>
      <w:r w:rsidRPr="000D7B01">
        <w:rPr>
          <w:lang w:val="ru-RU"/>
        </w:rPr>
        <w:t xml:space="preserve"> час</w:t>
      </w:r>
      <w:r>
        <w:rPr>
          <w:lang w:val="ru-RU"/>
        </w:rPr>
        <w:t>ов</w:t>
      </w:r>
      <w:r w:rsidRPr="000D7B01">
        <w:rPr>
          <w:lang w:val="ru-RU"/>
        </w:rPr>
        <w:t xml:space="preserve">. </w:t>
      </w:r>
    </w:p>
    <w:p w14:paraId="6B14A8CD" w14:textId="77777777" w:rsidR="00B00479" w:rsidRDefault="00B00479" w:rsidP="00B00479">
      <w:pPr>
        <w:spacing w:after="19" w:line="259" w:lineRule="auto"/>
        <w:ind w:left="703"/>
        <w:jc w:val="both"/>
      </w:pPr>
      <w:proofErr w:type="spellStart"/>
      <w:r>
        <w:rPr>
          <w:u w:val="single" w:color="000000"/>
        </w:rPr>
        <w:t>Базовый</w:t>
      </w:r>
      <w:proofErr w:type="spellEnd"/>
      <w:r>
        <w:rPr>
          <w:u w:val="single" w:color="000000"/>
        </w:rPr>
        <w:t xml:space="preserve"> </w:t>
      </w:r>
      <w:proofErr w:type="spellStart"/>
      <w:r>
        <w:rPr>
          <w:u w:val="single" w:color="000000"/>
        </w:rPr>
        <w:t>уровень</w:t>
      </w:r>
      <w:proofErr w:type="spellEnd"/>
      <w:r>
        <w:rPr>
          <w:u w:val="single" w:color="000000"/>
        </w:rPr>
        <w:t>:</w:t>
      </w:r>
      <w:r>
        <w:t xml:space="preserve"> </w:t>
      </w:r>
    </w:p>
    <w:p w14:paraId="129CA69A" w14:textId="77777777" w:rsidR="00B00479" w:rsidRPr="00640B9E" w:rsidRDefault="00B00479" w:rsidP="00B00479">
      <w:pPr>
        <w:widowControl/>
        <w:numPr>
          <w:ilvl w:val="0"/>
          <w:numId w:val="10"/>
        </w:numPr>
        <w:suppressAutoHyphens w:val="0"/>
        <w:autoSpaceDN/>
        <w:spacing w:after="13" w:line="269" w:lineRule="auto"/>
        <w:ind w:firstLine="708"/>
        <w:jc w:val="both"/>
        <w:textAlignment w:val="auto"/>
        <w:rPr>
          <w:lang w:val="ru-RU"/>
        </w:rPr>
      </w:pPr>
      <w:r w:rsidRPr="000D7B01">
        <w:rPr>
          <w:lang w:val="ru-RU"/>
        </w:rPr>
        <w:t>занятия прово</w:t>
      </w:r>
      <w:r>
        <w:rPr>
          <w:lang w:val="ru-RU"/>
        </w:rPr>
        <w:t>дятся с учащимися в возрасте 7-14</w:t>
      </w:r>
      <w:r w:rsidRPr="000D7B01">
        <w:rPr>
          <w:lang w:val="ru-RU"/>
        </w:rPr>
        <w:t xml:space="preserve"> лет, успешно сдавшими входную диагностику и имеющими определенные знания и навыки рисования и живописи,   продолжительностью </w:t>
      </w:r>
      <w:r>
        <w:rPr>
          <w:lang w:val="ru-RU"/>
        </w:rPr>
        <w:t>2</w:t>
      </w:r>
      <w:r w:rsidRPr="00640B9E">
        <w:rPr>
          <w:lang w:val="ru-RU"/>
        </w:rPr>
        <w:t xml:space="preserve"> час</w:t>
      </w:r>
      <w:r>
        <w:rPr>
          <w:lang w:val="ru-RU"/>
        </w:rPr>
        <w:t>а с 10 минутным перерывом.</w:t>
      </w:r>
      <w:r w:rsidRPr="00640B9E">
        <w:rPr>
          <w:lang w:val="ru-RU"/>
        </w:rPr>
        <w:t xml:space="preserve"> </w:t>
      </w:r>
      <w:r>
        <w:rPr>
          <w:lang w:val="ru-RU"/>
        </w:rPr>
        <w:t>1</w:t>
      </w:r>
      <w:r w:rsidRPr="00640B9E">
        <w:rPr>
          <w:lang w:val="ru-RU"/>
        </w:rPr>
        <w:t xml:space="preserve"> раз в неделю, рассчитан на </w:t>
      </w:r>
      <w:r>
        <w:rPr>
          <w:lang w:val="ru-RU"/>
        </w:rPr>
        <w:t>1</w:t>
      </w:r>
      <w:r w:rsidRPr="00640B9E">
        <w:rPr>
          <w:lang w:val="ru-RU"/>
        </w:rPr>
        <w:t xml:space="preserve"> год обучения- </w:t>
      </w:r>
      <w:r>
        <w:rPr>
          <w:lang w:val="ru-RU"/>
        </w:rPr>
        <w:t xml:space="preserve">72 </w:t>
      </w:r>
      <w:r w:rsidRPr="00640B9E">
        <w:rPr>
          <w:lang w:val="ru-RU"/>
        </w:rPr>
        <w:t>час</w:t>
      </w:r>
      <w:r>
        <w:rPr>
          <w:lang w:val="ru-RU"/>
        </w:rPr>
        <w:t>а</w:t>
      </w:r>
      <w:r w:rsidRPr="00640B9E">
        <w:rPr>
          <w:lang w:val="ru-RU"/>
        </w:rPr>
        <w:t xml:space="preserve">. </w:t>
      </w:r>
    </w:p>
    <w:p w14:paraId="1EB02B9A" w14:textId="77777777" w:rsidR="00B00479" w:rsidRPr="00640B9E" w:rsidRDefault="00B00479" w:rsidP="00B00479">
      <w:pPr>
        <w:spacing w:after="10" w:line="271" w:lineRule="auto"/>
        <w:jc w:val="both"/>
        <w:rPr>
          <w:lang w:val="ru-RU"/>
        </w:rPr>
      </w:pPr>
      <w:r>
        <w:rPr>
          <w:b/>
          <w:lang w:val="ru-RU"/>
        </w:rPr>
        <w:t xml:space="preserve">                </w:t>
      </w:r>
      <w:r w:rsidRPr="00640B9E">
        <w:rPr>
          <w:b/>
          <w:lang w:val="ru-RU"/>
        </w:rPr>
        <w:t xml:space="preserve">Ожидаемые результаты </w:t>
      </w:r>
    </w:p>
    <w:p w14:paraId="67857BA0" w14:textId="77777777" w:rsidR="00B00479" w:rsidRPr="00640B9E" w:rsidRDefault="00B00479" w:rsidP="00B00479">
      <w:pPr>
        <w:spacing w:after="86" w:line="268" w:lineRule="auto"/>
        <w:ind w:left="730"/>
        <w:jc w:val="both"/>
        <w:rPr>
          <w:lang w:val="ru-RU"/>
        </w:rPr>
      </w:pPr>
      <w:r w:rsidRPr="00640B9E">
        <w:rPr>
          <w:i/>
          <w:lang w:val="ru-RU"/>
        </w:rPr>
        <w:t xml:space="preserve">Личностные: </w:t>
      </w:r>
    </w:p>
    <w:p w14:paraId="06E48A50" w14:textId="77777777" w:rsidR="00B00479" w:rsidRPr="000D7B01" w:rsidRDefault="00B00479" w:rsidP="00B00479">
      <w:pPr>
        <w:widowControl/>
        <w:numPr>
          <w:ilvl w:val="1"/>
          <w:numId w:val="11"/>
        </w:numPr>
        <w:suppressAutoHyphens w:val="0"/>
        <w:autoSpaceDN/>
        <w:spacing w:after="130" w:line="269" w:lineRule="auto"/>
        <w:ind w:left="866" w:hanging="146"/>
        <w:jc w:val="both"/>
        <w:textAlignment w:val="auto"/>
        <w:rPr>
          <w:lang w:val="ru-RU"/>
        </w:rPr>
      </w:pPr>
      <w:r w:rsidRPr="000D7B01">
        <w:rPr>
          <w:lang w:val="ru-RU"/>
        </w:rPr>
        <w:t xml:space="preserve">способность умело применять полученные знания в собственной творческой деятельности; </w:t>
      </w:r>
    </w:p>
    <w:p w14:paraId="089AC2BB" w14:textId="77777777" w:rsidR="00B00479" w:rsidRPr="000D7B01" w:rsidRDefault="00B00479" w:rsidP="00B00479">
      <w:pPr>
        <w:widowControl/>
        <w:numPr>
          <w:ilvl w:val="1"/>
          <w:numId w:val="11"/>
        </w:numPr>
        <w:suppressAutoHyphens w:val="0"/>
        <w:autoSpaceDN/>
        <w:spacing w:after="132" w:line="269" w:lineRule="auto"/>
        <w:ind w:left="866" w:hanging="146"/>
        <w:jc w:val="both"/>
        <w:textAlignment w:val="auto"/>
        <w:rPr>
          <w:lang w:val="ru-RU"/>
        </w:rPr>
      </w:pPr>
      <w:r w:rsidRPr="000D7B01">
        <w:rPr>
          <w:lang w:val="ru-RU"/>
        </w:rPr>
        <w:t xml:space="preserve">умение обсуждать коллективные результаты творческой деятельности; </w:t>
      </w:r>
    </w:p>
    <w:p w14:paraId="342D4518" w14:textId="77777777" w:rsidR="00B00479" w:rsidRPr="000D7B01" w:rsidRDefault="00B00479" w:rsidP="00B00479">
      <w:pPr>
        <w:widowControl/>
        <w:numPr>
          <w:ilvl w:val="1"/>
          <w:numId w:val="11"/>
        </w:numPr>
        <w:suppressAutoHyphens w:val="0"/>
        <w:autoSpaceDN/>
        <w:spacing w:after="132" w:line="269" w:lineRule="auto"/>
        <w:ind w:left="866" w:hanging="146"/>
        <w:jc w:val="both"/>
        <w:textAlignment w:val="auto"/>
        <w:rPr>
          <w:lang w:val="ru-RU"/>
        </w:rPr>
      </w:pPr>
      <w:r w:rsidRPr="000D7B01">
        <w:rPr>
          <w:lang w:val="ru-RU"/>
        </w:rPr>
        <w:t xml:space="preserve">развитие навыков сотрудничества с взрослыми и сверстниками;  </w:t>
      </w:r>
    </w:p>
    <w:p w14:paraId="47C0764C" w14:textId="77777777" w:rsidR="00B00479" w:rsidRPr="000D7B01" w:rsidRDefault="00B00479" w:rsidP="00B00479">
      <w:pPr>
        <w:widowControl/>
        <w:numPr>
          <w:ilvl w:val="1"/>
          <w:numId w:val="11"/>
        </w:numPr>
        <w:suppressAutoHyphens w:val="0"/>
        <w:autoSpaceDN/>
        <w:spacing w:after="129" w:line="269" w:lineRule="auto"/>
        <w:ind w:left="866" w:hanging="146"/>
        <w:jc w:val="both"/>
        <w:textAlignment w:val="auto"/>
        <w:rPr>
          <w:lang w:val="ru-RU"/>
        </w:rPr>
      </w:pPr>
      <w:r w:rsidRPr="000D7B01">
        <w:rPr>
          <w:lang w:val="ru-RU"/>
        </w:rPr>
        <w:t xml:space="preserve">развитие доброжелательности и эмоционально-нравственной отзывчивости и понимания к чувствам других людей; </w:t>
      </w:r>
    </w:p>
    <w:p w14:paraId="3D870D83" w14:textId="77777777" w:rsidR="00B00479" w:rsidRPr="000D7B01" w:rsidRDefault="00B00479" w:rsidP="00B00479">
      <w:pPr>
        <w:widowControl/>
        <w:numPr>
          <w:ilvl w:val="1"/>
          <w:numId w:val="11"/>
        </w:numPr>
        <w:suppressAutoHyphens w:val="0"/>
        <w:autoSpaceDN/>
        <w:spacing w:after="130" w:line="269" w:lineRule="auto"/>
        <w:ind w:left="866" w:hanging="146"/>
        <w:jc w:val="both"/>
        <w:textAlignment w:val="auto"/>
        <w:rPr>
          <w:lang w:val="ru-RU"/>
        </w:rPr>
      </w:pPr>
      <w:r w:rsidRPr="000D7B01">
        <w:rPr>
          <w:lang w:val="ru-RU"/>
        </w:rPr>
        <w:t xml:space="preserve">использовать на практике навыки изобразительной деятельности; </w:t>
      </w:r>
    </w:p>
    <w:p w14:paraId="011E3482" w14:textId="77777777" w:rsidR="00B00479" w:rsidRPr="000D7B01" w:rsidRDefault="00B00479" w:rsidP="00B00479">
      <w:pPr>
        <w:widowControl/>
        <w:numPr>
          <w:ilvl w:val="1"/>
          <w:numId w:val="11"/>
        </w:numPr>
        <w:suppressAutoHyphens w:val="0"/>
        <w:autoSpaceDN/>
        <w:spacing w:after="132" w:line="269" w:lineRule="auto"/>
        <w:ind w:left="866" w:hanging="146"/>
        <w:jc w:val="both"/>
        <w:textAlignment w:val="auto"/>
        <w:rPr>
          <w:lang w:val="ru-RU"/>
        </w:rPr>
      </w:pPr>
      <w:r w:rsidRPr="000D7B01">
        <w:rPr>
          <w:lang w:val="ru-RU"/>
        </w:rPr>
        <w:lastRenderedPageBreak/>
        <w:t xml:space="preserve">работать с необходимыми инструментами и материалами; </w:t>
      </w:r>
    </w:p>
    <w:p w14:paraId="7ED11180" w14:textId="77777777" w:rsidR="00B00479" w:rsidRPr="000D7B01" w:rsidRDefault="00B00479" w:rsidP="00B00479">
      <w:pPr>
        <w:widowControl/>
        <w:numPr>
          <w:ilvl w:val="1"/>
          <w:numId w:val="11"/>
        </w:numPr>
        <w:suppressAutoHyphens w:val="0"/>
        <w:autoSpaceDN/>
        <w:spacing w:after="132" w:line="269" w:lineRule="auto"/>
        <w:ind w:left="866" w:hanging="146"/>
        <w:jc w:val="both"/>
        <w:textAlignment w:val="auto"/>
        <w:rPr>
          <w:lang w:val="ru-RU"/>
        </w:rPr>
      </w:pPr>
      <w:r w:rsidRPr="000D7B01">
        <w:rPr>
          <w:lang w:val="ru-RU"/>
        </w:rPr>
        <w:t xml:space="preserve">найти оригинальные композиционные решения в практической работе; </w:t>
      </w:r>
    </w:p>
    <w:p w14:paraId="35995722" w14:textId="77777777" w:rsidR="00B00479" w:rsidRDefault="00B00479" w:rsidP="00B00479">
      <w:pPr>
        <w:widowControl/>
        <w:numPr>
          <w:ilvl w:val="1"/>
          <w:numId w:val="11"/>
        </w:numPr>
        <w:suppressAutoHyphens w:val="0"/>
        <w:autoSpaceDN/>
        <w:spacing w:after="5" w:line="382" w:lineRule="auto"/>
        <w:ind w:left="866" w:hanging="146"/>
        <w:jc w:val="both"/>
        <w:textAlignment w:val="auto"/>
        <w:rPr>
          <w:lang w:val="ru-RU"/>
        </w:rPr>
      </w:pPr>
      <w:r w:rsidRPr="000D7B01">
        <w:rPr>
          <w:lang w:val="ru-RU"/>
        </w:rPr>
        <w:t>свободно пользоваться всем диапазоном специальной терминологии;</w:t>
      </w:r>
    </w:p>
    <w:p w14:paraId="56B08D7D" w14:textId="77777777" w:rsidR="00B00479" w:rsidRDefault="00B00479" w:rsidP="00B00479">
      <w:pPr>
        <w:spacing w:after="5" w:line="382" w:lineRule="auto"/>
        <w:ind w:left="720"/>
        <w:jc w:val="both"/>
        <w:rPr>
          <w:lang w:val="ru-RU"/>
        </w:rPr>
      </w:pPr>
      <w:r w:rsidRPr="000D7B01">
        <w:rPr>
          <w:lang w:val="ru-RU"/>
        </w:rPr>
        <w:t xml:space="preserve"> • самостоятельно проанализировать выполненную работу, устранить ошибки;  </w:t>
      </w:r>
    </w:p>
    <w:p w14:paraId="4E30E1F4" w14:textId="77777777" w:rsidR="00B00479" w:rsidRPr="000D7B01" w:rsidRDefault="00B00479" w:rsidP="00B00479">
      <w:pPr>
        <w:spacing w:after="5" w:line="382" w:lineRule="auto"/>
        <w:ind w:left="866"/>
        <w:jc w:val="both"/>
        <w:rPr>
          <w:lang w:val="ru-RU"/>
        </w:rPr>
      </w:pPr>
      <w:r w:rsidRPr="000D7B01">
        <w:rPr>
          <w:i/>
          <w:lang w:val="ru-RU"/>
        </w:rPr>
        <w:t xml:space="preserve">Метапредметные: </w:t>
      </w:r>
    </w:p>
    <w:p w14:paraId="44593CE9" w14:textId="77777777" w:rsidR="00B00479" w:rsidRPr="000D7B01" w:rsidRDefault="00B00479" w:rsidP="00B00479">
      <w:pPr>
        <w:widowControl/>
        <w:numPr>
          <w:ilvl w:val="1"/>
          <w:numId w:val="11"/>
        </w:numPr>
        <w:suppressAutoHyphens w:val="0"/>
        <w:autoSpaceDN/>
        <w:spacing w:after="82" w:line="269" w:lineRule="auto"/>
        <w:ind w:left="866" w:hanging="146"/>
        <w:jc w:val="both"/>
        <w:textAlignment w:val="auto"/>
        <w:rPr>
          <w:lang w:val="ru-RU"/>
        </w:rPr>
      </w:pPr>
      <w:r w:rsidRPr="000D7B01">
        <w:rPr>
          <w:lang w:val="ru-RU"/>
        </w:rPr>
        <w:t xml:space="preserve">умение творчески мыслить, самостоятельно находить решения поставленных задач, не копировать чужие рисунки, избегать шаблонности мышления;  </w:t>
      </w:r>
    </w:p>
    <w:p w14:paraId="2E82865F" w14:textId="77777777" w:rsidR="00B00479" w:rsidRPr="000D7B01" w:rsidRDefault="00B00479" w:rsidP="00B00479">
      <w:pPr>
        <w:widowControl/>
        <w:numPr>
          <w:ilvl w:val="1"/>
          <w:numId w:val="11"/>
        </w:numPr>
        <w:suppressAutoHyphens w:val="0"/>
        <w:autoSpaceDN/>
        <w:spacing w:after="82" w:line="269" w:lineRule="auto"/>
        <w:ind w:left="866" w:hanging="146"/>
        <w:jc w:val="both"/>
        <w:textAlignment w:val="auto"/>
        <w:rPr>
          <w:lang w:val="ru-RU"/>
        </w:rPr>
      </w:pPr>
      <w:r w:rsidRPr="000D7B01">
        <w:rPr>
          <w:lang w:val="ru-RU"/>
        </w:rPr>
        <w:t xml:space="preserve">формирование умения понимать причины успеха или неуспеха учебной деятельности и способности конструктивно действовать даже в ситуациях неуспеха;  </w:t>
      </w:r>
    </w:p>
    <w:p w14:paraId="6069A82D" w14:textId="77777777" w:rsidR="00B00479" w:rsidRPr="000D7B01" w:rsidRDefault="00B00479" w:rsidP="00B00479">
      <w:pPr>
        <w:widowControl/>
        <w:numPr>
          <w:ilvl w:val="1"/>
          <w:numId w:val="11"/>
        </w:numPr>
        <w:suppressAutoHyphens w:val="0"/>
        <w:autoSpaceDN/>
        <w:spacing w:after="129" w:line="269" w:lineRule="auto"/>
        <w:ind w:left="866" w:hanging="146"/>
        <w:jc w:val="both"/>
        <w:textAlignment w:val="auto"/>
        <w:rPr>
          <w:lang w:val="ru-RU"/>
        </w:rPr>
      </w:pPr>
      <w:r w:rsidRPr="000D7B01">
        <w:rPr>
          <w:lang w:val="ru-RU"/>
        </w:rPr>
        <w:t xml:space="preserve">умение организовать самостоятельную деятельность, выбирать средства для реализации творческого замысла; </w:t>
      </w:r>
    </w:p>
    <w:p w14:paraId="5065B2FE" w14:textId="77777777" w:rsidR="00B00479" w:rsidRPr="000D7B01" w:rsidRDefault="00B00479" w:rsidP="00B00479">
      <w:pPr>
        <w:widowControl/>
        <w:numPr>
          <w:ilvl w:val="1"/>
          <w:numId w:val="11"/>
        </w:numPr>
        <w:suppressAutoHyphens w:val="0"/>
        <w:autoSpaceDN/>
        <w:spacing w:after="130" w:line="269" w:lineRule="auto"/>
        <w:ind w:left="866" w:hanging="146"/>
        <w:jc w:val="both"/>
        <w:textAlignment w:val="auto"/>
        <w:rPr>
          <w:lang w:val="ru-RU"/>
        </w:rPr>
      </w:pPr>
      <w:r w:rsidRPr="000D7B01">
        <w:rPr>
          <w:lang w:val="ru-RU"/>
        </w:rPr>
        <w:t xml:space="preserve">выстроить цепочку причинно-следственных связей, приведших к тому или иному результату.  </w:t>
      </w:r>
    </w:p>
    <w:p w14:paraId="6890A2A5" w14:textId="77777777" w:rsidR="00B00479" w:rsidRPr="000D7B01" w:rsidRDefault="00B00479" w:rsidP="00B00479">
      <w:pPr>
        <w:widowControl/>
        <w:numPr>
          <w:ilvl w:val="1"/>
          <w:numId w:val="11"/>
        </w:numPr>
        <w:suppressAutoHyphens w:val="0"/>
        <w:autoSpaceDN/>
        <w:spacing w:after="82" w:line="269" w:lineRule="auto"/>
        <w:ind w:left="866" w:hanging="146"/>
        <w:jc w:val="both"/>
        <w:textAlignment w:val="auto"/>
        <w:rPr>
          <w:lang w:val="ru-RU"/>
        </w:rPr>
      </w:pPr>
      <w:r w:rsidRPr="000D7B01">
        <w:rPr>
          <w:lang w:val="ru-RU"/>
        </w:rPr>
        <w:t xml:space="preserve">осуществлять взаимный контроль в совместной деятельности, адекватно оценивать собственное поведение и поведение окружающих; </w:t>
      </w:r>
    </w:p>
    <w:p w14:paraId="0FBC951F" w14:textId="77777777" w:rsidR="00B00479" w:rsidRPr="000D7B01" w:rsidRDefault="00B00479" w:rsidP="00B00479">
      <w:pPr>
        <w:widowControl/>
        <w:numPr>
          <w:ilvl w:val="1"/>
          <w:numId w:val="11"/>
        </w:numPr>
        <w:suppressAutoHyphens w:val="0"/>
        <w:autoSpaceDN/>
        <w:spacing w:after="132" w:line="269" w:lineRule="auto"/>
        <w:ind w:left="866" w:hanging="146"/>
        <w:jc w:val="both"/>
        <w:textAlignment w:val="auto"/>
        <w:rPr>
          <w:lang w:val="ru-RU"/>
        </w:rPr>
      </w:pPr>
      <w:r w:rsidRPr="000D7B01">
        <w:rPr>
          <w:lang w:val="ru-RU"/>
        </w:rPr>
        <w:t xml:space="preserve">готовность слушать собеседника и вести диалог; готовность признавать возможность существования различных точек зрения, определение общей цели и путей ее достижения способность оценивать, анализировать результаты творческой деятельности: собственной и  своих сверстников. </w:t>
      </w:r>
    </w:p>
    <w:p w14:paraId="50B17F6E" w14:textId="77777777" w:rsidR="00B00479" w:rsidRDefault="00B00479" w:rsidP="00B00479">
      <w:pPr>
        <w:spacing w:after="133" w:line="268" w:lineRule="auto"/>
        <w:ind w:left="730"/>
        <w:jc w:val="both"/>
      </w:pPr>
      <w:proofErr w:type="spellStart"/>
      <w:r>
        <w:rPr>
          <w:i/>
        </w:rPr>
        <w:t>Предметные</w:t>
      </w:r>
      <w:proofErr w:type="spellEnd"/>
      <w:r>
        <w:rPr>
          <w:i/>
        </w:rPr>
        <w:t xml:space="preserve">: </w:t>
      </w:r>
    </w:p>
    <w:p w14:paraId="44728F81" w14:textId="77777777" w:rsidR="00B00479" w:rsidRPr="000D7B01" w:rsidRDefault="00B00479" w:rsidP="00B00479">
      <w:pPr>
        <w:widowControl/>
        <w:numPr>
          <w:ilvl w:val="1"/>
          <w:numId w:val="11"/>
        </w:numPr>
        <w:suppressAutoHyphens w:val="0"/>
        <w:autoSpaceDN/>
        <w:spacing w:after="85" w:line="269" w:lineRule="auto"/>
        <w:ind w:left="866" w:hanging="146"/>
        <w:jc w:val="both"/>
        <w:textAlignment w:val="auto"/>
        <w:rPr>
          <w:lang w:val="ru-RU"/>
        </w:rPr>
      </w:pPr>
      <w:r w:rsidRPr="000D7B01">
        <w:rPr>
          <w:lang w:val="ru-RU"/>
        </w:rPr>
        <w:t xml:space="preserve">кратко знать историю изобразительного искусства, великих художников  </w:t>
      </w:r>
    </w:p>
    <w:p w14:paraId="79F81AF5" w14:textId="77777777" w:rsidR="00B00479" w:rsidRPr="000D7B01" w:rsidRDefault="00B00479" w:rsidP="00B00479">
      <w:pPr>
        <w:widowControl/>
        <w:numPr>
          <w:ilvl w:val="1"/>
          <w:numId w:val="11"/>
        </w:numPr>
        <w:suppressAutoHyphens w:val="0"/>
        <w:autoSpaceDN/>
        <w:spacing w:after="13" w:line="269" w:lineRule="auto"/>
        <w:ind w:left="866" w:hanging="146"/>
        <w:jc w:val="both"/>
        <w:textAlignment w:val="auto"/>
        <w:rPr>
          <w:lang w:val="ru-RU"/>
        </w:rPr>
      </w:pPr>
      <w:r w:rsidRPr="000D7B01">
        <w:rPr>
          <w:lang w:val="ru-RU"/>
        </w:rPr>
        <w:t xml:space="preserve">способы компоновки рисунка в пространстве листа, азы конструктивного рисунка, основ цветоведения и колористики; </w:t>
      </w:r>
    </w:p>
    <w:p w14:paraId="3E2F13B4" w14:textId="77777777" w:rsidR="00B00479" w:rsidRPr="000D7B01" w:rsidRDefault="00B00479" w:rsidP="00B00479">
      <w:pPr>
        <w:widowControl/>
        <w:numPr>
          <w:ilvl w:val="1"/>
          <w:numId w:val="11"/>
        </w:numPr>
        <w:suppressAutoHyphens w:val="0"/>
        <w:autoSpaceDN/>
        <w:spacing w:after="133" w:line="269" w:lineRule="auto"/>
        <w:ind w:left="866" w:hanging="146"/>
        <w:jc w:val="both"/>
        <w:textAlignment w:val="auto"/>
        <w:rPr>
          <w:lang w:val="ru-RU"/>
        </w:rPr>
      </w:pPr>
      <w:r w:rsidRPr="000D7B01">
        <w:rPr>
          <w:lang w:val="ru-RU"/>
        </w:rPr>
        <w:t xml:space="preserve">современные тенденции в изобразительном творчестве; </w:t>
      </w:r>
    </w:p>
    <w:p w14:paraId="2F13AD0B" w14:textId="77777777" w:rsidR="00B00479" w:rsidRPr="000D7B01" w:rsidRDefault="00B00479" w:rsidP="00B00479">
      <w:pPr>
        <w:widowControl/>
        <w:numPr>
          <w:ilvl w:val="1"/>
          <w:numId w:val="11"/>
        </w:numPr>
        <w:suppressAutoHyphens w:val="0"/>
        <w:autoSpaceDN/>
        <w:spacing w:after="85" w:line="269" w:lineRule="auto"/>
        <w:ind w:left="866" w:hanging="146"/>
        <w:jc w:val="both"/>
        <w:textAlignment w:val="auto"/>
        <w:rPr>
          <w:lang w:val="ru-RU"/>
        </w:rPr>
      </w:pPr>
      <w:r w:rsidRPr="000D7B01">
        <w:rPr>
          <w:lang w:val="ru-RU"/>
        </w:rPr>
        <w:t xml:space="preserve">пользоваться современными источниками информации. (Интернет); </w:t>
      </w:r>
    </w:p>
    <w:p w14:paraId="20E251DE" w14:textId="77777777" w:rsidR="00B00479" w:rsidRPr="000D7B01" w:rsidRDefault="00B00479" w:rsidP="00B00479">
      <w:pPr>
        <w:widowControl/>
        <w:numPr>
          <w:ilvl w:val="1"/>
          <w:numId w:val="11"/>
        </w:numPr>
        <w:suppressAutoHyphens w:val="0"/>
        <w:autoSpaceDN/>
        <w:spacing w:after="132" w:line="269" w:lineRule="auto"/>
        <w:ind w:left="866" w:hanging="146"/>
        <w:jc w:val="both"/>
        <w:textAlignment w:val="auto"/>
        <w:rPr>
          <w:lang w:val="ru-RU"/>
        </w:rPr>
      </w:pPr>
      <w:r w:rsidRPr="000D7B01">
        <w:rPr>
          <w:lang w:val="ru-RU"/>
        </w:rPr>
        <w:t xml:space="preserve">уметь рисовать на заданную тему;  </w:t>
      </w:r>
    </w:p>
    <w:p w14:paraId="256B8771" w14:textId="77777777" w:rsidR="00B00479" w:rsidRPr="000D7B01" w:rsidRDefault="00B00479" w:rsidP="00B00479">
      <w:pPr>
        <w:widowControl/>
        <w:numPr>
          <w:ilvl w:val="1"/>
          <w:numId w:val="11"/>
        </w:numPr>
        <w:suppressAutoHyphens w:val="0"/>
        <w:autoSpaceDN/>
        <w:spacing w:after="132" w:line="269" w:lineRule="auto"/>
        <w:ind w:left="866" w:hanging="146"/>
        <w:jc w:val="both"/>
        <w:textAlignment w:val="auto"/>
        <w:rPr>
          <w:lang w:val="ru-RU"/>
        </w:rPr>
      </w:pPr>
      <w:r w:rsidRPr="000D7B01">
        <w:rPr>
          <w:lang w:val="ru-RU"/>
        </w:rPr>
        <w:t xml:space="preserve">владеть базовой терминологией изобразительного искусства;   </w:t>
      </w:r>
    </w:p>
    <w:p w14:paraId="2937D311" w14:textId="77777777" w:rsidR="00B00479" w:rsidRPr="000D7B01" w:rsidRDefault="00B00479" w:rsidP="00B00479">
      <w:pPr>
        <w:widowControl/>
        <w:numPr>
          <w:ilvl w:val="1"/>
          <w:numId w:val="11"/>
        </w:numPr>
        <w:suppressAutoHyphens w:val="0"/>
        <w:autoSpaceDN/>
        <w:spacing w:after="132" w:line="269" w:lineRule="auto"/>
        <w:ind w:left="866" w:hanging="146"/>
        <w:jc w:val="both"/>
        <w:textAlignment w:val="auto"/>
        <w:rPr>
          <w:lang w:val="ru-RU"/>
        </w:rPr>
      </w:pPr>
      <w:r w:rsidRPr="000D7B01">
        <w:rPr>
          <w:lang w:val="ru-RU"/>
        </w:rPr>
        <w:t xml:space="preserve">владеть навыками согласованных действий в группе;  </w:t>
      </w:r>
    </w:p>
    <w:p w14:paraId="5DA904EC" w14:textId="77777777" w:rsidR="00B00479" w:rsidRPr="000D7B01" w:rsidRDefault="00B00479" w:rsidP="00B00479">
      <w:pPr>
        <w:widowControl/>
        <w:numPr>
          <w:ilvl w:val="1"/>
          <w:numId w:val="11"/>
        </w:numPr>
        <w:suppressAutoHyphens w:val="0"/>
        <w:autoSpaceDN/>
        <w:spacing w:after="141" w:line="269" w:lineRule="auto"/>
        <w:ind w:left="866" w:hanging="146"/>
        <w:jc w:val="both"/>
        <w:textAlignment w:val="auto"/>
        <w:rPr>
          <w:lang w:val="ru-RU"/>
        </w:rPr>
      </w:pPr>
      <w:r w:rsidRPr="000D7B01">
        <w:rPr>
          <w:lang w:val="ru-RU"/>
        </w:rPr>
        <w:t xml:space="preserve">иметь развитую фантазию и воображение. </w:t>
      </w:r>
    </w:p>
    <w:p w14:paraId="382EB218" w14:textId="77777777" w:rsidR="00B00479" w:rsidRPr="00E40D16" w:rsidRDefault="00B00479" w:rsidP="00B00479">
      <w:pPr>
        <w:spacing w:after="10" w:line="271" w:lineRule="auto"/>
        <w:ind w:left="715"/>
        <w:jc w:val="both"/>
        <w:rPr>
          <w:lang w:val="ru-RU"/>
        </w:rPr>
      </w:pPr>
      <w:r w:rsidRPr="00E40D16">
        <w:rPr>
          <w:b/>
          <w:lang w:val="ru-RU"/>
        </w:rPr>
        <w:t xml:space="preserve">Формы обучения </w:t>
      </w:r>
    </w:p>
    <w:p w14:paraId="72730CD2" w14:textId="77777777" w:rsidR="00B00479" w:rsidRPr="000D7B01" w:rsidRDefault="00B00479" w:rsidP="00B00479">
      <w:pPr>
        <w:ind w:left="2" w:firstLine="708"/>
        <w:jc w:val="both"/>
        <w:rPr>
          <w:lang w:val="ru-RU"/>
        </w:rPr>
      </w:pPr>
      <w:r w:rsidRPr="000D7B01">
        <w:rPr>
          <w:lang w:val="ru-RU"/>
        </w:rPr>
        <w:t xml:space="preserve">Форма обучения – очная. При проведении учебных занятий используются следующие формы организации обучения (фронтальные, групповые, индивидуальные, работа в подгруппах): теоретические, практические. </w:t>
      </w:r>
    </w:p>
    <w:p w14:paraId="42BFC6C8" w14:textId="77777777" w:rsidR="00B00479" w:rsidRPr="007A70F8" w:rsidRDefault="00B00479" w:rsidP="00B00479">
      <w:pPr>
        <w:spacing w:line="259" w:lineRule="auto"/>
        <w:jc w:val="both"/>
        <w:rPr>
          <w:lang w:val="ru-RU"/>
        </w:rPr>
      </w:pPr>
    </w:p>
    <w:p w14:paraId="5239AF1C" w14:textId="77777777" w:rsidR="00B00479" w:rsidRPr="000D7B01" w:rsidRDefault="00B00479" w:rsidP="00B00479">
      <w:pPr>
        <w:spacing w:line="259" w:lineRule="auto"/>
        <w:ind w:left="712" w:right="707"/>
        <w:jc w:val="center"/>
        <w:rPr>
          <w:lang w:val="ru-RU"/>
        </w:rPr>
      </w:pPr>
      <w:proofErr w:type="spellStart"/>
      <w:r w:rsidRPr="000D7B01">
        <w:rPr>
          <w:b/>
          <w:sz w:val="28"/>
          <w:lang w:val="ru-RU"/>
        </w:rPr>
        <w:t>Учебно</w:t>
      </w:r>
      <w:proofErr w:type="spellEnd"/>
      <w:r w:rsidRPr="000D7B01">
        <w:rPr>
          <w:b/>
          <w:sz w:val="28"/>
          <w:lang w:val="ru-RU"/>
        </w:rPr>
        <w:t xml:space="preserve"> – тематический план </w:t>
      </w:r>
      <w:r>
        <w:rPr>
          <w:b/>
          <w:sz w:val="28"/>
          <w:lang w:val="ru-RU"/>
        </w:rPr>
        <w:br/>
        <w:t>1 группа (5-6 лет)</w:t>
      </w:r>
    </w:p>
    <w:p w14:paraId="09FFB7D1" w14:textId="77777777" w:rsidR="00B00479" w:rsidRPr="000D7B01" w:rsidRDefault="00B00479" w:rsidP="00B00479">
      <w:pPr>
        <w:spacing w:line="259" w:lineRule="auto"/>
        <w:ind w:left="708"/>
        <w:rPr>
          <w:lang w:val="ru-RU"/>
        </w:rPr>
      </w:pPr>
      <w:r w:rsidRPr="000D7B01">
        <w:rPr>
          <w:sz w:val="28"/>
          <w:lang w:val="ru-RU"/>
        </w:rPr>
        <w:t xml:space="preserve"> </w:t>
      </w:r>
    </w:p>
    <w:tbl>
      <w:tblPr>
        <w:tblW w:w="10612" w:type="dxa"/>
        <w:tblInd w:w="-427" w:type="dxa"/>
        <w:tblLayout w:type="fixed"/>
        <w:tblCellMar>
          <w:top w:w="7" w:type="dxa"/>
          <w:right w:w="50" w:type="dxa"/>
        </w:tblCellMar>
        <w:tblLook w:val="04A0" w:firstRow="1" w:lastRow="0" w:firstColumn="1" w:lastColumn="0" w:noHBand="0" w:noVBand="1"/>
      </w:tblPr>
      <w:tblGrid>
        <w:gridCol w:w="854"/>
        <w:gridCol w:w="4252"/>
        <w:gridCol w:w="990"/>
        <w:gridCol w:w="673"/>
        <w:gridCol w:w="35"/>
        <w:gridCol w:w="708"/>
        <w:gridCol w:w="108"/>
        <w:gridCol w:w="766"/>
        <w:gridCol w:w="84"/>
        <w:gridCol w:w="24"/>
        <w:gridCol w:w="2011"/>
        <w:gridCol w:w="90"/>
        <w:gridCol w:w="17"/>
      </w:tblGrid>
      <w:tr w:rsidR="00B00479" w14:paraId="7B5F72A9" w14:textId="77777777" w:rsidTr="00240097">
        <w:trPr>
          <w:gridAfter w:val="1"/>
          <w:wAfter w:w="17" w:type="dxa"/>
          <w:trHeight w:val="367"/>
        </w:trPr>
        <w:tc>
          <w:tcPr>
            <w:tcW w:w="854" w:type="dxa"/>
            <w:vMerge w:val="restart"/>
            <w:tcBorders>
              <w:top w:val="single" w:sz="4" w:space="0" w:color="000000"/>
              <w:left w:val="single" w:sz="4" w:space="0" w:color="000000"/>
              <w:bottom w:val="single" w:sz="4" w:space="0" w:color="000000"/>
              <w:right w:val="single" w:sz="4" w:space="0" w:color="000000"/>
            </w:tcBorders>
          </w:tcPr>
          <w:p w14:paraId="323B7CF5" w14:textId="77777777" w:rsidR="00B00479" w:rsidRDefault="00B00479" w:rsidP="00240097">
            <w:pPr>
              <w:spacing w:after="19" w:line="259" w:lineRule="auto"/>
              <w:ind w:right="57"/>
              <w:jc w:val="center"/>
            </w:pPr>
            <w:r w:rsidRPr="00325546">
              <w:rPr>
                <w:b/>
              </w:rPr>
              <w:t xml:space="preserve">№ </w:t>
            </w:r>
          </w:p>
          <w:p w14:paraId="2F35870A" w14:textId="77777777" w:rsidR="00B00479" w:rsidRDefault="00B00479" w:rsidP="00240097">
            <w:pPr>
              <w:spacing w:line="259" w:lineRule="auto"/>
              <w:ind w:right="55"/>
              <w:jc w:val="center"/>
            </w:pPr>
            <w:r w:rsidRPr="00325546">
              <w:rPr>
                <w:b/>
              </w:rPr>
              <w:lastRenderedPageBreak/>
              <w:t xml:space="preserve">п/п </w:t>
            </w:r>
          </w:p>
        </w:tc>
        <w:tc>
          <w:tcPr>
            <w:tcW w:w="5242" w:type="dxa"/>
            <w:gridSpan w:val="2"/>
            <w:vMerge w:val="restart"/>
            <w:tcBorders>
              <w:top w:val="single" w:sz="4" w:space="0" w:color="000000"/>
              <w:left w:val="single" w:sz="4" w:space="0" w:color="000000"/>
              <w:bottom w:val="single" w:sz="4" w:space="0" w:color="000000"/>
              <w:right w:val="single" w:sz="4" w:space="0" w:color="000000"/>
            </w:tcBorders>
          </w:tcPr>
          <w:p w14:paraId="338A61C7" w14:textId="77777777" w:rsidR="00B00479" w:rsidRDefault="00B00479" w:rsidP="00240097">
            <w:pPr>
              <w:spacing w:line="259" w:lineRule="auto"/>
              <w:ind w:right="62"/>
              <w:jc w:val="center"/>
            </w:pPr>
            <w:proofErr w:type="spellStart"/>
            <w:r w:rsidRPr="00325546">
              <w:rPr>
                <w:b/>
              </w:rPr>
              <w:lastRenderedPageBreak/>
              <w:t>Наименование</w:t>
            </w:r>
            <w:proofErr w:type="spellEnd"/>
            <w:r w:rsidRPr="00325546">
              <w:rPr>
                <w:b/>
              </w:rPr>
              <w:t xml:space="preserve"> </w:t>
            </w:r>
            <w:proofErr w:type="spellStart"/>
            <w:r w:rsidRPr="00325546">
              <w:rPr>
                <w:b/>
              </w:rPr>
              <w:t>разделов</w:t>
            </w:r>
            <w:proofErr w:type="spellEnd"/>
            <w:r w:rsidRPr="00325546">
              <w:rPr>
                <w:b/>
              </w:rPr>
              <w:t xml:space="preserve"> и </w:t>
            </w:r>
            <w:proofErr w:type="spellStart"/>
            <w:r w:rsidRPr="00325546">
              <w:rPr>
                <w:b/>
              </w:rPr>
              <w:t>тем</w:t>
            </w:r>
            <w:proofErr w:type="spellEnd"/>
            <w:r w:rsidRPr="00325546">
              <w:rPr>
                <w:b/>
              </w:rPr>
              <w:t xml:space="preserve"> </w:t>
            </w:r>
          </w:p>
        </w:tc>
        <w:tc>
          <w:tcPr>
            <w:tcW w:w="2374" w:type="dxa"/>
            <w:gridSpan w:val="6"/>
            <w:tcBorders>
              <w:top w:val="single" w:sz="4" w:space="0" w:color="000000"/>
              <w:left w:val="single" w:sz="4" w:space="0" w:color="000000"/>
              <w:bottom w:val="single" w:sz="4" w:space="0" w:color="000000"/>
              <w:right w:val="single" w:sz="4" w:space="0" w:color="000000"/>
            </w:tcBorders>
          </w:tcPr>
          <w:p w14:paraId="5ED5CC48" w14:textId="77777777" w:rsidR="00B00479" w:rsidRDefault="00B00479" w:rsidP="00240097">
            <w:pPr>
              <w:spacing w:line="259" w:lineRule="auto"/>
              <w:ind w:left="70"/>
            </w:pPr>
            <w:proofErr w:type="spellStart"/>
            <w:r w:rsidRPr="00325546">
              <w:rPr>
                <w:b/>
              </w:rPr>
              <w:t>Количество</w:t>
            </w:r>
            <w:proofErr w:type="spellEnd"/>
            <w:r w:rsidRPr="00325546">
              <w:rPr>
                <w:b/>
              </w:rPr>
              <w:t xml:space="preserve"> </w:t>
            </w:r>
            <w:proofErr w:type="spellStart"/>
            <w:r w:rsidRPr="00325546">
              <w:rPr>
                <w:b/>
              </w:rPr>
              <w:t>часов</w:t>
            </w:r>
            <w:proofErr w:type="spellEnd"/>
            <w:r w:rsidRPr="00325546">
              <w:rPr>
                <w:b/>
              </w:rPr>
              <w:t xml:space="preserve"> </w:t>
            </w:r>
          </w:p>
        </w:tc>
        <w:tc>
          <w:tcPr>
            <w:tcW w:w="2125" w:type="dxa"/>
            <w:gridSpan w:val="3"/>
            <w:vMerge w:val="restart"/>
            <w:tcBorders>
              <w:top w:val="single" w:sz="4" w:space="0" w:color="000000"/>
              <w:left w:val="single" w:sz="4" w:space="0" w:color="000000"/>
              <w:bottom w:val="single" w:sz="4" w:space="0" w:color="000000"/>
              <w:right w:val="single" w:sz="4" w:space="0" w:color="000000"/>
            </w:tcBorders>
          </w:tcPr>
          <w:p w14:paraId="4B0AE0D0" w14:textId="77777777" w:rsidR="00B00479" w:rsidRDefault="00B00479" w:rsidP="00240097">
            <w:pPr>
              <w:spacing w:line="259" w:lineRule="auto"/>
              <w:ind w:left="5"/>
            </w:pPr>
            <w:proofErr w:type="spellStart"/>
            <w:r w:rsidRPr="00325546">
              <w:rPr>
                <w:b/>
              </w:rPr>
              <w:t>Формы</w:t>
            </w:r>
            <w:proofErr w:type="spellEnd"/>
            <w:r w:rsidRPr="00325546">
              <w:rPr>
                <w:b/>
              </w:rPr>
              <w:t xml:space="preserve"> </w:t>
            </w:r>
            <w:proofErr w:type="spellStart"/>
            <w:r w:rsidRPr="00325546">
              <w:rPr>
                <w:b/>
              </w:rPr>
              <w:t>контроля</w:t>
            </w:r>
            <w:proofErr w:type="spellEnd"/>
            <w:r w:rsidRPr="00325546">
              <w:rPr>
                <w:b/>
              </w:rPr>
              <w:t xml:space="preserve"> </w:t>
            </w:r>
          </w:p>
        </w:tc>
      </w:tr>
      <w:tr w:rsidR="00B00479" w14:paraId="043DE46A" w14:textId="77777777" w:rsidTr="00240097">
        <w:trPr>
          <w:gridAfter w:val="1"/>
          <w:wAfter w:w="17" w:type="dxa"/>
          <w:trHeight w:val="564"/>
        </w:trPr>
        <w:tc>
          <w:tcPr>
            <w:tcW w:w="854" w:type="dxa"/>
            <w:vMerge/>
            <w:tcBorders>
              <w:top w:val="nil"/>
              <w:left w:val="single" w:sz="4" w:space="0" w:color="000000"/>
              <w:bottom w:val="single" w:sz="4" w:space="0" w:color="000000"/>
              <w:right w:val="single" w:sz="4" w:space="0" w:color="000000"/>
            </w:tcBorders>
          </w:tcPr>
          <w:p w14:paraId="17BEBB34" w14:textId="77777777" w:rsidR="00B00479" w:rsidRDefault="00B00479" w:rsidP="00240097">
            <w:pPr>
              <w:spacing w:after="160" w:line="259" w:lineRule="auto"/>
            </w:pPr>
          </w:p>
        </w:tc>
        <w:tc>
          <w:tcPr>
            <w:tcW w:w="5242" w:type="dxa"/>
            <w:gridSpan w:val="2"/>
            <w:vMerge/>
            <w:tcBorders>
              <w:top w:val="nil"/>
              <w:left w:val="single" w:sz="4" w:space="0" w:color="000000"/>
              <w:bottom w:val="single" w:sz="4" w:space="0" w:color="000000"/>
              <w:right w:val="single" w:sz="4" w:space="0" w:color="000000"/>
            </w:tcBorders>
          </w:tcPr>
          <w:p w14:paraId="0B206C79" w14:textId="77777777" w:rsidR="00B00479" w:rsidRDefault="00B00479" w:rsidP="00240097">
            <w:pPr>
              <w:spacing w:after="160" w:line="259" w:lineRule="auto"/>
            </w:pPr>
          </w:p>
        </w:tc>
        <w:tc>
          <w:tcPr>
            <w:tcW w:w="708" w:type="dxa"/>
            <w:gridSpan w:val="2"/>
            <w:tcBorders>
              <w:top w:val="single" w:sz="4" w:space="0" w:color="000000"/>
              <w:left w:val="single" w:sz="4" w:space="0" w:color="000000"/>
              <w:bottom w:val="single" w:sz="4" w:space="0" w:color="000000"/>
              <w:right w:val="single" w:sz="4" w:space="0" w:color="000000"/>
            </w:tcBorders>
          </w:tcPr>
          <w:p w14:paraId="75EE025F" w14:textId="77777777" w:rsidR="00B00479" w:rsidRDefault="00B00479" w:rsidP="00240097">
            <w:pPr>
              <w:spacing w:line="259" w:lineRule="auto"/>
              <w:ind w:right="16"/>
              <w:jc w:val="center"/>
            </w:pPr>
            <w:proofErr w:type="spellStart"/>
            <w:r w:rsidRPr="00325546">
              <w:rPr>
                <w:b/>
              </w:rPr>
              <w:t>всег</w:t>
            </w:r>
            <w:proofErr w:type="spellEnd"/>
            <w:r w:rsidRPr="00325546">
              <w:rPr>
                <w:b/>
              </w:rPr>
              <w:t xml:space="preserve"> о </w:t>
            </w:r>
          </w:p>
        </w:tc>
        <w:tc>
          <w:tcPr>
            <w:tcW w:w="816" w:type="dxa"/>
            <w:gridSpan w:val="2"/>
            <w:tcBorders>
              <w:top w:val="single" w:sz="4" w:space="0" w:color="000000"/>
              <w:left w:val="single" w:sz="4" w:space="0" w:color="000000"/>
              <w:bottom w:val="single" w:sz="4" w:space="0" w:color="000000"/>
              <w:right w:val="single" w:sz="4" w:space="0" w:color="000000"/>
            </w:tcBorders>
          </w:tcPr>
          <w:p w14:paraId="46DDDAFE" w14:textId="77777777" w:rsidR="00B00479" w:rsidRDefault="00B00479" w:rsidP="00240097">
            <w:pPr>
              <w:spacing w:after="18" w:line="259" w:lineRule="auto"/>
              <w:ind w:left="7"/>
            </w:pPr>
            <w:proofErr w:type="spellStart"/>
            <w:r w:rsidRPr="00325546">
              <w:rPr>
                <w:b/>
              </w:rPr>
              <w:t>теор</w:t>
            </w:r>
            <w:proofErr w:type="spellEnd"/>
          </w:p>
          <w:p w14:paraId="48270C14" w14:textId="77777777" w:rsidR="00B00479" w:rsidRDefault="00B00479" w:rsidP="00240097">
            <w:pPr>
              <w:spacing w:line="259" w:lineRule="auto"/>
              <w:ind w:left="110"/>
            </w:pPr>
            <w:proofErr w:type="spellStart"/>
            <w:r w:rsidRPr="00325546">
              <w:rPr>
                <w:b/>
              </w:rPr>
              <w:t>ия</w:t>
            </w:r>
            <w:proofErr w:type="spellEnd"/>
            <w:r w:rsidRPr="00325546">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14:paraId="1D0731E3" w14:textId="77777777" w:rsidR="00B00479" w:rsidRDefault="00B00479" w:rsidP="00240097">
            <w:pPr>
              <w:spacing w:after="20" w:line="259" w:lineRule="auto"/>
              <w:ind w:left="7"/>
            </w:pPr>
            <w:proofErr w:type="spellStart"/>
            <w:r w:rsidRPr="00325546">
              <w:rPr>
                <w:b/>
              </w:rPr>
              <w:t>практ</w:t>
            </w:r>
            <w:proofErr w:type="spellEnd"/>
          </w:p>
          <w:p w14:paraId="3811840B" w14:textId="77777777" w:rsidR="00B00479" w:rsidRDefault="00B00479" w:rsidP="00240097">
            <w:pPr>
              <w:spacing w:line="259" w:lineRule="auto"/>
              <w:ind w:right="53"/>
              <w:jc w:val="center"/>
            </w:pPr>
            <w:proofErr w:type="spellStart"/>
            <w:r w:rsidRPr="00325546">
              <w:rPr>
                <w:b/>
              </w:rPr>
              <w:t>ика</w:t>
            </w:r>
            <w:proofErr w:type="spellEnd"/>
            <w:r w:rsidRPr="00325546">
              <w:rPr>
                <w:b/>
              </w:rPr>
              <w:t xml:space="preserve"> </w:t>
            </w:r>
          </w:p>
        </w:tc>
        <w:tc>
          <w:tcPr>
            <w:tcW w:w="2125" w:type="dxa"/>
            <w:gridSpan w:val="3"/>
            <w:vMerge/>
            <w:tcBorders>
              <w:top w:val="nil"/>
              <w:left w:val="single" w:sz="4" w:space="0" w:color="000000"/>
              <w:bottom w:val="single" w:sz="4" w:space="0" w:color="000000"/>
              <w:right w:val="single" w:sz="4" w:space="0" w:color="000000"/>
            </w:tcBorders>
          </w:tcPr>
          <w:p w14:paraId="130364C7" w14:textId="77777777" w:rsidR="00B00479" w:rsidRDefault="00B00479" w:rsidP="00240097">
            <w:pPr>
              <w:spacing w:after="160" w:line="259" w:lineRule="auto"/>
            </w:pPr>
          </w:p>
        </w:tc>
      </w:tr>
      <w:tr w:rsidR="00B00479" w14:paraId="5B68C0A5" w14:textId="77777777" w:rsidTr="00240097">
        <w:trPr>
          <w:gridAfter w:val="1"/>
          <w:wAfter w:w="17" w:type="dxa"/>
          <w:trHeight w:val="562"/>
        </w:trPr>
        <w:tc>
          <w:tcPr>
            <w:tcW w:w="854" w:type="dxa"/>
            <w:tcBorders>
              <w:top w:val="single" w:sz="4" w:space="0" w:color="000000"/>
              <w:left w:val="single" w:sz="4" w:space="0" w:color="000000"/>
              <w:bottom w:val="single" w:sz="4" w:space="0" w:color="000000"/>
              <w:right w:val="single" w:sz="4" w:space="0" w:color="000000"/>
            </w:tcBorders>
          </w:tcPr>
          <w:p w14:paraId="557059DF" w14:textId="77777777" w:rsidR="00B00479" w:rsidRDefault="00B00479" w:rsidP="00240097">
            <w:pPr>
              <w:spacing w:line="259" w:lineRule="auto"/>
              <w:ind w:right="58"/>
              <w:jc w:val="center"/>
            </w:pPr>
            <w:r w:rsidRPr="00325546">
              <w:rPr>
                <w:b/>
              </w:rPr>
              <w:t xml:space="preserve">1 </w:t>
            </w:r>
          </w:p>
        </w:tc>
        <w:tc>
          <w:tcPr>
            <w:tcW w:w="5242" w:type="dxa"/>
            <w:gridSpan w:val="2"/>
            <w:tcBorders>
              <w:top w:val="single" w:sz="4" w:space="0" w:color="000000"/>
              <w:left w:val="single" w:sz="4" w:space="0" w:color="000000"/>
              <w:bottom w:val="single" w:sz="4" w:space="0" w:color="000000"/>
              <w:right w:val="single" w:sz="4" w:space="0" w:color="000000"/>
            </w:tcBorders>
          </w:tcPr>
          <w:p w14:paraId="5234B606" w14:textId="77777777" w:rsidR="00B00479" w:rsidRPr="000D7B01" w:rsidRDefault="00B00479" w:rsidP="00240097">
            <w:pPr>
              <w:spacing w:line="259" w:lineRule="auto"/>
              <w:rPr>
                <w:lang w:val="ru-RU"/>
              </w:rPr>
            </w:pPr>
            <w:r w:rsidRPr="000D7B01">
              <w:rPr>
                <w:b/>
                <w:lang w:val="ru-RU"/>
              </w:rPr>
              <w:t xml:space="preserve">«Урок доброты» вводное занятие, ТБ </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B37E13E" w14:textId="77777777" w:rsidR="00B00479" w:rsidRDefault="00B00479" w:rsidP="00240097">
            <w:pPr>
              <w:spacing w:line="259" w:lineRule="auto"/>
              <w:ind w:right="60"/>
              <w:jc w:val="center"/>
            </w:pPr>
            <w:r>
              <w:rPr>
                <w:b/>
                <w:lang w:val="ru-RU"/>
              </w:rPr>
              <w:t>1</w:t>
            </w:r>
            <w:r w:rsidRPr="00325546">
              <w:rPr>
                <w:b/>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39C8D1EE" w14:textId="77777777" w:rsidR="00B00479" w:rsidRDefault="00B00479" w:rsidP="00240097">
            <w:pPr>
              <w:spacing w:line="259" w:lineRule="auto"/>
              <w:ind w:right="57"/>
              <w:jc w:val="center"/>
            </w:pPr>
            <w:r w:rsidRPr="00325546">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82A5919" w14:textId="77777777" w:rsidR="00B00479" w:rsidRPr="007A70F8" w:rsidRDefault="00B00479" w:rsidP="00240097">
            <w:pPr>
              <w:spacing w:line="259" w:lineRule="auto"/>
              <w:ind w:right="53"/>
              <w:jc w:val="center"/>
              <w:rPr>
                <w:lang w:val="ru-RU"/>
              </w:rPr>
            </w:pPr>
            <w:r>
              <w:rPr>
                <w:b/>
                <w:lang w:val="ru-RU"/>
              </w:rPr>
              <w:t>1</w:t>
            </w:r>
          </w:p>
        </w:tc>
        <w:tc>
          <w:tcPr>
            <w:tcW w:w="2125" w:type="dxa"/>
            <w:gridSpan w:val="3"/>
            <w:tcBorders>
              <w:top w:val="single" w:sz="4" w:space="0" w:color="000000"/>
              <w:left w:val="single" w:sz="4" w:space="0" w:color="000000"/>
              <w:bottom w:val="single" w:sz="4" w:space="0" w:color="000000"/>
              <w:right w:val="single" w:sz="4" w:space="0" w:color="000000"/>
            </w:tcBorders>
          </w:tcPr>
          <w:p w14:paraId="3BA8F26B" w14:textId="77777777" w:rsidR="00B00479" w:rsidRDefault="00B00479" w:rsidP="00240097">
            <w:pPr>
              <w:spacing w:line="259" w:lineRule="auto"/>
              <w:jc w:val="center"/>
            </w:pPr>
            <w:proofErr w:type="spellStart"/>
            <w:r>
              <w:t>Фронтальный</w:t>
            </w:r>
            <w:proofErr w:type="spellEnd"/>
            <w:r>
              <w:t xml:space="preserve"> </w:t>
            </w:r>
            <w:proofErr w:type="spellStart"/>
            <w:r>
              <w:t>опрос</w:t>
            </w:r>
            <w:proofErr w:type="spellEnd"/>
            <w:r>
              <w:t xml:space="preserve"> </w:t>
            </w:r>
          </w:p>
        </w:tc>
      </w:tr>
      <w:tr w:rsidR="00B00479" w14:paraId="7CD961B6" w14:textId="77777777" w:rsidTr="00240097">
        <w:trPr>
          <w:gridAfter w:val="1"/>
          <w:wAfter w:w="17" w:type="dxa"/>
          <w:trHeight w:val="365"/>
        </w:trPr>
        <w:tc>
          <w:tcPr>
            <w:tcW w:w="854" w:type="dxa"/>
            <w:tcBorders>
              <w:top w:val="single" w:sz="4" w:space="0" w:color="000000"/>
              <w:left w:val="single" w:sz="4" w:space="0" w:color="000000"/>
              <w:bottom w:val="single" w:sz="4" w:space="0" w:color="000000"/>
              <w:right w:val="single" w:sz="4" w:space="0" w:color="000000"/>
            </w:tcBorders>
          </w:tcPr>
          <w:p w14:paraId="5CB3689C" w14:textId="77777777" w:rsidR="00B00479" w:rsidRDefault="00B00479" w:rsidP="00240097">
            <w:pPr>
              <w:spacing w:line="259" w:lineRule="auto"/>
              <w:ind w:right="58"/>
              <w:jc w:val="center"/>
            </w:pPr>
            <w:r w:rsidRPr="00325546">
              <w:rPr>
                <w:b/>
              </w:rPr>
              <w:t xml:space="preserve">2 </w:t>
            </w:r>
          </w:p>
        </w:tc>
        <w:tc>
          <w:tcPr>
            <w:tcW w:w="5242" w:type="dxa"/>
            <w:gridSpan w:val="2"/>
            <w:tcBorders>
              <w:top w:val="single" w:sz="4" w:space="0" w:color="000000"/>
              <w:left w:val="single" w:sz="4" w:space="0" w:color="000000"/>
              <w:bottom w:val="single" w:sz="4" w:space="0" w:color="000000"/>
              <w:right w:val="single" w:sz="4" w:space="0" w:color="000000"/>
            </w:tcBorders>
          </w:tcPr>
          <w:p w14:paraId="69C10D60" w14:textId="77777777" w:rsidR="00B00479" w:rsidRDefault="00B00479" w:rsidP="00240097">
            <w:pPr>
              <w:spacing w:line="259" w:lineRule="auto"/>
            </w:pPr>
            <w:r w:rsidRPr="00325546">
              <w:rPr>
                <w:b/>
              </w:rPr>
              <w:t>«</w:t>
            </w:r>
            <w:proofErr w:type="spellStart"/>
            <w:r w:rsidRPr="00325546">
              <w:rPr>
                <w:b/>
              </w:rPr>
              <w:t>Рисунок</w:t>
            </w:r>
            <w:proofErr w:type="spellEnd"/>
            <w:r w:rsidRPr="00325546">
              <w:rPr>
                <w:b/>
              </w:rPr>
              <w:t xml:space="preserve"> и </w:t>
            </w:r>
            <w:proofErr w:type="spellStart"/>
            <w:r w:rsidRPr="00325546">
              <w:rPr>
                <w:b/>
              </w:rPr>
              <w:t>живопись</w:t>
            </w:r>
            <w:proofErr w:type="spellEnd"/>
            <w:r w:rsidRPr="00325546">
              <w:rPr>
                <w:b/>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14:paraId="2E2AFA83" w14:textId="77777777" w:rsidR="00B00479" w:rsidRDefault="00B00479" w:rsidP="00240097">
            <w:pPr>
              <w:spacing w:line="259" w:lineRule="auto"/>
              <w:ind w:right="60"/>
              <w:jc w:val="center"/>
            </w:pPr>
            <w:r>
              <w:rPr>
                <w:b/>
                <w:lang w:val="ru-RU"/>
              </w:rPr>
              <w:t>22</w:t>
            </w:r>
            <w:r w:rsidRPr="00325546">
              <w:rPr>
                <w:b/>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tcPr>
          <w:p w14:paraId="41D936E0" w14:textId="77777777" w:rsidR="00B00479" w:rsidRPr="00A710B4" w:rsidRDefault="00B00479" w:rsidP="00240097">
            <w:pPr>
              <w:spacing w:line="259" w:lineRule="auto"/>
              <w:ind w:right="60"/>
              <w:jc w:val="center"/>
              <w:rPr>
                <w:lang w:val="ru-RU"/>
              </w:rPr>
            </w:pPr>
            <w:r>
              <w:rPr>
                <w:b/>
                <w:lang w:val="ru-RU"/>
              </w:rPr>
              <w:t>10</w:t>
            </w:r>
          </w:p>
        </w:tc>
        <w:tc>
          <w:tcPr>
            <w:tcW w:w="850" w:type="dxa"/>
            <w:gridSpan w:val="2"/>
            <w:tcBorders>
              <w:top w:val="single" w:sz="4" w:space="0" w:color="000000"/>
              <w:left w:val="single" w:sz="4" w:space="0" w:color="000000"/>
              <w:bottom w:val="single" w:sz="4" w:space="0" w:color="000000"/>
              <w:right w:val="single" w:sz="4" w:space="0" w:color="000000"/>
            </w:tcBorders>
          </w:tcPr>
          <w:p w14:paraId="451B0D8F" w14:textId="77777777" w:rsidR="00B00479" w:rsidRPr="00CB616B" w:rsidRDefault="00B00479" w:rsidP="00240097">
            <w:pPr>
              <w:spacing w:line="259" w:lineRule="auto"/>
              <w:ind w:right="53"/>
              <w:jc w:val="center"/>
              <w:rPr>
                <w:lang w:val="ru-RU"/>
              </w:rPr>
            </w:pPr>
            <w:r>
              <w:rPr>
                <w:b/>
              </w:rPr>
              <w:t>1</w:t>
            </w:r>
            <w:r>
              <w:rPr>
                <w:b/>
                <w:lang w:val="ru-RU"/>
              </w:rPr>
              <w:t>3</w:t>
            </w:r>
          </w:p>
        </w:tc>
        <w:tc>
          <w:tcPr>
            <w:tcW w:w="2125" w:type="dxa"/>
            <w:gridSpan w:val="3"/>
            <w:tcBorders>
              <w:top w:val="single" w:sz="4" w:space="0" w:color="000000"/>
              <w:left w:val="single" w:sz="4" w:space="0" w:color="000000"/>
              <w:bottom w:val="single" w:sz="4" w:space="0" w:color="000000"/>
              <w:right w:val="single" w:sz="4" w:space="0" w:color="000000"/>
            </w:tcBorders>
          </w:tcPr>
          <w:p w14:paraId="39E40D27" w14:textId="77777777" w:rsidR="00B00479" w:rsidRDefault="00B00479" w:rsidP="00240097">
            <w:pPr>
              <w:spacing w:line="259" w:lineRule="auto"/>
              <w:ind w:left="5"/>
              <w:jc w:val="center"/>
            </w:pPr>
            <w:r w:rsidRPr="00325546">
              <w:rPr>
                <w:b/>
              </w:rPr>
              <w:t xml:space="preserve"> </w:t>
            </w:r>
          </w:p>
        </w:tc>
      </w:tr>
      <w:tr w:rsidR="00B00479" w:rsidRPr="007A70F8" w14:paraId="380055EB" w14:textId="77777777" w:rsidTr="00240097">
        <w:trPr>
          <w:gridAfter w:val="1"/>
          <w:wAfter w:w="17" w:type="dxa"/>
          <w:trHeight w:val="365"/>
        </w:trPr>
        <w:tc>
          <w:tcPr>
            <w:tcW w:w="854" w:type="dxa"/>
            <w:tcBorders>
              <w:top w:val="single" w:sz="4" w:space="0" w:color="000000"/>
              <w:left w:val="single" w:sz="4" w:space="0" w:color="000000"/>
              <w:bottom w:val="single" w:sz="4" w:space="0" w:color="000000"/>
              <w:right w:val="single" w:sz="4" w:space="0" w:color="000000"/>
            </w:tcBorders>
          </w:tcPr>
          <w:p w14:paraId="3A868D6F" w14:textId="77777777" w:rsidR="00B00479" w:rsidRPr="007A70F8" w:rsidRDefault="00B00479" w:rsidP="00240097">
            <w:pPr>
              <w:spacing w:line="259" w:lineRule="auto"/>
              <w:ind w:right="56"/>
              <w:jc w:val="center"/>
              <w:rPr>
                <w:lang w:val="ru-RU"/>
              </w:rPr>
            </w:pPr>
            <w:r w:rsidRPr="007A70F8">
              <w:rPr>
                <w:lang w:val="ru-RU"/>
              </w:rPr>
              <w:t>2.</w:t>
            </w:r>
            <w:r>
              <w:rPr>
                <w:lang w:val="ru-RU"/>
              </w:rPr>
              <w:t>1</w:t>
            </w:r>
            <w:r w:rsidRPr="007A70F8">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56ECC127" w14:textId="77777777" w:rsidR="00B00479" w:rsidRPr="007A70F8" w:rsidRDefault="00B00479" w:rsidP="00240097">
            <w:pPr>
              <w:spacing w:line="259" w:lineRule="auto"/>
              <w:rPr>
                <w:lang w:val="ru-RU"/>
              </w:rPr>
            </w:pPr>
            <w:r w:rsidRPr="007A70F8">
              <w:rPr>
                <w:lang w:val="ru-RU"/>
              </w:rPr>
              <w:t xml:space="preserve">Организация рабочего места, техники </w:t>
            </w:r>
          </w:p>
        </w:tc>
        <w:tc>
          <w:tcPr>
            <w:tcW w:w="708" w:type="dxa"/>
            <w:gridSpan w:val="2"/>
            <w:tcBorders>
              <w:top w:val="single" w:sz="4" w:space="0" w:color="000000"/>
              <w:left w:val="single" w:sz="4" w:space="0" w:color="000000"/>
              <w:bottom w:val="single" w:sz="4" w:space="0" w:color="000000"/>
              <w:right w:val="single" w:sz="4" w:space="0" w:color="000000"/>
            </w:tcBorders>
          </w:tcPr>
          <w:p w14:paraId="53BAC93D" w14:textId="77777777" w:rsidR="00B00479" w:rsidRPr="007A70F8" w:rsidRDefault="00B00479" w:rsidP="00240097">
            <w:pPr>
              <w:spacing w:line="259" w:lineRule="auto"/>
              <w:ind w:right="60"/>
              <w:jc w:val="center"/>
              <w:rPr>
                <w:lang w:val="ru-RU"/>
              </w:rPr>
            </w:pPr>
            <w:r>
              <w:rPr>
                <w:lang w:val="ru-RU"/>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3FC6FB5B" w14:textId="77777777" w:rsidR="00B00479" w:rsidRPr="007A70F8" w:rsidRDefault="00B00479" w:rsidP="00240097">
            <w:pPr>
              <w:spacing w:line="259" w:lineRule="auto"/>
              <w:ind w:right="60"/>
              <w:jc w:val="center"/>
              <w:rPr>
                <w:lang w:val="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4FA5B5DD" w14:textId="77777777" w:rsidR="00B00479" w:rsidRPr="007A70F8" w:rsidRDefault="00B00479" w:rsidP="00240097">
            <w:pPr>
              <w:spacing w:line="259" w:lineRule="auto"/>
              <w:ind w:right="53"/>
              <w:jc w:val="center"/>
              <w:rPr>
                <w:lang w:val="ru-RU"/>
              </w:rPr>
            </w:pPr>
            <w:r w:rsidRPr="007A70F8">
              <w:rPr>
                <w:lang w:val="ru-RU"/>
              </w:rPr>
              <w:t xml:space="preserve">1 </w:t>
            </w:r>
          </w:p>
        </w:tc>
        <w:tc>
          <w:tcPr>
            <w:tcW w:w="2125" w:type="dxa"/>
            <w:gridSpan w:val="3"/>
            <w:tcBorders>
              <w:top w:val="single" w:sz="4" w:space="0" w:color="000000"/>
              <w:left w:val="single" w:sz="4" w:space="0" w:color="000000"/>
              <w:bottom w:val="single" w:sz="4" w:space="0" w:color="000000"/>
              <w:right w:val="single" w:sz="4" w:space="0" w:color="000000"/>
            </w:tcBorders>
          </w:tcPr>
          <w:p w14:paraId="233EB707" w14:textId="77777777" w:rsidR="00B00479" w:rsidRPr="007A70F8" w:rsidRDefault="00B00479" w:rsidP="00240097">
            <w:pPr>
              <w:spacing w:line="259" w:lineRule="auto"/>
              <w:ind w:right="52"/>
              <w:jc w:val="center"/>
              <w:rPr>
                <w:lang w:val="ru-RU"/>
              </w:rPr>
            </w:pPr>
            <w:r w:rsidRPr="007A70F8">
              <w:rPr>
                <w:lang w:val="ru-RU"/>
              </w:rPr>
              <w:t xml:space="preserve">Устный опрос </w:t>
            </w:r>
          </w:p>
        </w:tc>
      </w:tr>
      <w:tr w:rsidR="00B00479" w:rsidRPr="007A70F8" w14:paraId="16A70F37" w14:textId="77777777" w:rsidTr="00240097">
        <w:trPr>
          <w:gridAfter w:val="1"/>
          <w:wAfter w:w="17" w:type="dxa"/>
          <w:trHeight w:val="367"/>
        </w:trPr>
        <w:tc>
          <w:tcPr>
            <w:tcW w:w="854" w:type="dxa"/>
            <w:tcBorders>
              <w:top w:val="single" w:sz="4" w:space="0" w:color="000000"/>
              <w:left w:val="single" w:sz="4" w:space="0" w:color="000000"/>
              <w:bottom w:val="single" w:sz="4" w:space="0" w:color="000000"/>
              <w:right w:val="single" w:sz="4" w:space="0" w:color="000000"/>
            </w:tcBorders>
          </w:tcPr>
          <w:p w14:paraId="7FECF20F" w14:textId="77777777" w:rsidR="00B00479" w:rsidRPr="007A70F8" w:rsidRDefault="00B00479" w:rsidP="00240097">
            <w:pPr>
              <w:spacing w:line="259" w:lineRule="auto"/>
              <w:ind w:right="56"/>
              <w:jc w:val="center"/>
              <w:rPr>
                <w:lang w:val="ru-RU"/>
              </w:rPr>
            </w:pPr>
            <w:r w:rsidRPr="007A70F8">
              <w:rPr>
                <w:lang w:val="ru-RU"/>
              </w:rPr>
              <w:t>2.</w:t>
            </w:r>
            <w:r>
              <w:rPr>
                <w:lang w:val="ru-RU"/>
              </w:rPr>
              <w:t>2</w:t>
            </w:r>
            <w:r w:rsidRPr="007A70F8">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400F138C" w14:textId="77777777" w:rsidR="00B00479" w:rsidRPr="007A70F8" w:rsidRDefault="00B00479" w:rsidP="00240097">
            <w:pPr>
              <w:spacing w:line="259" w:lineRule="auto"/>
              <w:rPr>
                <w:lang w:val="ru-RU"/>
              </w:rPr>
            </w:pPr>
            <w:r w:rsidRPr="007A70F8">
              <w:rPr>
                <w:lang w:val="ru-RU"/>
              </w:rPr>
              <w:t xml:space="preserve">Работа с графическими материалами </w:t>
            </w:r>
          </w:p>
        </w:tc>
        <w:tc>
          <w:tcPr>
            <w:tcW w:w="708" w:type="dxa"/>
            <w:gridSpan w:val="2"/>
            <w:tcBorders>
              <w:top w:val="single" w:sz="4" w:space="0" w:color="000000"/>
              <w:left w:val="single" w:sz="4" w:space="0" w:color="000000"/>
              <w:bottom w:val="single" w:sz="4" w:space="0" w:color="000000"/>
              <w:right w:val="single" w:sz="4" w:space="0" w:color="000000"/>
            </w:tcBorders>
          </w:tcPr>
          <w:p w14:paraId="1D6DC37E" w14:textId="77777777" w:rsidR="00B00479" w:rsidRPr="007A70F8" w:rsidRDefault="00B00479" w:rsidP="00240097">
            <w:pPr>
              <w:spacing w:line="259" w:lineRule="auto"/>
              <w:ind w:right="60"/>
              <w:jc w:val="center"/>
              <w:rPr>
                <w:lang w:val="ru-RU"/>
              </w:rPr>
            </w:pPr>
            <w:r w:rsidRPr="007A70F8">
              <w:rPr>
                <w:lang w:val="ru-RU"/>
              </w:rPr>
              <w:t xml:space="preserve">2 </w:t>
            </w:r>
          </w:p>
        </w:tc>
        <w:tc>
          <w:tcPr>
            <w:tcW w:w="816" w:type="dxa"/>
            <w:gridSpan w:val="2"/>
            <w:tcBorders>
              <w:top w:val="single" w:sz="4" w:space="0" w:color="000000"/>
              <w:left w:val="single" w:sz="4" w:space="0" w:color="000000"/>
              <w:bottom w:val="single" w:sz="4" w:space="0" w:color="000000"/>
              <w:right w:val="single" w:sz="4" w:space="0" w:color="000000"/>
            </w:tcBorders>
          </w:tcPr>
          <w:p w14:paraId="16F18641" w14:textId="77777777" w:rsidR="00B00479" w:rsidRPr="007A70F8" w:rsidRDefault="00B00479" w:rsidP="00240097">
            <w:pPr>
              <w:spacing w:line="259" w:lineRule="auto"/>
              <w:ind w:right="60"/>
              <w:jc w:val="center"/>
              <w:rPr>
                <w:lang w:val="ru-RU"/>
              </w:rPr>
            </w:pPr>
            <w:r w:rsidRPr="007A70F8">
              <w:rPr>
                <w:lang w:val="ru-RU"/>
              </w:rPr>
              <w:t xml:space="preserve">1 </w:t>
            </w:r>
          </w:p>
        </w:tc>
        <w:tc>
          <w:tcPr>
            <w:tcW w:w="850" w:type="dxa"/>
            <w:gridSpan w:val="2"/>
            <w:tcBorders>
              <w:top w:val="single" w:sz="4" w:space="0" w:color="000000"/>
              <w:left w:val="single" w:sz="4" w:space="0" w:color="000000"/>
              <w:bottom w:val="single" w:sz="4" w:space="0" w:color="000000"/>
              <w:right w:val="single" w:sz="4" w:space="0" w:color="000000"/>
            </w:tcBorders>
          </w:tcPr>
          <w:p w14:paraId="4AB8180C" w14:textId="77777777" w:rsidR="00B00479" w:rsidRPr="007A70F8" w:rsidRDefault="00B00479" w:rsidP="00240097">
            <w:pPr>
              <w:spacing w:line="259" w:lineRule="auto"/>
              <w:ind w:right="53"/>
              <w:jc w:val="center"/>
              <w:rPr>
                <w:lang w:val="ru-RU"/>
              </w:rPr>
            </w:pPr>
            <w:r w:rsidRPr="007A70F8">
              <w:rPr>
                <w:lang w:val="ru-RU"/>
              </w:rPr>
              <w:t xml:space="preserve">1 </w:t>
            </w:r>
          </w:p>
        </w:tc>
        <w:tc>
          <w:tcPr>
            <w:tcW w:w="2125" w:type="dxa"/>
            <w:gridSpan w:val="3"/>
            <w:tcBorders>
              <w:top w:val="single" w:sz="4" w:space="0" w:color="000000"/>
              <w:left w:val="single" w:sz="4" w:space="0" w:color="000000"/>
              <w:bottom w:val="single" w:sz="4" w:space="0" w:color="000000"/>
              <w:right w:val="single" w:sz="4" w:space="0" w:color="000000"/>
            </w:tcBorders>
          </w:tcPr>
          <w:p w14:paraId="137F5330" w14:textId="77777777" w:rsidR="00B00479" w:rsidRPr="007A70F8" w:rsidRDefault="00B00479" w:rsidP="00240097">
            <w:pPr>
              <w:spacing w:line="259" w:lineRule="auto"/>
              <w:ind w:left="67"/>
              <w:rPr>
                <w:lang w:val="ru-RU"/>
              </w:rPr>
            </w:pPr>
            <w:r w:rsidRPr="007A70F8">
              <w:rPr>
                <w:lang w:val="ru-RU"/>
              </w:rPr>
              <w:t xml:space="preserve">Тестовое задание </w:t>
            </w:r>
          </w:p>
        </w:tc>
      </w:tr>
      <w:tr w:rsidR="00B00479" w:rsidRPr="007A70F8" w14:paraId="1803164C" w14:textId="77777777" w:rsidTr="00240097">
        <w:trPr>
          <w:gridAfter w:val="1"/>
          <w:wAfter w:w="17" w:type="dxa"/>
          <w:trHeight w:val="367"/>
        </w:trPr>
        <w:tc>
          <w:tcPr>
            <w:tcW w:w="854" w:type="dxa"/>
            <w:tcBorders>
              <w:top w:val="single" w:sz="4" w:space="0" w:color="000000"/>
              <w:left w:val="single" w:sz="4" w:space="0" w:color="000000"/>
              <w:bottom w:val="single" w:sz="4" w:space="0" w:color="000000"/>
              <w:right w:val="single" w:sz="4" w:space="0" w:color="000000"/>
            </w:tcBorders>
          </w:tcPr>
          <w:p w14:paraId="21FF5BFE" w14:textId="77777777" w:rsidR="00B00479" w:rsidRPr="007A70F8" w:rsidRDefault="00B00479" w:rsidP="00240097">
            <w:pPr>
              <w:spacing w:line="259" w:lineRule="auto"/>
              <w:ind w:right="56"/>
              <w:jc w:val="center"/>
              <w:rPr>
                <w:lang w:val="ru-RU"/>
              </w:rPr>
            </w:pPr>
            <w:r w:rsidRPr="007A70F8">
              <w:rPr>
                <w:lang w:val="ru-RU"/>
              </w:rPr>
              <w:t>2.</w:t>
            </w:r>
            <w:r>
              <w:rPr>
                <w:lang w:val="ru-RU"/>
              </w:rPr>
              <w:t>3</w:t>
            </w:r>
            <w:r w:rsidRPr="007A70F8">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5C78DCCA" w14:textId="77777777" w:rsidR="00B00479" w:rsidRPr="007A70F8" w:rsidRDefault="00B00479" w:rsidP="00240097">
            <w:pPr>
              <w:spacing w:line="259" w:lineRule="auto"/>
              <w:rPr>
                <w:lang w:val="ru-RU"/>
              </w:rPr>
            </w:pPr>
            <w:r w:rsidRPr="007A70F8">
              <w:rPr>
                <w:lang w:val="ru-RU"/>
              </w:rPr>
              <w:t xml:space="preserve">Работа с живописными материалами  </w:t>
            </w:r>
          </w:p>
        </w:tc>
        <w:tc>
          <w:tcPr>
            <w:tcW w:w="708" w:type="dxa"/>
            <w:gridSpan w:val="2"/>
            <w:tcBorders>
              <w:top w:val="single" w:sz="4" w:space="0" w:color="000000"/>
              <w:left w:val="single" w:sz="4" w:space="0" w:color="000000"/>
              <w:bottom w:val="single" w:sz="4" w:space="0" w:color="000000"/>
              <w:right w:val="single" w:sz="4" w:space="0" w:color="000000"/>
            </w:tcBorders>
          </w:tcPr>
          <w:p w14:paraId="23BB1018" w14:textId="77777777" w:rsidR="00B00479" w:rsidRPr="007A70F8" w:rsidRDefault="00B00479" w:rsidP="00240097">
            <w:pPr>
              <w:spacing w:line="259" w:lineRule="auto"/>
              <w:ind w:right="60"/>
              <w:jc w:val="center"/>
              <w:rPr>
                <w:lang w:val="ru-RU"/>
              </w:rPr>
            </w:pPr>
            <w:r w:rsidRPr="007A70F8">
              <w:rPr>
                <w:lang w:val="ru-RU"/>
              </w:rPr>
              <w:t xml:space="preserve">2 </w:t>
            </w:r>
          </w:p>
        </w:tc>
        <w:tc>
          <w:tcPr>
            <w:tcW w:w="816" w:type="dxa"/>
            <w:gridSpan w:val="2"/>
            <w:tcBorders>
              <w:top w:val="single" w:sz="4" w:space="0" w:color="000000"/>
              <w:left w:val="single" w:sz="4" w:space="0" w:color="000000"/>
              <w:bottom w:val="single" w:sz="4" w:space="0" w:color="000000"/>
              <w:right w:val="single" w:sz="4" w:space="0" w:color="000000"/>
            </w:tcBorders>
          </w:tcPr>
          <w:p w14:paraId="5A6532F9" w14:textId="77777777" w:rsidR="00B00479" w:rsidRPr="007A70F8" w:rsidRDefault="00B00479" w:rsidP="00240097">
            <w:pPr>
              <w:spacing w:line="259" w:lineRule="auto"/>
              <w:ind w:right="60"/>
              <w:jc w:val="center"/>
              <w:rPr>
                <w:lang w:val="ru-RU"/>
              </w:rPr>
            </w:pPr>
            <w:r w:rsidRPr="007A70F8">
              <w:rPr>
                <w:lang w:val="ru-RU"/>
              </w:rPr>
              <w:t xml:space="preserve">1 </w:t>
            </w:r>
          </w:p>
        </w:tc>
        <w:tc>
          <w:tcPr>
            <w:tcW w:w="850" w:type="dxa"/>
            <w:gridSpan w:val="2"/>
            <w:tcBorders>
              <w:top w:val="single" w:sz="4" w:space="0" w:color="000000"/>
              <w:left w:val="single" w:sz="4" w:space="0" w:color="000000"/>
              <w:bottom w:val="single" w:sz="4" w:space="0" w:color="000000"/>
              <w:right w:val="single" w:sz="4" w:space="0" w:color="000000"/>
            </w:tcBorders>
          </w:tcPr>
          <w:p w14:paraId="77615485" w14:textId="77777777" w:rsidR="00B00479" w:rsidRPr="007A70F8" w:rsidRDefault="00B00479" w:rsidP="00240097">
            <w:pPr>
              <w:spacing w:line="259" w:lineRule="auto"/>
              <w:ind w:right="53"/>
              <w:jc w:val="center"/>
              <w:rPr>
                <w:lang w:val="ru-RU"/>
              </w:rPr>
            </w:pPr>
            <w:r w:rsidRPr="007A70F8">
              <w:rPr>
                <w:lang w:val="ru-RU"/>
              </w:rPr>
              <w:t xml:space="preserve">1 </w:t>
            </w:r>
          </w:p>
        </w:tc>
        <w:tc>
          <w:tcPr>
            <w:tcW w:w="2125" w:type="dxa"/>
            <w:gridSpan w:val="3"/>
            <w:tcBorders>
              <w:top w:val="single" w:sz="4" w:space="0" w:color="000000"/>
              <w:left w:val="single" w:sz="4" w:space="0" w:color="000000"/>
              <w:bottom w:val="single" w:sz="4" w:space="0" w:color="000000"/>
              <w:right w:val="single" w:sz="4" w:space="0" w:color="000000"/>
            </w:tcBorders>
          </w:tcPr>
          <w:p w14:paraId="6BF458E4" w14:textId="77777777" w:rsidR="00B00479" w:rsidRPr="007A70F8" w:rsidRDefault="00B00479" w:rsidP="00240097">
            <w:pPr>
              <w:spacing w:line="259" w:lineRule="auto"/>
              <w:ind w:left="108"/>
              <w:rPr>
                <w:lang w:val="ru-RU"/>
              </w:rPr>
            </w:pPr>
            <w:r w:rsidRPr="007A70F8">
              <w:rPr>
                <w:lang w:val="ru-RU"/>
              </w:rPr>
              <w:t xml:space="preserve">Анализ  заданий </w:t>
            </w:r>
          </w:p>
        </w:tc>
      </w:tr>
      <w:tr w:rsidR="00B00479" w14:paraId="38AD704A" w14:textId="77777777" w:rsidTr="00240097">
        <w:trPr>
          <w:gridAfter w:val="1"/>
          <w:wAfter w:w="17" w:type="dxa"/>
          <w:trHeight w:val="521"/>
        </w:trPr>
        <w:tc>
          <w:tcPr>
            <w:tcW w:w="854" w:type="dxa"/>
            <w:tcBorders>
              <w:top w:val="single" w:sz="4" w:space="0" w:color="000000"/>
              <w:left w:val="single" w:sz="4" w:space="0" w:color="000000"/>
              <w:bottom w:val="single" w:sz="4" w:space="0" w:color="000000"/>
              <w:right w:val="single" w:sz="4" w:space="0" w:color="000000"/>
            </w:tcBorders>
          </w:tcPr>
          <w:p w14:paraId="497B11A3" w14:textId="77777777" w:rsidR="00B00479" w:rsidRPr="007A70F8" w:rsidRDefault="00B00479" w:rsidP="00240097">
            <w:pPr>
              <w:spacing w:line="259" w:lineRule="auto"/>
              <w:ind w:right="56"/>
              <w:jc w:val="center"/>
              <w:rPr>
                <w:lang w:val="ru-RU"/>
              </w:rPr>
            </w:pPr>
            <w:r>
              <w:rPr>
                <w:lang w:val="ru-RU"/>
              </w:rPr>
              <w:t>2.4</w:t>
            </w:r>
          </w:p>
        </w:tc>
        <w:tc>
          <w:tcPr>
            <w:tcW w:w="5242" w:type="dxa"/>
            <w:gridSpan w:val="2"/>
            <w:tcBorders>
              <w:top w:val="single" w:sz="4" w:space="0" w:color="000000"/>
              <w:left w:val="single" w:sz="4" w:space="0" w:color="000000"/>
              <w:bottom w:val="single" w:sz="4" w:space="0" w:color="000000"/>
              <w:right w:val="single" w:sz="4" w:space="0" w:color="000000"/>
            </w:tcBorders>
          </w:tcPr>
          <w:p w14:paraId="1160849E" w14:textId="77777777" w:rsidR="00B00479" w:rsidRDefault="00B00479" w:rsidP="00240097">
            <w:pPr>
              <w:spacing w:line="259" w:lineRule="auto"/>
            </w:pPr>
            <w:r w:rsidRPr="007A70F8">
              <w:rPr>
                <w:lang w:val="ru-RU"/>
              </w:rPr>
              <w:t>Упражнения н</w:t>
            </w:r>
            <w:r>
              <w:t xml:space="preserve">а </w:t>
            </w:r>
            <w:proofErr w:type="spellStart"/>
            <w:r>
              <w:t>штриховку</w:t>
            </w:r>
            <w:proofErr w:type="spellEnd"/>
            <w:r>
              <w:t xml:space="preserve"> </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3ECC522D" w14:textId="77777777" w:rsidR="00B00479" w:rsidRDefault="00B00479" w:rsidP="00240097">
            <w:pPr>
              <w:spacing w:line="259" w:lineRule="auto"/>
              <w:ind w:right="60"/>
              <w:jc w:val="center"/>
            </w:pPr>
            <w:r>
              <w:t xml:space="preserve">2 </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3F796BB4" w14:textId="77777777" w:rsidR="00B00479" w:rsidRDefault="00B00479" w:rsidP="00240097">
            <w:pPr>
              <w:spacing w:line="259" w:lineRule="auto"/>
              <w:ind w:right="60"/>
              <w:jc w:val="center"/>
            </w:pPr>
            <w:r>
              <w:t xml:space="preserve">1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025ACB0" w14:textId="77777777" w:rsidR="00B00479" w:rsidRDefault="00B00479" w:rsidP="00240097">
            <w:pPr>
              <w:spacing w:line="259" w:lineRule="auto"/>
              <w:ind w:right="53"/>
              <w:jc w:val="center"/>
            </w:pPr>
            <w:r>
              <w:t xml:space="preserve">1 </w:t>
            </w:r>
          </w:p>
        </w:tc>
        <w:tc>
          <w:tcPr>
            <w:tcW w:w="2125" w:type="dxa"/>
            <w:gridSpan w:val="3"/>
            <w:tcBorders>
              <w:top w:val="single" w:sz="4" w:space="0" w:color="000000"/>
              <w:left w:val="single" w:sz="4" w:space="0" w:color="000000"/>
              <w:bottom w:val="single" w:sz="4" w:space="0" w:color="000000"/>
              <w:right w:val="single" w:sz="4" w:space="0" w:color="000000"/>
            </w:tcBorders>
          </w:tcPr>
          <w:p w14:paraId="305E9CAD" w14:textId="77777777" w:rsidR="00B00479" w:rsidRDefault="00B00479" w:rsidP="00240097">
            <w:pPr>
              <w:spacing w:line="259" w:lineRule="auto"/>
              <w:ind w:left="67"/>
            </w:pPr>
            <w:proofErr w:type="spellStart"/>
            <w:r>
              <w:t>Тестовое</w:t>
            </w:r>
            <w:proofErr w:type="spellEnd"/>
            <w:r>
              <w:t xml:space="preserve"> </w:t>
            </w:r>
            <w:proofErr w:type="spellStart"/>
            <w:r>
              <w:t>задание</w:t>
            </w:r>
            <w:proofErr w:type="spellEnd"/>
            <w:r>
              <w:t xml:space="preserve"> </w:t>
            </w:r>
          </w:p>
        </w:tc>
      </w:tr>
      <w:tr w:rsidR="00B00479" w14:paraId="333A1FAD" w14:textId="77777777" w:rsidTr="00240097">
        <w:trPr>
          <w:gridAfter w:val="1"/>
          <w:wAfter w:w="17" w:type="dxa"/>
          <w:trHeight w:val="643"/>
        </w:trPr>
        <w:tc>
          <w:tcPr>
            <w:tcW w:w="854" w:type="dxa"/>
            <w:tcBorders>
              <w:top w:val="single" w:sz="4" w:space="0" w:color="000000"/>
              <w:left w:val="single" w:sz="4" w:space="0" w:color="000000"/>
              <w:bottom w:val="single" w:sz="4" w:space="0" w:color="000000"/>
              <w:right w:val="single" w:sz="4" w:space="0" w:color="000000"/>
            </w:tcBorders>
          </w:tcPr>
          <w:p w14:paraId="70B99FBF" w14:textId="77777777" w:rsidR="00B00479" w:rsidRDefault="00B00479" w:rsidP="00240097">
            <w:pPr>
              <w:spacing w:after="55" w:line="259" w:lineRule="auto"/>
              <w:ind w:right="56"/>
              <w:jc w:val="center"/>
            </w:pPr>
            <w:r>
              <w:t>2.</w:t>
            </w:r>
            <w:r>
              <w:rPr>
                <w:lang w:val="ru-RU"/>
              </w:rPr>
              <w:t>5</w:t>
            </w:r>
            <w: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1C324C90" w14:textId="77777777" w:rsidR="00B00479" w:rsidRPr="007A70F8" w:rsidRDefault="00B00479" w:rsidP="00240097">
            <w:pPr>
              <w:spacing w:after="55" w:line="259" w:lineRule="auto"/>
              <w:rPr>
                <w:lang w:val="ru-RU"/>
              </w:rPr>
            </w:pPr>
            <w:r w:rsidRPr="007A70F8">
              <w:rPr>
                <w:lang w:val="ru-RU"/>
              </w:rPr>
              <w:t xml:space="preserve">Зарисовки растений, птиц и деревьев  </w:t>
            </w:r>
          </w:p>
        </w:tc>
        <w:tc>
          <w:tcPr>
            <w:tcW w:w="708" w:type="dxa"/>
            <w:gridSpan w:val="2"/>
            <w:tcBorders>
              <w:top w:val="single" w:sz="4" w:space="0" w:color="000000"/>
              <w:left w:val="single" w:sz="4" w:space="0" w:color="000000"/>
              <w:bottom w:val="single" w:sz="4" w:space="0" w:color="000000"/>
              <w:right w:val="single" w:sz="4" w:space="0" w:color="000000"/>
            </w:tcBorders>
          </w:tcPr>
          <w:p w14:paraId="50AFF2A0" w14:textId="77777777" w:rsidR="00B00479" w:rsidRDefault="00B00479" w:rsidP="00240097">
            <w:pPr>
              <w:spacing w:after="16" w:line="259" w:lineRule="auto"/>
              <w:ind w:right="60"/>
              <w:jc w:val="center"/>
            </w:pPr>
            <w:r>
              <w:t xml:space="preserve">2  </w:t>
            </w:r>
          </w:p>
        </w:tc>
        <w:tc>
          <w:tcPr>
            <w:tcW w:w="816" w:type="dxa"/>
            <w:gridSpan w:val="2"/>
            <w:tcBorders>
              <w:top w:val="single" w:sz="4" w:space="0" w:color="000000"/>
              <w:left w:val="single" w:sz="4" w:space="0" w:color="000000"/>
              <w:bottom w:val="single" w:sz="4" w:space="0" w:color="000000"/>
              <w:right w:val="single" w:sz="4" w:space="0" w:color="000000"/>
            </w:tcBorders>
          </w:tcPr>
          <w:p w14:paraId="08FBB474" w14:textId="77777777" w:rsidR="00B00479" w:rsidRDefault="00B00479" w:rsidP="00240097">
            <w:pPr>
              <w:spacing w:after="16" w:line="259" w:lineRule="auto"/>
              <w:ind w:right="60"/>
              <w:jc w:val="center"/>
            </w:pPr>
            <w:r>
              <w:t xml:space="preserve">1  </w:t>
            </w:r>
          </w:p>
        </w:tc>
        <w:tc>
          <w:tcPr>
            <w:tcW w:w="850" w:type="dxa"/>
            <w:gridSpan w:val="2"/>
            <w:tcBorders>
              <w:top w:val="single" w:sz="4" w:space="0" w:color="000000"/>
              <w:left w:val="single" w:sz="4" w:space="0" w:color="000000"/>
              <w:bottom w:val="single" w:sz="4" w:space="0" w:color="000000"/>
              <w:right w:val="single" w:sz="4" w:space="0" w:color="000000"/>
            </w:tcBorders>
          </w:tcPr>
          <w:p w14:paraId="3B466ED4" w14:textId="77777777" w:rsidR="00B00479" w:rsidRDefault="00B00479" w:rsidP="00240097">
            <w:pPr>
              <w:spacing w:after="16" w:line="259" w:lineRule="auto"/>
              <w:ind w:right="53"/>
              <w:jc w:val="center"/>
            </w:pPr>
            <w:r>
              <w:t xml:space="preserve">1 </w:t>
            </w:r>
          </w:p>
        </w:tc>
        <w:tc>
          <w:tcPr>
            <w:tcW w:w="2125" w:type="dxa"/>
            <w:gridSpan w:val="3"/>
            <w:tcBorders>
              <w:top w:val="single" w:sz="4" w:space="0" w:color="000000"/>
              <w:left w:val="single" w:sz="4" w:space="0" w:color="000000"/>
              <w:bottom w:val="single" w:sz="4" w:space="0" w:color="000000"/>
              <w:right w:val="single" w:sz="4" w:space="0" w:color="000000"/>
            </w:tcBorders>
          </w:tcPr>
          <w:p w14:paraId="181686B2" w14:textId="77777777" w:rsidR="00B00479" w:rsidRDefault="00B00479" w:rsidP="00240097">
            <w:pPr>
              <w:spacing w:after="55" w:line="259" w:lineRule="auto"/>
              <w:ind w:right="52"/>
              <w:jc w:val="center"/>
            </w:pPr>
            <w:proofErr w:type="spellStart"/>
            <w:r>
              <w:t>Устный</w:t>
            </w:r>
            <w:proofErr w:type="spellEnd"/>
            <w:r>
              <w:t xml:space="preserve"> </w:t>
            </w:r>
            <w:proofErr w:type="spellStart"/>
            <w:r>
              <w:t>опрос</w:t>
            </w:r>
            <w:proofErr w:type="spellEnd"/>
            <w:r>
              <w:t xml:space="preserve"> </w:t>
            </w:r>
          </w:p>
        </w:tc>
      </w:tr>
      <w:tr w:rsidR="00B00479" w:rsidRPr="007A70F8" w14:paraId="70FD22C5" w14:textId="77777777" w:rsidTr="00240097">
        <w:trPr>
          <w:gridAfter w:val="1"/>
          <w:wAfter w:w="17" w:type="dxa"/>
          <w:trHeight w:val="365"/>
        </w:trPr>
        <w:tc>
          <w:tcPr>
            <w:tcW w:w="854" w:type="dxa"/>
            <w:tcBorders>
              <w:top w:val="single" w:sz="4" w:space="0" w:color="000000"/>
              <w:left w:val="single" w:sz="4" w:space="0" w:color="000000"/>
              <w:bottom w:val="single" w:sz="4" w:space="0" w:color="000000"/>
              <w:right w:val="single" w:sz="4" w:space="0" w:color="000000"/>
            </w:tcBorders>
          </w:tcPr>
          <w:p w14:paraId="57DDEE7D" w14:textId="77777777" w:rsidR="00B00479" w:rsidRPr="007A70F8" w:rsidRDefault="00B00479" w:rsidP="00240097">
            <w:pPr>
              <w:spacing w:line="259" w:lineRule="auto"/>
              <w:ind w:right="56"/>
              <w:jc w:val="center"/>
              <w:rPr>
                <w:lang w:val="ru-RU"/>
              </w:rPr>
            </w:pPr>
            <w:r w:rsidRPr="007A70F8">
              <w:rPr>
                <w:lang w:val="ru-RU"/>
              </w:rPr>
              <w:t>2.</w:t>
            </w:r>
            <w:r>
              <w:rPr>
                <w:lang w:val="ru-RU"/>
              </w:rPr>
              <w:t>6</w:t>
            </w:r>
            <w:r w:rsidRPr="007A70F8">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7813058D" w14:textId="77777777" w:rsidR="00B00479" w:rsidRPr="007A70F8" w:rsidRDefault="00B00479" w:rsidP="00240097">
            <w:pPr>
              <w:spacing w:line="259" w:lineRule="auto"/>
              <w:rPr>
                <w:lang w:val="ru-RU"/>
              </w:rPr>
            </w:pPr>
            <w:r w:rsidRPr="007A70F8">
              <w:rPr>
                <w:lang w:val="ru-RU"/>
              </w:rPr>
              <w:t xml:space="preserve">Этапы построения предметов  </w:t>
            </w:r>
          </w:p>
        </w:tc>
        <w:tc>
          <w:tcPr>
            <w:tcW w:w="708" w:type="dxa"/>
            <w:gridSpan w:val="2"/>
            <w:tcBorders>
              <w:top w:val="single" w:sz="4" w:space="0" w:color="000000"/>
              <w:left w:val="single" w:sz="4" w:space="0" w:color="000000"/>
              <w:bottom w:val="single" w:sz="4" w:space="0" w:color="000000"/>
              <w:right w:val="single" w:sz="4" w:space="0" w:color="000000"/>
            </w:tcBorders>
          </w:tcPr>
          <w:p w14:paraId="0CC8F1C1" w14:textId="77777777" w:rsidR="00B00479" w:rsidRPr="007A70F8" w:rsidRDefault="00B00479" w:rsidP="00240097">
            <w:pPr>
              <w:spacing w:line="259" w:lineRule="auto"/>
              <w:ind w:right="60"/>
              <w:jc w:val="center"/>
              <w:rPr>
                <w:lang w:val="ru-RU"/>
              </w:rPr>
            </w:pPr>
            <w:r w:rsidRPr="007A70F8">
              <w:rPr>
                <w:lang w:val="ru-RU"/>
              </w:rPr>
              <w:t xml:space="preserve">2 </w:t>
            </w:r>
          </w:p>
        </w:tc>
        <w:tc>
          <w:tcPr>
            <w:tcW w:w="816" w:type="dxa"/>
            <w:gridSpan w:val="2"/>
            <w:tcBorders>
              <w:top w:val="single" w:sz="4" w:space="0" w:color="000000"/>
              <w:left w:val="single" w:sz="4" w:space="0" w:color="000000"/>
              <w:bottom w:val="single" w:sz="4" w:space="0" w:color="000000"/>
              <w:right w:val="single" w:sz="4" w:space="0" w:color="000000"/>
            </w:tcBorders>
          </w:tcPr>
          <w:p w14:paraId="13EF3296" w14:textId="77777777" w:rsidR="00B00479" w:rsidRPr="007A70F8" w:rsidRDefault="00B00479" w:rsidP="00240097">
            <w:pPr>
              <w:spacing w:line="259" w:lineRule="auto"/>
              <w:ind w:right="60"/>
              <w:jc w:val="center"/>
              <w:rPr>
                <w:lang w:val="ru-RU"/>
              </w:rPr>
            </w:pPr>
            <w:r w:rsidRPr="007A70F8">
              <w:rPr>
                <w:lang w:val="ru-RU"/>
              </w:rPr>
              <w:t xml:space="preserve">1 </w:t>
            </w:r>
          </w:p>
        </w:tc>
        <w:tc>
          <w:tcPr>
            <w:tcW w:w="850" w:type="dxa"/>
            <w:gridSpan w:val="2"/>
            <w:tcBorders>
              <w:top w:val="single" w:sz="4" w:space="0" w:color="000000"/>
              <w:left w:val="single" w:sz="4" w:space="0" w:color="000000"/>
              <w:bottom w:val="single" w:sz="4" w:space="0" w:color="000000"/>
              <w:right w:val="single" w:sz="4" w:space="0" w:color="000000"/>
            </w:tcBorders>
          </w:tcPr>
          <w:p w14:paraId="5A74642E" w14:textId="77777777" w:rsidR="00B00479" w:rsidRPr="007A70F8" w:rsidRDefault="00B00479" w:rsidP="00240097">
            <w:pPr>
              <w:spacing w:line="259" w:lineRule="auto"/>
              <w:ind w:right="53"/>
              <w:jc w:val="center"/>
              <w:rPr>
                <w:lang w:val="ru-RU"/>
              </w:rPr>
            </w:pPr>
            <w:r w:rsidRPr="007A70F8">
              <w:rPr>
                <w:lang w:val="ru-RU"/>
              </w:rPr>
              <w:t xml:space="preserve">1 </w:t>
            </w:r>
          </w:p>
        </w:tc>
        <w:tc>
          <w:tcPr>
            <w:tcW w:w="2125" w:type="dxa"/>
            <w:gridSpan w:val="3"/>
            <w:tcBorders>
              <w:top w:val="single" w:sz="4" w:space="0" w:color="000000"/>
              <w:left w:val="single" w:sz="4" w:space="0" w:color="000000"/>
              <w:bottom w:val="single" w:sz="4" w:space="0" w:color="000000"/>
              <w:right w:val="single" w:sz="4" w:space="0" w:color="000000"/>
            </w:tcBorders>
          </w:tcPr>
          <w:p w14:paraId="3E3421B0" w14:textId="77777777" w:rsidR="00B00479" w:rsidRPr="007A70F8" w:rsidRDefault="00B00479" w:rsidP="00240097">
            <w:pPr>
              <w:spacing w:line="259" w:lineRule="auto"/>
              <w:ind w:right="54"/>
              <w:jc w:val="center"/>
              <w:rPr>
                <w:lang w:val="ru-RU"/>
              </w:rPr>
            </w:pPr>
            <w:r w:rsidRPr="007A70F8">
              <w:rPr>
                <w:lang w:val="ru-RU"/>
              </w:rPr>
              <w:t xml:space="preserve">Анализ  работ </w:t>
            </w:r>
          </w:p>
        </w:tc>
      </w:tr>
      <w:tr w:rsidR="00B00479" w:rsidRPr="007A70F8" w14:paraId="59E233B6" w14:textId="77777777" w:rsidTr="00240097">
        <w:trPr>
          <w:gridAfter w:val="1"/>
          <w:wAfter w:w="17" w:type="dxa"/>
          <w:trHeight w:val="564"/>
        </w:trPr>
        <w:tc>
          <w:tcPr>
            <w:tcW w:w="854" w:type="dxa"/>
            <w:tcBorders>
              <w:top w:val="single" w:sz="4" w:space="0" w:color="000000"/>
              <w:left w:val="single" w:sz="4" w:space="0" w:color="000000"/>
              <w:bottom w:val="single" w:sz="4" w:space="0" w:color="000000"/>
              <w:right w:val="single" w:sz="4" w:space="0" w:color="000000"/>
            </w:tcBorders>
          </w:tcPr>
          <w:p w14:paraId="3A2BC47F" w14:textId="77777777" w:rsidR="00B00479" w:rsidRPr="007A70F8" w:rsidRDefault="00B00479" w:rsidP="00240097">
            <w:pPr>
              <w:spacing w:line="259" w:lineRule="auto"/>
              <w:ind w:right="56"/>
              <w:jc w:val="center"/>
              <w:rPr>
                <w:lang w:val="ru-RU"/>
              </w:rPr>
            </w:pPr>
            <w:r>
              <w:rPr>
                <w:lang w:val="ru-RU"/>
              </w:rPr>
              <w:t>2.7</w:t>
            </w:r>
            <w:r w:rsidRPr="007A70F8">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3C1E0963" w14:textId="77777777" w:rsidR="00B00479" w:rsidRPr="007A70F8" w:rsidRDefault="00B00479" w:rsidP="00240097">
            <w:pPr>
              <w:spacing w:line="259" w:lineRule="auto"/>
              <w:rPr>
                <w:lang w:val="ru-RU"/>
              </w:rPr>
            </w:pPr>
            <w:r w:rsidRPr="007A70F8">
              <w:rPr>
                <w:lang w:val="ru-RU"/>
              </w:rPr>
              <w:t xml:space="preserve">Изображение фигуры человека, животных. </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675AFF38" w14:textId="77777777" w:rsidR="00B00479" w:rsidRPr="007A70F8" w:rsidRDefault="00B00479" w:rsidP="00240097">
            <w:pPr>
              <w:spacing w:line="259" w:lineRule="auto"/>
              <w:ind w:right="60"/>
              <w:jc w:val="center"/>
              <w:rPr>
                <w:lang w:val="ru-RU"/>
              </w:rPr>
            </w:pPr>
            <w:r w:rsidRPr="007A70F8">
              <w:rPr>
                <w:lang w:val="ru-RU"/>
              </w:rPr>
              <w:t xml:space="preserve">2 </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28FDE289" w14:textId="77777777" w:rsidR="00B00479" w:rsidRPr="007A70F8" w:rsidRDefault="00B00479" w:rsidP="00240097">
            <w:pPr>
              <w:spacing w:line="259" w:lineRule="auto"/>
              <w:ind w:right="60"/>
              <w:jc w:val="center"/>
              <w:rPr>
                <w:lang w:val="ru-RU"/>
              </w:rPr>
            </w:pPr>
            <w:r w:rsidRPr="007A70F8">
              <w:rPr>
                <w:lang w:val="ru-RU"/>
              </w:rPr>
              <w:t xml:space="preserve">1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EE8576B" w14:textId="77777777" w:rsidR="00B00479" w:rsidRPr="007A70F8" w:rsidRDefault="00B00479" w:rsidP="00240097">
            <w:pPr>
              <w:spacing w:line="259" w:lineRule="auto"/>
              <w:ind w:right="53"/>
              <w:jc w:val="center"/>
              <w:rPr>
                <w:lang w:val="ru-RU"/>
              </w:rPr>
            </w:pPr>
            <w:r w:rsidRPr="007A70F8">
              <w:rPr>
                <w:lang w:val="ru-RU"/>
              </w:rPr>
              <w:t xml:space="preserve">1 </w:t>
            </w:r>
          </w:p>
        </w:tc>
        <w:tc>
          <w:tcPr>
            <w:tcW w:w="2125" w:type="dxa"/>
            <w:gridSpan w:val="3"/>
            <w:tcBorders>
              <w:top w:val="single" w:sz="4" w:space="0" w:color="000000"/>
              <w:left w:val="single" w:sz="4" w:space="0" w:color="000000"/>
              <w:bottom w:val="single" w:sz="4" w:space="0" w:color="000000"/>
              <w:right w:val="single" w:sz="4" w:space="0" w:color="000000"/>
            </w:tcBorders>
          </w:tcPr>
          <w:p w14:paraId="226E7FCF" w14:textId="77777777" w:rsidR="00B00479" w:rsidRPr="007A70F8" w:rsidRDefault="00B00479" w:rsidP="00240097">
            <w:pPr>
              <w:spacing w:line="259" w:lineRule="auto"/>
              <w:ind w:right="51"/>
              <w:jc w:val="center"/>
              <w:rPr>
                <w:lang w:val="ru-RU"/>
              </w:rPr>
            </w:pPr>
            <w:r w:rsidRPr="007A70F8">
              <w:rPr>
                <w:lang w:val="ru-RU"/>
              </w:rPr>
              <w:t xml:space="preserve">Анализ работ </w:t>
            </w:r>
          </w:p>
          <w:p w14:paraId="0429FD2C" w14:textId="77777777" w:rsidR="00B00479" w:rsidRPr="007A70F8" w:rsidRDefault="00B00479" w:rsidP="00240097">
            <w:pPr>
              <w:spacing w:line="259" w:lineRule="auto"/>
              <w:ind w:left="5"/>
              <w:jc w:val="center"/>
              <w:rPr>
                <w:lang w:val="ru-RU"/>
              </w:rPr>
            </w:pPr>
            <w:r w:rsidRPr="007A70F8">
              <w:rPr>
                <w:lang w:val="ru-RU"/>
              </w:rPr>
              <w:t xml:space="preserve"> </w:t>
            </w:r>
          </w:p>
        </w:tc>
      </w:tr>
      <w:tr w:rsidR="00B00479" w:rsidRPr="007A70F8" w14:paraId="28588DBF" w14:textId="77777777" w:rsidTr="00240097">
        <w:trPr>
          <w:gridAfter w:val="1"/>
          <w:wAfter w:w="17" w:type="dxa"/>
          <w:trHeight w:val="365"/>
        </w:trPr>
        <w:tc>
          <w:tcPr>
            <w:tcW w:w="854" w:type="dxa"/>
            <w:tcBorders>
              <w:top w:val="single" w:sz="4" w:space="0" w:color="000000"/>
              <w:left w:val="single" w:sz="4" w:space="0" w:color="000000"/>
              <w:bottom w:val="single" w:sz="4" w:space="0" w:color="000000"/>
              <w:right w:val="single" w:sz="4" w:space="0" w:color="000000"/>
            </w:tcBorders>
          </w:tcPr>
          <w:p w14:paraId="55E6A5D5" w14:textId="77777777" w:rsidR="00B00479" w:rsidRPr="007A70F8" w:rsidRDefault="00B00479" w:rsidP="00240097">
            <w:pPr>
              <w:spacing w:line="259" w:lineRule="auto"/>
              <w:ind w:right="56"/>
              <w:jc w:val="center"/>
              <w:rPr>
                <w:lang w:val="ru-RU"/>
              </w:rPr>
            </w:pPr>
            <w:r w:rsidRPr="007A70F8">
              <w:rPr>
                <w:lang w:val="ru-RU"/>
              </w:rPr>
              <w:t>2.</w:t>
            </w:r>
            <w:r>
              <w:rPr>
                <w:lang w:val="ru-RU"/>
              </w:rPr>
              <w:t>8</w:t>
            </w:r>
            <w:r w:rsidRPr="007A70F8">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0C74B89E" w14:textId="77777777" w:rsidR="00B00479" w:rsidRPr="007A70F8" w:rsidRDefault="00B00479" w:rsidP="00240097">
            <w:pPr>
              <w:spacing w:line="259" w:lineRule="auto"/>
              <w:rPr>
                <w:lang w:val="ru-RU"/>
              </w:rPr>
            </w:pPr>
            <w:r w:rsidRPr="007A70F8">
              <w:rPr>
                <w:lang w:val="ru-RU"/>
              </w:rPr>
              <w:t xml:space="preserve">Рисование простых форм </w:t>
            </w:r>
          </w:p>
        </w:tc>
        <w:tc>
          <w:tcPr>
            <w:tcW w:w="708" w:type="dxa"/>
            <w:gridSpan w:val="2"/>
            <w:tcBorders>
              <w:top w:val="single" w:sz="4" w:space="0" w:color="000000"/>
              <w:left w:val="single" w:sz="4" w:space="0" w:color="000000"/>
              <w:bottom w:val="single" w:sz="4" w:space="0" w:color="000000"/>
              <w:right w:val="single" w:sz="4" w:space="0" w:color="000000"/>
            </w:tcBorders>
          </w:tcPr>
          <w:p w14:paraId="74DB4FE0" w14:textId="77777777" w:rsidR="00B00479" w:rsidRPr="007A70F8" w:rsidRDefault="00B00479" w:rsidP="00240097">
            <w:pPr>
              <w:spacing w:line="259" w:lineRule="auto"/>
              <w:ind w:right="60"/>
              <w:jc w:val="center"/>
              <w:rPr>
                <w:lang w:val="ru-RU"/>
              </w:rPr>
            </w:pPr>
            <w:r w:rsidRPr="007A70F8">
              <w:rPr>
                <w:lang w:val="ru-RU"/>
              </w:rPr>
              <w:t xml:space="preserve">2 </w:t>
            </w:r>
          </w:p>
        </w:tc>
        <w:tc>
          <w:tcPr>
            <w:tcW w:w="816" w:type="dxa"/>
            <w:gridSpan w:val="2"/>
            <w:tcBorders>
              <w:top w:val="single" w:sz="4" w:space="0" w:color="000000"/>
              <w:left w:val="single" w:sz="4" w:space="0" w:color="000000"/>
              <w:bottom w:val="single" w:sz="4" w:space="0" w:color="000000"/>
              <w:right w:val="single" w:sz="4" w:space="0" w:color="000000"/>
            </w:tcBorders>
          </w:tcPr>
          <w:p w14:paraId="1C943359" w14:textId="77777777" w:rsidR="00B00479" w:rsidRPr="007A70F8" w:rsidRDefault="00B00479" w:rsidP="00240097">
            <w:pPr>
              <w:spacing w:line="259" w:lineRule="auto"/>
              <w:ind w:right="60"/>
              <w:jc w:val="center"/>
              <w:rPr>
                <w:lang w:val="ru-RU"/>
              </w:rPr>
            </w:pPr>
            <w:r w:rsidRPr="007A70F8">
              <w:rPr>
                <w:lang w:val="ru-RU"/>
              </w:rPr>
              <w:t xml:space="preserve">1 </w:t>
            </w:r>
          </w:p>
        </w:tc>
        <w:tc>
          <w:tcPr>
            <w:tcW w:w="850" w:type="dxa"/>
            <w:gridSpan w:val="2"/>
            <w:tcBorders>
              <w:top w:val="single" w:sz="4" w:space="0" w:color="000000"/>
              <w:left w:val="single" w:sz="4" w:space="0" w:color="000000"/>
              <w:bottom w:val="single" w:sz="4" w:space="0" w:color="000000"/>
              <w:right w:val="single" w:sz="4" w:space="0" w:color="000000"/>
            </w:tcBorders>
          </w:tcPr>
          <w:p w14:paraId="7C829141" w14:textId="77777777" w:rsidR="00B00479" w:rsidRPr="007A70F8" w:rsidRDefault="00B00479" w:rsidP="00240097">
            <w:pPr>
              <w:spacing w:line="259" w:lineRule="auto"/>
              <w:ind w:right="53"/>
              <w:jc w:val="center"/>
              <w:rPr>
                <w:lang w:val="ru-RU"/>
              </w:rPr>
            </w:pPr>
            <w:r w:rsidRPr="007A70F8">
              <w:rPr>
                <w:lang w:val="ru-RU"/>
              </w:rPr>
              <w:t xml:space="preserve">1 </w:t>
            </w:r>
          </w:p>
        </w:tc>
        <w:tc>
          <w:tcPr>
            <w:tcW w:w="2125" w:type="dxa"/>
            <w:gridSpan w:val="3"/>
            <w:tcBorders>
              <w:top w:val="single" w:sz="4" w:space="0" w:color="000000"/>
              <w:left w:val="single" w:sz="4" w:space="0" w:color="000000"/>
              <w:bottom w:val="single" w:sz="4" w:space="0" w:color="000000"/>
              <w:right w:val="single" w:sz="4" w:space="0" w:color="000000"/>
            </w:tcBorders>
          </w:tcPr>
          <w:p w14:paraId="380B6619" w14:textId="77777777" w:rsidR="00B00479" w:rsidRPr="007A70F8" w:rsidRDefault="00B00479" w:rsidP="00240097">
            <w:pPr>
              <w:spacing w:line="259" w:lineRule="auto"/>
              <w:ind w:right="54"/>
              <w:jc w:val="center"/>
              <w:rPr>
                <w:lang w:val="ru-RU"/>
              </w:rPr>
            </w:pPr>
            <w:r w:rsidRPr="007A70F8">
              <w:rPr>
                <w:lang w:val="ru-RU"/>
              </w:rPr>
              <w:t xml:space="preserve">Анализ заданий </w:t>
            </w:r>
          </w:p>
        </w:tc>
      </w:tr>
      <w:tr w:rsidR="00B00479" w:rsidRPr="007A70F8" w14:paraId="422B7C58" w14:textId="77777777" w:rsidTr="00240097">
        <w:tblPrEx>
          <w:tblCellMar>
            <w:left w:w="0" w:type="dxa"/>
            <w:right w:w="52" w:type="dxa"/>
          </w:tblCellMar>
        </w:tblPrEx>
        <w:trPr>
          <w:trHeight w:val="367"/>
        </w:trPr>
        <w:tc>
          <w:tcPr>
            <w:tcW w:w="854" w:type="dxa"/>
            <w:tcBorders>
              <w:top w:val="single" w:sz="4" w:space="0" w:color="000000"/>
              <w:left w:val="single" w:sz="4" w:space="0" w:color="000000"/>
              <w:bottom w:val="single" w:sz="4" w:space="0" w:color="000000"/>
              <w:right w:val="single" w:sz="4" w:space="0" w:color="000000"/>
            </w:tcBorders>
          </w:tcPr>
          <w:p w14:paraId="6842A8DC" w14:textId="77777777" w:rsidR="00B00479" w:rsidRPr="007A70F8" w:rsidRDefault="00B00479" w:rsidP="00240097">
            <w:pPr>
              <w:spacing w:line="259" w:lineRule="auto"/>
              <w:ind w:left="54"/>
              <w:jc w:val="center"/>
              <w:rPr>
                <w:lang w:val="ru-RU"/>
              </w:rPr>
            </w:pPr>
            <w:r>
              <w:rPr>
                <w:lang w:val="ru-RU"/>
              </w:rPr>
              <w:t>2.9</w:t>
            </w:r>
            <w:r w:rsidRPr="007A70F8">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6054DCE8" w14:textId="77777777" w:rsidR="00B00479" w:rsidRPr="007A70F8" w:rsidRDefault="00B00479" w:rsidP="00240097">
            <w:pPr>
              <w:spacing w:line="259" w:lineRule="auto"/>
              <w:ind w:left="108"/>
              <w:rPr>
                <w:lang w:val="ru-RU"/>
              </w:rPr>
            </w:pPr>
            <w:r w:rsidRPr="007A70F8">
              <w:rPr>
                <w:lang w:val="ru-RU"/>
              </w:rPr>
              <w:t xml:space="preserve">Система цвета. Основы цветоведения </w:t>
            </w:r>
          </w:p>
        </w:tc>
        <w:tc>
          <w:tcPr>
            <w:tcW w:w="673" w:type="dxa"/>
            <w:tcBorders>
              <w:top w:val="single" w:sz="4" w:space="0" w:color="000000"/>
              <w:left w:val="single" w:sz="4" w:space="0" w:color="000000"/>
              <w:bottom w:val="single" w:sz="4" w:space="0" w:color="000000"/>
              <w:right w:val="single" w:sz="4" w:space="0" w:color="000000"/>
            </w:tcBorders>
          </w:tcPr>
          <w:p w14:paraId="32AB9A15" w14:textId="77777777" w:rsidR="00B00479" w:rsidRPr="007A70F8" w:rsidRDefault="00B00479" w:rsidP="00240097">
            <w:pPr>
              <w:spacing w:line="259" w:lineRule="auto"/>
              <w:ind w:left="49"/>
              <w:jc w:val="center"/>
              <w:rPr>
                <w:lang w:val="ru-RU"/>
              </w:rPr>
            </w:pPr>
            <w:r w:rsidRPr="007A70F8">
              <w:rPr>
                <w:lang w:val="ru-RU"/>
              </w:rPr>
              <w:t xml:space="preserve">2 </w:t>
            </w:r>
          </w:p>
        </w:tc>
        <w:tc>
          <w:tcPr>
            <w:tcW w:w="851" w:type="dxa"/>
            <w:gridSpan w:val="3"/>
            <w:tcBorders>
              <w:top w:val="single" w:sz="4" w:space="0" w:color="000000"/>
              <w:left w:val="single" w:sz="4" w:space="0" w:color="000000"/>
              <w:bottom w:val="single" w:sz="4" w:space="0" w:color="000000"/>
              <w:right w:val="single" w:sz="4" w:space="0" w:color="000000"/>
            </w:tcBorders>
          </w:tcPr>
          <w:p w14:paraId="7C42DD62" w14:textId="77777777" w:rsidR="00B00479" w:rsidRPr="007A70F8" w:rsidRDefault="00B00479" w:rsidP="00240097">
            <w:pPr>
              <w:spacing w:line="259" w:lineRule="auto"/>
              <w:ind w:left="49"/>
              <w:jc w:val="center"/>
              <w:rPr>
                <w:lang w:val="ru-RU"/>
              </w:rPr>
            </w:pPr>
            <w:r w:rsidRPr="007A70F8">
              <w:rPr>
                <w:lang w:val="ru-RU"/>
              </w:rPr>
              <w:t xml:space="preserve">1 </w:t>
            </w:r>
          </w:p>
        </w:tc>
        <w:tc>
          <w:tcPr>
            <w:tcW w:w="874" w:type="dxa"/>
            <w:gridSpan w:val="3"/>
            <w:tcBorders>
              <w:top w:val="single" w:sz="4" w:space="0" w:color="000000"/>
              <w:left w:val="single" w:sz="4" w:space="0" w:color="000000"/>
              <w:bottom w:val="single" w:sz="4" w:space="0" w:color="000000"/>
              <w:right w:val="single" w:sz="4" w:space="0" w:color="000000"/>
            </w:tcBorders>
          </w:tcPr>
          <w:p w14:paraId="2C33FCED" w14:textId="77777777" w:rsidR="00B00479" w:rsidRPr="007A70F8" w:rsidRDefault="00B00479" w:rsidP="00240097">
            <w:pPr>
              <w:spacing w:line="259" w:lineRule="auto"/>
              <w:ind w:left="57"/>
              <w:jc w:val="center"/>
              <w:rPr>
                <w:lang w:val="ru-RU"/>
              </w:rPr>
            </w:pPr>
            <w:r w:rsidRPr="007A70F8">
              <w:rPr>
                <w:lang w:val="ru-RU"/>
              </w:rPr>
              <w:t xml:space="preserve">1 </w:t>
            </w:r>
          </w:p>
        </w:tc>
        <w:tc>
          <w:tcPr>
            <w:tcW w:w="2118" w:type="dxa"/>
            <w:gridSpan w:val="3"/>
            <w:tcBorders>
              <w:top w:val="single" w:sz="4" w:space="0" w:color="000000"/>
              <w:left w:val="single" w:sz="4" w:space="0" w:color="000000"/>
              <w:bottom w:val="single" w:sz="4" w:space="0" w:color="000000"/>
              <w:right w:val="single" w:sz="4" w:space="0" w:color="000000"/>
            </w:tcBorders>
          </w:tcPr>
          <w:p w14:paraId="617AE18B" w14:textId="77777777" w:rsidR="00B00479" w:rsidRPr="007A70F8" w:rsidRDefault="00B00479" w:rsidP="00240097">
            <w:pPr>
              <w:spacing w:line="259" w:lineRule="auto"/>
              <w:ind w:left="57"/>
              <w:jc w:val="center"/>
              <w:rPr>
                <w:lang w:val="ru-RU"/>
              </w:rPr>
            </w:pPr>
            <w:r w:rsidRPr="007A70F8">
              <w:rPr>
                <w:lang w:val="ru-RU"/>
              </w:rPr>
              <w:t xml:space="preserve">Устный опрос </w:t>
            </w:r>
          </w:p>
        </w:tc>
      </w:tr>
      <w:tr w:rsidR="00B00479" w:rsidRPr="00A710B4" w14:paraId="09CDF9C5" w14:textId="77777777" w:rsidTr="00240097">
        <w:tblPrEx>
          <w:tblCellMar>
            <w:left w:w="0" w:type="dxa"/>
            <w:right w:w="52" w:type="dxa"/>
          </w:tblCellMar>
        </w:tblPrEx>
        <w:trPr>
          <w:trHeight w:val="365"/>
        </w:trPr>
        <w:tc>
          <w:tcPr>
            <w:tcW w:w="854" w:type="dxa"/>
            <w:tcBorders>
              <w:top w:val="single" w:sz="4" w:space="0" w:color="000000"/>
              <w:left w:val="single" w:sz="4" w:space="0" w:color="000000"/>
              <w:bottom w:val="single" w:sz="4" w:space="0" w:color="000000"/>
              <w:right w:val="single" w:sz="4" w:space="0" w:color="000000"/>
            </w:tcBorders>
          </w:tcPr>
          <w:p w14:paraId="194E168F" w14:textId="77777777" w:rsidR="00B00479" w:rsidRPr="00A710B4" w:rsidRDefault="00B00479" w:rsidP="00240097">
            <w:pPr>
              <w:spacing w:line="259" w:lineRule="auto"/>
              <w:ind w:left="54"/>
              <w:jc w:val="center"/>
              <w:rPr>
                <w:lang w:val="ru-RU"/>
              </w:rPr>
            </w:pPr>
            <w:r w:rsidRPr="00A710B4">
              <w:rPr>
                <w:lang w:val="ru-RU"/>
              </w:rPr>
              <w:t>2.</w:t>
            </w:r>
            <w:r>
              <w:rPr>
                <w:lang w:val="ru-RU"/>
              </w:rPr>
              <w:t>1</w:t>
            </w:r>
            <w:r w:rsidRPr="00A710B4">
              <w:rPr>
                <w:lang w:val="ru-RU"/>
              </w:rPr>
              <w:t xml:space="preserve"> </w:t>
            </w:r>
          </w:p>
        </w:tc>
        <w:tc>
          <w:tcPr>
            <w:tcW w:w="4252" w:type="dxa"/>
            <w:tcBorders>
              <w:top w:val="single" w:sz="4" w:space="0" w:color="000000"/>
              <w:left w:val="single" w:sz="4" w:space="0" w:color="000000"/>
              <w:bottom w:val="single" w:sz="4" w:space="0" w:color="000000"/>
              <w:right w:val="nil"/>
            </w:tcBorders>
          </w:tcPr>
          <w:p w14:paraId="63C43693" w14:textId="77777777" w:rsidR="00B00479" w:rsidRPr="00A710B4" w:rsidRDefault="00B00479" w:rsidP="00240097">
            <w:pPr>
              <w:spacing w:line="259" w:lineRule="auto"/>
              <w:ind w:left="108"/>
              <w:rPr>
                <w:lang w:val="ru-RU"/>
              </w:rPr>
            </w:pPr>
            <w:r w:rsidRPr="00A710B4">
              <w:rPr>
                <w:lang w:val="ru-RU"/>
              </w:rPr>
              <w:t xml:space="preserve">Контрастные цвета </w:t>
            </w:r>
          </w:p>
        </w:tc>
        <w:tc>
          <w:tcPr>
            <w:tcW w:w="990" w:type="dxa"/>
            <w:tcBorders>
              <w:top w:val="single" w:sz="4" w:space="0" w:color="000000"/>
              <w:left w:val="nil"/>
              <w:bottom w:val="single" w:sz="4" w:space="0" w:color="000000"/>
              <w:right w:val="single" w:sz="4" w:space="0" w:color="000000"/>
            </w:tcBorders>
          </w:tcPr>
          <w:p w14:paraId="796EA24E" w14:textId="77777777" w:rsidR="00B00479" w:rsidRPr="00A710B4" w:rsidRDefault="00B00479" w:rsidP="00240097">
            <w:pPr>
              <w:spacing w:after="160" w:line="259" w:lineRule="auto"/>
              <w:rPr>
                <w:lang w:val="ru-RU"/>
              </w:rPr>
            </w:pPr>
          </w:p>
        </w:tc>
        <w:tc>
          <w:tcPr>
            <w:tcW w:w="673" w:type="dxa"/>
            <w:tcBorders>
              <w:top w:val="single" w:sz="4" w:space="0" w:color="000000"/>
              <w:left w:val="single" w:sz="4" w:space="0" w:color="000000"/>
              <w:bottom w:val="single" w:sz="4" w:space="0" w:color="000000"/>
              <w:right w:val="single" w:sz="4" w:space="0" w:color="000000"/>
            </w:tcBorders>
          </w:tcPr>
          <w:p w14:paraId="245582AC" w14:textId="77777777" w:rsidR="00B00479" w:rsidRPr="00A710B4" w:rsidRDefault="00B00479" w:rsidP="00240097">
            <w:pPr>
              <w:spacing w:line="259" w:lineRule="auto"/>
              <w:ind w:left="49"/>
              <w:jc w:val="center"/>
              <w:rPr>
                <w:lang w:val="ru-RU"/>
              </w:rPr>
            </w:pPr>
            <w:r w:rsidRPr="00A710B4">
              <w:rPr>
                <w:lang w:val="ru-RU"/>
              </w:rPr>
              <w:t xml:space="preserve">2 </w:t>
            </w:r>
          </w:p>
        </w:tc>
        <w:tc>
          <w:tcPr>
            <w:tcW w:w="851" w:type="dxa"/>
            <w:gridSpan w:val="3"/>
            <w:tcBorders>
              <w:top w:val="single" w:sz="4" w:space="0" w:color="000000"/>
              <w:left w:val="single" w:sz="4" w:space="0" w:color="000000"/>
              <w:bottom w:val="single" w:sz="4" w:space="0" w:color="000000"/>
              <w:right w:val="single" w:sz="4" w:space="0" w:color="000000"/>
            </w:tcBorders>
          </w:tcPr>
          <w:p w14:paraId="7F82CF88" w14:textId="77777777" w:rsidR="00B00479" w:rsidRPr="00A710B4" w:rsidRDefault="00B00479" w:rsidP="00240097">
            <w:pPr>
              <w:spacing w:line="259" w:lineRule="auto"/>
              <w:ind w:left="109"/>
              <w:jc w:val="center"/>
              <w:rPr>
                <w:lang w:val="ru-RU"/>
              </w:rPr>
            </w:pPr>
            <w:r w:rsidRPr="00A710B4">
              <w:rPr>
                <w:lang w:val="ru-RU"/>
              </w:rPr>
              <w:t xml:space="preserve"> </w:t>
            </w:r>
          </w:p>
        </w:tc>
        <w:tc>
          <w:tcPr>
            <w:tcW w:w="874" w:type="dxa"/>
            <w:gridSpan w:val="3"/>
            <w:tcBorders>
              <w:top w:val="single" w:sz="4" w:space="0" w:color="000000"/>
              <w:left w:val="single" w:sz="4" w:space="0" w:color="000000"/>
              <w:bottom w:val="single" w:sz="4" w:space="0" w:color="000000"/>
              <w:right w:val="single" w:sz="4" w:space="0" w:color="000000"/>
            </w:tcBorders>
          </w:tcPr>
          <w:p w14:paraId="58608672" w14:textId="77777777" w:rsidR="00B00479" w:rsidRPr="00A710B4" w:rsidRDefault="00B00479" w:rsidP="00240097">
            <w:pPr>
              <w:spacing w:line="259" w:lineRule="auto"/>
              <w:ind w:left="57"/>
              <w:jc w:val="center"/>
              <w:rPr>
                <w:lang w:val="ru-RU"/>
              </w:rPr>
            </w:pPr>
            <w:r w:rsidRPr="00A710B4">
              <w:rPr>
                <w:lang w:val="ru-RU"/>
              </w:rPr>
              <w:t xml:space="preserve">2 </w:t>
            </w:r>
          </w:p>
        </w:tc>
        <w:tc>
          <w:tcPr>
            <w:tcW w:w="2118" w:type="dxa"/>
            <w:gridSpan w:val="3"/>
            <w:tcBorders>
              <w:top w:val="single" w:sz="4" w:space="0" w:color="000000"/>
              <w:left w:val="single" w:sz="4" w:space="0" w:color="000000"/>
              <w:bottom w:val="single" w:sz="4" w:space="0" w:color="000000"/>
              <w:right w:val="single" w:sz="4" w:space="0" w:color="000000"/>
            </w:tcBorders>
          </w:tcPr>
          <w:p w14:paraId="0A12AEF1" w14:textId="77777777" w:rsidR="00B00479" w:rsidRPr="00A710B4" w:rsidRDefault="00B00479" w:rsidP="00240097">
            <w:pPr>
              <w:spacing w:line="259" w:lineRule="auto"/>
              <w:ind w:left="175"/>
              <w:rPr>
                <w:lang w:val="ru-RU"/>
              </w:rPr>
            </w:pPr>
            <w:r w:rsidRPr="00A710B4">
              <w:rPr>
                <w:lang w:val="ru-RU"/>
              </w:rPr>
              <w:t xml:space="preserve">Тестовое задание </w:t>
            </w:r>
          </w:p>
        </w:tc>
      </w:tr>
      <w:tr w:rsidR="00B00479" w:rsidRPr="00A710B4" w14:paraId="4F059F80" w14:textId="77777777" w:rsidTr="00240097">
        <w:tblPrEx>
          <w:tblCellMar>
            <w:left w:w="0" w:type="dxa"/>
            <w:right w:w="52" w:type="dxa"/>
          </w:tblCellMar>
        </w:tblPrEx>
        <w:trPr>
          <w:trHeight w:val="367"/>
        </w:trPr>
        <w:tc>
          <w:tcPr>
            <w:tcW w:w="854" w:type="dxa"/>
            <w:tcBorders>
              <w:top w:val="single" w:sz="4" w:space="0" w:color="000000"/>
              <w:left w:val="single" w:sz="4" w:space="0" w:color="000000"/>
              <w:bottom w:val="single" w:sz="4" w:space="0" w:color="000000"/>
              <w:right w:val="single" w:sz="4" w:space="0" w:color="000000"/>
            </w:tcBorders>
          </w:tcPr>
          <w:p w14:paraId="3DF3A01B" w14:textId="77777777" w:rsidR="00B00479" w:rsidRPr="00A710B4" w:rsidRDefault="00B00479" w:rsidP="00240097">
            <w:pPr>
              <w:spacing w:line="259" w:lineRule="auto"/>
              <w:ind w:left="54"/>
              <w:jc w:val="center"/>
              <w:rPr>
                <w:lang w:val="ru-RU"/>
              </w:rPr>
            </w:pPr>
            <w:r>
              <w:rPr>
                <w:lang w:val="ru-RU"/>
              </w:rPr>
              <w:t>2.11</w:t>
            </w:r>
            <w:r w:rsidRPr="00A710B4">
              <w:rPr>
                <w:lang w:val="ru-RU"/>
              </w:rPr>
              <w:t xml:space="preserve"> </w:t>
            </w:r>
          </w:p>
        </w:tc>
        <w:tc>
          <w:tcPr>
            <w:tcW w:w="4252" w:type="dxa"/>
            <w:tcBorders>
              <w:top w:val="single" w:sz="4" w:space="0" w:color="000000"/>
              <w:left w:val="single" w:sz="4" w:space="0" w:color="000000"/>
              <w:bottom w:val="single" w:sz="4" w:space="0" w:color="000000"/>
              <w:right w:val="nil"/>
            </w:tcBorders>
          </w:tcPr>
          <w:p w14:paraId="465205B9" w14:textId="77777777" w:rsidR="00B00479" w:rsidRPr="00A710B4" w:rsidRDefault="00B00479" w:rsidP="00240097">
            <w:pPr>
              <w:spacing w:line="259" w:lineRule="auto"/>
              <w:ind w:left="108"/>
              <w:rPr>
                <w:lang w:val="ru-RU"/>
              </w:rPr>
            </w:pPr>
            <w:r w:rsidRPr="00A710B4">
              <w:rPr>
                <w:lang w:val="ru-RU"/>
              </w:rPr>
              <w:t xml:space="preserve">Теплые и холодные цвета </w:t>
            </w:r>
          </w:p>
        </w:tc>
        <w:tc>
          <w:tcPr>
            <w:tcW w:w="990" w:type="dxa"/>
            <w:tcBorders>
              <w:top w:val="single" w:sz="4" w:space="0" w:color="000000"/>
              <w:left w:val="nil"/>
              <w:bottom w:val="single" w:sz="4" w:space="0" w:color="000000"/>
              <w:right w:val="single" w:sz="4" w:space="0" w:color="000000"/>
            </w:tcBorders>
          </w:tcPr>
          <w:p w14:paraId="53B262D9" w14:textId="77777777" w:rsidR="00B00479" w:rsidRPr="00A710B4" w:rsidRDefault="00B00479" w:rsidP="00240097">
            <w:pPr>
              <w:spacing w:after="160" w:line="259" w:lineRule="auto"/>
              <w:rPr>
                <w:lang w:val="ru-RU"/>
              </w:rPr>
            </w:pPr>
          </w:p>
        </w:tc>
        <w:tc>
          <w:tcPr>
            <w:tcW w:w="673" w:type="dxa"/>
            <w:tcBorders>
              <w:top w:val="single" w:sz="4" w:space="0" w:color="000000"/>
              <w:left w:val="single" w:sz="4" w:space="0" w:color="000000"/>
              <w:bottom w:val="single" w:sz="4" w:space="0" w:color="000000"/>
              <w:right w:val="single" w:sz="4" w:space="0" w:color="000000"/>
            </w:tcBorders>
          </w:tcPr>
          <w:p w14:paraId="7D86F419" w14:textId="77777777" w:rsidR="00B00479" w:rsidRPr="00A710B4" w:rsidRDefault="00B00479" w:rsidP="00240097">
            <w:pPr>
              <w:spacing w:line="259" w:lineRule="auto"/>
              <w:ind w:left="49"/>
              <w:jc w:val="center"/>
              <w:rPr>
                <w:lang w:val="ru-RU"/>
              </w:rPr>
            </w:pPr>
            <w:r w:rsidRPr="00A710B4">
              <w:rPr>
                <w:lang w:val="ru-RU"/>
              </w:rPr>
              <w:t xml:space="preserve">2 </w:t>
            </w:r>
          </w:p>
        </w:tc>
        <w:tc>
          <w:tcPr>
            <w:tcW w:w="851" w:type="dxa"/>
            <w:gridSpan w:val="3"/>
            <w:tcBorders>
              <w:top w:val="single" w:sz="4" w:space="0" w:color="000000"/>
              <w:left w:val="single" w:sz="4" w:space="0" w:color="000000"/>
              <w:bottom w:val="single" w:sz="4" w:space="0" w:color="000000"/>
              <w:right w:val="single" w:sz="4" w:space="0" w:color="000000"/>
            </w:tcBorders>
          </w:tcPr>
          <w:p w14:paraId="3D4F580C" w14:textId="77777777" w:rsidR="00B00479" w:rsidRPr="00A710B4" w:rsidRDefault="00B00479" w:rsidP="00240097">
            <w:pPr>
              <w:spacing w:line="259" w:lineRule="auto"/>
              <w:ind w:left="49"/>
              <w:jc w:val="center"/>
              <w:rPr>
                <w:lang w:val="ru-RU"/>
              </w:rPr>
            </w:pPr>
            <w:r w:rsidRPr="00A710B4">
              <w:rPr>
                <w:lang w:val="ru-RU"/>
              </w:rPr>
              <w:t xml:space="preserve">1 </w:t>
            </w:r>
          </w:p>
        </w:tc>
        <w:tc>
          <w:tcPr>
            <w:tcW w:w="874" w:type="dxa"/>
            <w:gridSpan w:val="3"/>
            <w:tcBorders>
              <w:top w:val="single" w:sz="4" w:space="0" w:color="000000"/>
              <w:left w:val="single" w:sz="4" w:space="0" w:color="000000"/>
              <w:bottom w:val="single" w:sz="4" w:space="0" w:color="000000"/>
              <w:right w:val="single" w:sz="4" w:space="0" w:color="000000"/>
            </w:tcBorders>
          </w:tcPr>
          <w:p w14:paraId="27F18CAB" w14:textId="77777777" w:rsidR="00B00479" w:rsidRPr="00A710B4" w:rsidRDefault="00B00479" w:rsidP="00240097">
            <w:pPr>
              <w:spacing w:line="259" w:lineRule="auto"/>
              <w:ind w:left="57"/>
              <w:jc w:val="center"/>
              <w:rPr>
                <w:lang w:val="ru-RU"/>
              </w:rPr>
            </w:pPr>
            <w:r w:rsidRPr="00A710B4">
              <w:rPr>
                <w:lang w:val="ru-RU"/>
              </w:rPr>
              <w:t xml:space="preserve">1 </w:t>
            </w:r>
          </w:p>
        </w:tc>
        <w:tc>
          <w:tcPr>
            <w:tcW w:w="2118" w:type="dxa"/>
            <w:gridSpan w:val="3"/>
            <w:tcBorders>
              <w:top w:val="single" w:sz="4" w:space="0" w:color="000000"/>
              <w:left w:val="single" w:sz="4" w:space="0" w:color="000000"/>
              <w:bottom w:val="single" w:sz="4" w:space="0" w:color="000000"/>
              <w:right w:val="single" w:sz="4" w:space="0" w:color="000000"/>
            </w:tcBorders>
          </w:tcPr>
          <w:p w14:paraId="78AE3A75" w14:textId="77777777" w:rsidR="00B00479" w:rsidRPr="00A710B4" w:rsidRDefault="00B00479" w:rsidP="00240097">
            <w:pPr>
              <w:spacing w:line="259" w:lineRule="auto"/>
              <w:ind w:left="57"/>
              <w:jc w:val="center"/>
              <w:rPr>
                <w:lang w:val="ru-RU"/>
              </w:rPr>
            </w:pPr>
            <w:r w:rsidRPr="00A710B4">
              <w:rPr>
                <w:lang w:val="ru-RU"/>
              </w:rPr>
              <w:t xml:space="preserve">Устный опрос </w:t>
            </w:r>
          </w:p>
        </w:tc>
      </w:tr>
      <w:tr w:rsidR="00B00479" w14:paraId="2A162CC9" w14:textId="77777777" w:rsidTr="00240097">
        <w:tblPrEx>
          <w:tblCellMar>
            <w:left w:w="0" w:type="dxa"/>
            <w:right w:w="52" w:type="dxa"/>
          </w:tblCellMar>
        </w:tblPrEx>
        <w:trPr>
          <w:trHeight w:val="367"/>
        </w:trPr>
        <w:tc>
          <w:tcPr>
            <w:tcW w:w="854" w:type="dxa"/>
            <w:tcBorders>
              <w:top w:val="single" w:sz="4" w:space="0" w:color="000000"/>
              <w:left w:val="single" w:sz="4" w:space="0" w:color="000000"/>
              <w:bottom w:val="single" w:sz="4" w:space="0" w:color="000000"/>
              <w:right w:val="single" w:sz="4" w:space="0" w:color="000000"/>
            </w:tcBorders>
          </w:tcPr>
          <w:p w14:paraId="25C4DB3A" w14:textId="77777777" w:rsidR="00B00479" w:rsidRPr="00A710B4" w:rsidRDefault="00B00479" w:rsidP="00240097">
            <w:pPr>
              <w:spacing w:line="259" w:lineRule="auto"/>
              <w:ind w:left="54"/>
              <w:jc w:val="center"/>
              <w:rPr>
                <w:lang w:val="ru-RU"/>
              </w:rPr>
            </w:pPr>
            <w:r>
              <w:rPr>
                <w:lang w:val="ru-RU"/>
              </w:rPr>
              <w:t>2.12</w:t>
            </w:r>
            <w:r w:rsidRPr="00A710B4">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0C1AFEDD" w14:textId="77777777" w:rsidR="00B00479" w:rsidRPr="000D7B01" w:rsidRDefault="00B00479" w:rsidP="00240097">
            <w:pPr>
              <w:spacing w:line="259" w:lineRule="auto"/>
              <w:ind w:left="108"/>
              <w:rPr>
                <w:lang w:val="ru-RU"/>
              </w:rPr>
            </w:pPr>
            <w:r w:rsidRPr="000D7B01">
              <w:rPr>
                <w:lang w:val="ru-RU"/>
              </w:rPr>
              <w:t xml:space="preserve">Изображение природы в разных состояниях.  </w:t>
            </w:r>
          </w:p>
        </w:tc>
        <w:tc>
          <w:tcPr>
            <w:tcW w:w="673" w:type="dxa"/>
            <w:tcBorders>
              <w:top w:val="single" w:sz="4" w:space="0" w:color="000000"/>
              <w:left w:val="single" w:sz="4" w:space="0" w:color="000000"/>
              <w:bottom w:val="single" w:sz="4" w:space="0" w:color="000000"/>
              <w:right w:val="single" w:sz="4" w:space="0" w:color="000000"/>
            </w:tcBorders>
          </w:tcPr>
          <w:p w14:paraId="02B02002" w14:textId="77777777" w:rsidR="00B00479" w:rsidRDefault="00B00479" w:rsidP="00240097">
            <w:pPr>
              <w:spacing w:line="259" w:lineRule="auto"/>
              <w:ind w:left="49"/>
              <w:jc w:val="center"/>
            </w:pPr>
            <w:r>
              <w:t xml:space="preserve">2 </w:t>
            </w:r>
          </w:p>
        </w:tc>
        <w:tc>
          <w:tcPr>
            <w:tcW w:w="851" w:type="dxa"/>
            <w:gridSpan w:val="3"/>
            <w:tcBorders>
              <w:top w:val="single" w:sz="4" w:space="0" w:color="000000"/>
              <w:left w:val="single" w:sz="4" w:space="0" w:color="000000"/>
              <w:bottom w:val="single" w:sz="4" w:space="0" w:color="000000"/>
              <w:right w:val="single" w:sz="4" w:space="0" w:color="000000"/>
            </w:tcBorders>
          </w:tcPr>
          <w:p w14:paraId="39C89749" w14:textId="77777777" w:rsidR="00B00479" w:rsidRDefault="00B00479" w:rsidP="00240097">
            <w:pPr>
              <w:spacing w:line="259" w:lineRule="auto"/>
              <w:ind w:left="49"/>
              <w:jc w:val="center"/>
            </w:pPr>
            <w:r>
              <w:t xml:space="preserve">1 </w:t>
            </w:r>
          </w:p>
        </w:tc>
        <w:tc>
          <w:tcPr>
            <w:tcW w:w="874" w:type="dxa"/>
            <w:gridSpan w:val="3"/>
            <w:tcBorders>
              <w:top w:val="single" w:sz="4" w:space="0" w:color="000000"/>
              <w:left w:val="single" w:sz="4" w:space="0" w:color="000000"/>
              <w:bottom w:val="single" w:sz="4" w:space="0" w:color="000000"/>
              <w:right w:val="single" w:sz="4" w:space="0" w:color="000000"/>
            </w:tcBorders>
          </w:tcPr>
          <w:p w14:paraId="5F60ABF4" w14:textId="77777777" w:rsidR="00B00479" w:rsidRDefault="00B00479" w:rsidP="00240097">
            <w:pPr>
              <w:spacing w:line="259" w:lineRule="auto"/>
              <w:ind w:left="57"/>
              <w:jc w:val="center"/>
            </w:pPr>
            <w:r>
              <w:t xml:space="preserve">1 </w:t>
            </w:r>
          </w:p>
        </w:tc>
        <w:tc>
          <w:tcPr>
            <w:tcW w:w="2118" w:type="dxa"/>
            <w:gridSpan w:val="3"/>
            <w:tcBorders>
              <w:top w:val="single" w:sz="4" w:space="0" w:color="000000"/>
              <w:left w:val="single" w:sz="4" w:space="0" w:color="000000"/>
              <w:bottom w:val="single" w:sz="4" w:space="0" w:color="000000"/>
              <w:right w:val="single" w:sz="4" w:space="0" w:color="000000"/>
            </w:tcBorders>
          </w:tcPr>
          <w:p w14:paraId="1AB197B8" w14:textId="77777777" w:rsidR="00B00479" w:rsidRDefault="00B00479" w:rsidP="00240097">
            <w:pPr>
              <w:spacing w:line="259" w:lineRule="auto"/>
              <w:ind w:left="59"/>
              <w:jc w:val="center"/>
            </w:pPr>
            <w:proofErr w:type="spellStart"/>
            <w:r>
              <w:t>Анкетирование</w:t>
            </w:r>
            <w:proofErr w:type="spellEnd"/>
            <w:r>
              <w:t xml:space="preserve"> </w:t>
            </w:r>
          </w:p>
        </w:tc>
      </w:tr>
      <w:tr w:rsidR="00B00479" w14:paraId="4967905E" w14:textId="77777777" w:rsidTr="00240097">
        <w:tblPrEx>
          <w:tblCellMar>
            <w:left w:w="0" w:type="dxa"/>
            <w:right w:w="52" w:type="dxa"/>
          </w:tblCellMar>
        </w:tblPrEx>
        <w:trPr>
          <w:trHeight w:val="367"/>
        </w:trPr>
        <w:tc>
          <w:tcPr>
            <w:tcW w:w="854" w:type="dxa"/>
            <w:tcBorders>
              <w:top w:val="single" w:sz="4" w:space="0" w:color="000000"/>
              <w:left w:val="single" w:sz="4" w:space="0" w:color="000000"/>
              <w:bottom w:val="single" w:sz="4" w:space="0" w:color="000000"/>
              <w:right w:val="single" w:sz="4" w:space="0" w:color="000000"/>
            </w:tcBorders>
          </w:tcPr>
          <w:p w14:paraId="2FC0E4AD" w14:textId="77777777" w:rsidR="00B00479" w:rsidRDefault="00B00479" w:rsidP="00240097">
            <w:pPr>
              <w:spacing w:line="259" w:lineRule="auto"/>
              <w:ind w:left="51"/>
              <w:jc w:val="center"/>
            </w:pPr>
            <w:r w:rsidRPr="00325546">
              <w:rPr>
                <w:b/>
              </w:rPr>
              <w:t xml:space="preserve">3 </w:t>
            </w:r>
          </w:p>
        </w:tc>
        <w:tc>
          <w:tcPr>
            <w:tcW w:w="5242" w:type="dxa"/>
            <w:gridSpan w:val="2"/>
            <w:tcBorders>
              <w:top w:val="single" w:sz="4" w:space="0" w:color="000000"/>
              <w:left w:val="single" w:sz="4" w:space="0" w:color="000000"/>
              <w:bottom w:val="single" w:sz="4" w:space="0" w:color="000000"/>
              <w:right w:val="single" w:sz="4" w:space="0" w:color="000000"/>
            </w:tcBorders>
          </w:tcPr>
          <w:p w14:paraId="16118988" w14:textId="77777777" w:rsidR="00B00479" w:rsidRDefault="00B00479" w:rsidP="00240097">
            <w:pPr>
              <w:spacing w:line="259" w:lineRule="auto"/>
              <w:ind w:left="108"/>
            </w:pPr>
            <w:r w:rsidRPr="00325546">
              <w:rPr>
                <w:b/>
              </w:rPr>
              <w:t>«</w:t>
            </w:r>
            <w:proofErr w:type="spellStart"/>
            <w:r w:rsidRPr="00325546">
              <w:rPr>
                <w:b/>
              </w:rPr>
              <w:t>Тематическая</w:t>
            </w:r>
            <w:proofErr w:type="spellEnd"/>
            <w:r w:rsidRPr="00325546">
              <w:rPr>
                <w:b/>
              </w:rPr>
              <w:t xml:space="preserve"> </w:t>
            </w:r>
            <w:proofErr w:type="spellStart"/>
            <w:r w:rsidRPr="00325546">
              <w:rPr>
                <w:b/>
              </w:rPr>
              <w:t>композиция</w:t>
            </w:r>
            <w:proofErr w:type="spellEnd"/>
            <w:r w:rsidRPr="00325546">
              <w:rPr>
                <w:b/>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9D5E13A" w14:textId="77777777" w:rsidR="00B00479" w:rsidRPr="00263054" w:rsidRDefault="00B00479" w:rsidP="00240097">
            <w:pPr>
              <w:spacing w:line="259" w:lineRule="auto"/>
              <w:ind w:left="49"/>
              <w:jc w:val="center"/>
              <w:rPr>
                <w:lang w:val="ru-RU"/>
              </w:rPr>
            </w:pPr>
            <w:r>
              <w:rPr>
                <w:b/>
                <w:lang w:val="ru-RU"/>
              </w:rPr>
              <w:t>13</w:t>
            </w:r>
          </w:p>
        </w:tc>
        <w:tc>
          <w:tcPr>
            <w:tcW w:w="851" w:type="dxa"/>
            <w:gridSpan w:val="3"/>
            <w:tcBorders>
              <w:top w:val="single" w:sz="4" w:space="0" w:color="000000"/>
              <w:left w:val="single" w:sz="4" w:space="0" w:color="000000"/>
              <w:bottom w:val="single" w:sz="4" w:space="0" w:color="000000"/>
              <w:right w:val="single" w:sz="4" w:space="0" w:color="000000"/>
            </w:tcBorders>
          </w:tcPr>
          <w:p w14:paraId="5D2E3819" w14:textId="77777777" w:rsidR="00B00479" w:rsidRDefault="00B00479" w:rsidP="00240097">
            <w:pPr>
              <w:spacing w:line="259" w:lineRule="auto"/>
              <w:ind w:left="49"/>
              <w:jc w:val="center"/>
            </w:pPr>
            <w:r>
              <w:rPr>
                <w:b/>
                <w:lang w:val="ru-RU"/>
              </w:rPr>
              <w:t>4</w:t>
            </w:r>
            <w:r w:rsidRPr="00325546">
              <w:rPr>
                <w:b/>
              </w:rPr>
              <w:t xml:space="preserve"> </w:t>
            </w:r>
          </w:p>
        </w:tc>
        <w:tc>
          <w:tcPr>
            <w:tcW w:w="874" w:type="dxa"/>
            <w:gridSpan w:val="3"/>
            <w:tcBorders>
              <w:top w:val="single" w:sz="4" w:space="0" w:color="000000"/>
              <w:left w:val="single" w:sz="4" w:space="0" w:color="000000"/>
              <w:bottom w:val="single" w:sz="4" w:space="0" w:color="000000"/>
              <w:right w:val="single" w:sz="4" w:space="0" w:color="000000"/>
            </w:tcBorders>
          </w:tcPr>
          <w:p w14:paraId="512B029A" w14:textId="77777777" w:rsidR="00B00479" w:rsidRPr="00CB616B" w:rsidRDefault="00B00479" w:rsidP="00240097">
            <w:pPr>
              <w:spacing w:line="259" w:lineRule="auto"/>
              <w:ind w:left="57"/>
              <w:jc w:val="center"/>
              <w:rPr>
                <w:b/>
                <w:lang w:val="ru-RU"/>
              </w:rPr>
            </w:pPr>
            <w:r>
              <w:rPr>
                <w:b/>
                <w:lang w:val="ru-RU"/>
              </w:rPr>
              <w:t>9</w:t>
            </w:r>
          </w:p>
        </w:tc>
        <w:tc>
          <w:tcPr>
            <w:tcW w:w="2118" w:type="dxa"/>
            <w:gridSpan w:val="3"/>
            <w:tcBorders>
              <w:top w:val="single" w:sz="4" w:space="0" w:color="000000"/>
              <w:left w:val="single" w:sz="4" w:space="0" w:color="000000"/>
              <w:bottom w:val="single" w:sz="4" w:space="0" w:color="000000"/>
              <w:right w:val="single" w:sz="4" w:space="0" w:color="000000"/>
            </w:tcBorders>
          </w:tcPr>
          <w:p w14:paraId="7A0FC0E2" w14:textId="77777777" w:rsidR="00B00479" w:rsidRDefault="00B00479" w:rsidP="00240097">
            <w:pPr>
              <w:spacing w:line="259" w:lineRule="auto"/>
              <w:ind w:left="115"/>
              <w:jc w:val="center"/>
            </w:pPr>
            <w:r w:rsidRPr="00325546">
              <w:rPr>
                <w:b/>
              </w:rPr>
              <w:t xml:space="preserve"> </w:t>
            </w:r>
          </w:p>
        </w:tc>
      </w:tr>
      <w:tr w:rsidR="00B00479" w14:paraId="7347A876" w14:textId="77777777" w:rsidTr="00240097">
        <w:tblPrEx>
          <w:tblCellMar>
            <w:right w:w="48" w:type="dxa"/>
          </w:tblCellMar>
        </w:tblPrEx>
        <w:trPr>
          <w:gridAfter w:val="2"/>
          <w:wAfter w:w="107" w:type="dxa"/>
          <w:trHeight w:val="365"/>
        </w:trPr>
        <w:tc>
          <w:tcPr>
            <w:tcW w:w="854" w:type="dxa"/>
            <w:tcBorders>
              <w:top w:val="single" w:sz="4" w:space="0" w:color="000000"/>
              <w:left w:val="single" w:sz="4" w:space="0" w:color="000000"/>
              <w:bottom w:val="single" w:sz="4" w:space="0" w:color="000000"/>
              <w:right w:val="single" w:sz="4" w:space="0" w:color="000000"/>
            </w:tcBorders>
          </w:tcPr>
          <w:p w14:paraId="251A4024" w14:textId="77777777" w:rsidR="00B00479" w:rsidRDefault="00B00479" w:rsidP="00240097">
            <w:pPr>
              <w:spacing w:line="259" w:lineRule="auto"/>
              <w:ind w:right="54"/>
              <w:jc w:val="center"/>
            </w:pPr>
            <w:r>
              <w:t xml:space="preserve">3.1 </w:t>
            </w:r>
          </w:p>
        </w:tc>
        <w:tc>
          <w:tcPr>
            <w:tcW w:w="5242" w:type="dxa"/>
            <w:gridSpan w:val="2"/>
            <w:tcBorders>
              <w:top w:val="single" w:sz="4" w:space="0" w:color="000000"/>
              <w:left w:val="single" w:sz="4" w:space="0" w:color="000000"/>
              <w:bottom w:val="single" w:sz="4" w:space="0" w:color="000000"/>
              <w:right w:val="single" w:sz="4" w:space="0" w:color="000000"/>
            </w:tcBorders>
          </w:tcPr>
          <w:p w14:paraId="7B1B5E52" w14:textId="77777777" w:rsidR="00B00479" w:rsidRPr="00263054" w:rsidRDefault="00B00479" w:rsidP="00240097">
            <w:pPr>
              <w:spacing w:line="259" w:lineRule="auto"/>
              <w:rPr>
                <w:lang w:val="ru-RU"/>
              </w:rPr>
            </w:pPr>
            <w:proofErr w:type="spellStart"/>
            <w:r>
              <w:t>Иллюстрирование</w:t>
            </w:r>
            <w:proofErr w:type="spellEnd"/>
            <w:r>
              <w:t xml:space="preserve"> </w:t>
            </w:r>
            <w:proofErr w:type="spellStart"/>
            <w:r>
              <w:t>сказок</w:t>
            </w:r>
            <w:proofErr w:type="spellEnd"/>
          </w:p>
        </w:tc>
        <w:tc>
          <w:tcPr>
            <w:tcW w:w="708" w:type="dxa"/>
            <w:gridSpan w:val="2"/>
            <w:tcBorders>
              <w:top w:val="single" w:sz="4" w:space="0" w:color="000000"/>
              <w:left w:val="single" w:sz="4" w:space="0" w:color="000000"/>
              <w:bottom w:val="single" w:sz="4" w:space="0" w:color="000000"/>
              <w:right w:val="single" w:sz="4" w:space="0" w:color="000000"/>
            </w:tcBorders>
          </w:tcPr>
          <w:p w14:paraId="63FE674C" w14:textId="77777777" w:rsidR="00B00479" w:rsidRDefault="00B00479" w:rsidP="00240097">
            <w:pPr>
              <w:spacing w:line="259" w:lineRule="auto"/>
              <w:ind w:right="58"/>
              <w:jc w:val="center"/>
            </w:pPr>
            <w: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1CDC406" w14:textId="77777777" w:rsidR="00B00479" w:rsidRDefault="00B00479" w:rsidP="00240097">
            <w:pPr>
              <w:spacing w:line="259" w:lineRule="auto"/>
              <w:ind w:right="58"/>
              <w:jc w:val="center"/>
            </w:pPr>
            <w:r>
              <w:t xml:space="preserve">1 </w:t>
            </w:r>
          </w:p>
        </w:tc>
        <w:tc>
          <w:tcPr>
            <w:tcW w:w="874" w:type="dxa"/>
            <w:gridSpan w:val="2"/>
            <w:tcBorders>
              <w:top w:val="single" w:sz="4" w:space="0" w:color="000000"/>
              <w:left w:val="single" w:sz="4" w:space="0" w:color="000000"/>
              <w:bottom w:val="single" w:sz="4" w:space="0" w:color="000000"/>
              <w:right w:val="single" w:sz="4" w:space="0" w:color="000000"/>
            </w:tcBorders>
          </w:tcPr>
          <w:p w14:paraId="3DE5E5DC" w14:textId="77777777" w:rsidR="00B00479" w:rsidRDefault="00B00479" w:rsidP="00240097">
            <w:pPr>
              <w:spacing w:line="259" w:lineRule="auto"/>
              <w:ind w:right="51"/>
              <w:jc w:val="center"/>
            </w:pPr>
            <w:r>
              <w:t xml:space="preserve">1 </w:t>
            </w:r>
          </w:p>
        </w:tc>
        <w:tc>
          <w:tcPr>
            <w:tcW w:w="2119" w:type="dxa"/>
            <w:gridSpan w:val="3"/>
            <w:tcBorders>
              <w:top w:val="single" w:sz="4" w:space="0" w:color="000000"/>
              <w:left w:val="single" w:sz="4" w:space="0" w:color="000000"/>
              <w:bottom w:val="single" w:sz="4" w:space="0" w:color="000000"/>
              <w:right w:val="single" w:sz="4" w:space="0" w:color="000000"/>
            </w:tcBorders>
          </w:tcPr>
          <w:p w14:paraId="37AFEDEF" w14:textId="77777777" w:rsidR="00B00479" w:rsidRDefault="00B00479" w:rsidP="00240097">
            <w:pPr>
              <w:spacing w:line="259" w:lineRule="auto"/>
              <w:ind w:right="50"/>
              <w:jc w:val="center"/>
            </w:pPr>
            <w:proofErr w:type="spellStart"/>
            <w:r>
              <w:t>Анализ</w:t>
            </w:r>
            <w:proofErr w:type="spellEnd"/>
            <w:r>
              <w:t xml:space="preserve"> </w:t>
            </w:r>
            <w:proofErr w:type="spellStart"/>
            <w:r>
              <w:t>работ</w:t>
            </w:r>
            <w:proofErr w:type="spellEnd"/>
            <w:r>
              <w:t xml:space="preserve"> </w:t>
            </w:r>
          </w:p>
        </w:tc>
      </w:tr>
      <w:tr w:rsidR="00B00479" w:rsidRPr="00A710B4" w14:paraId="5C60C02B" w14:textId="77777777" w:rsidTr="00240097">
        <w:tblPrEx>
          <w:tblCellMar>
            <w:right w:w="48" w:type="dxa"/>
          </w:tblCellMar>
        </w:tblPrEx>
        <w:trPr>
          <w:gridAfter w:val="2"/>
          <w:wAfter w:w="107" w:type="dxa"/>
          <w:trHeight w:val="367"/>
        </w:trPr>
        <w:tc>
          <w:tcPr>
            <w:tcW w:w="854" w:type="dxa"/>
            <w:tcBorders>
              <w:top w:val="single" w:sz="4" w:space="0" w:color="000000"/>
              <w:left w:val="single" w:sz="4" w:space="0" w:color="000000"/>
              <w:bottom w:val="single" w:sz="4" w:space="0" w:color="000000"/>
              <w:right w:val="single" w:sz="4" w:space="0" w:color="000000"/>
            </w:tcBorders>
          </w:tcPr>
          <w:p w14:paraId="1F16B161" w14:textId="77777777" w:rsidR="00B00479" w:rsidRPr="00A710B4" w:rsidRDefault="00B00479" w:rsidP="00240097">
            <w:pPr>
              <w:spacing w:line="259" w:lineRule="auto"/>
              <w:ind w:right="54"/>
              <w:jc w:val="center"/>
              <w:rPr>
                <w:lang w:val="ru-RU"/>
              </w:rPr>
            </w:pPr>
            <w:r w:rsidRPr="00A710B4">
              <w:rPr>
                <w:lang w:val="ru-RU"/>
              </w:rPr>
              <w:t>3.</w:t>
            </w:r>
            <w:r>
              <w:rPr>
                <w:lang w:val="ru-RU"/>
              </w:rPr>
              <w:t>2</w:t>
            </w:r>
            <w:r w:rsidRPr="00A710B4">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449F891D" w14:textId="77777777" w:rsidR="00B00479" w:rsidRPr="00A710B4" w:rsidRDefault="00B00479" w:rsidP="00240097">
            <w:pPr>
              <w:spacing w:line="259" w:lineRule="auto"/>
              <w:rPr>
                <w:lang w:val="ru-RU"/>
              </w:rPr>
            </w:pPr>
            <w:r w:rsidRPr="00A710B4">
              <w:rPr>
                <w:lang w:val="ru-RU"/>
              </w:rPr>
              <w:t xml:space="preserve">Слово и изображение </w:t>
            </w:r>
          </w:p>
        </w:tc>
        <w:tc>
          <w:tcPr>
            <w:tcW w:w="708" w:type="dxa"/>
            <w:gridSpan w:val="2"/>
            <w:tcBorders>
              <w:top w:val="single" w:sz="4" w:space="0" w:color="000000"/>
              <w:left w:val="single" w:sz="4" w:space="0" w:color="000000"/>
              <w:bottom w:val="single" w:sz="4" w:space="0" w:color="000000"/>
              <w:right w:val="single" w:sz="4" w:space="0" w:color="000000"/>
            </w:tcBorders>
          </w:tcPr>
          <w:p w14:paraId="375C0430" w14:textId="77777777" w:rsidR="00B00479" w:rsidRPr="00A710B4" w:rsidRDefault="00B00479" w:rsidP="00240097">
            <w:pPr>
              <w:spacing w:line="259" w:lineRule="auto"/>
              <w:ind w:right="58"/>
              <w:jc w:val="center"/>
              <w:rPr>
                <w:lang w:val="ru-RU"/>
              </w:rPr>
            </w:pPr>
            <w:r w:rsidRPr="00A710B4">
              <w:rPr>
                <w:lang w:val="ru-RU"/>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6019796E" w14:textId="77777777" w:rsidR="00B00479" w:rsidRPr="00A710B4" w:rsidRDefault="00B00479" w:rsidP="00240097">
            <w:pPr>
              <w:spacing w:line="259" w:lineRule="auto"/>
              <w:ind w:right="58"/>
              <w:jc w:val="center"/>
              <w:rPr>
                <w:lang w:val="ru-RU"/>
              </w:rPr>
            </w:pPr>
            <w:r w:rsidRPr="00A710B4">
              <w:rPr>
                <w:lang w:val="ru-RU"/>
              </w:rPr>
              <w:t xml:space="preserve">1 </w:t>
            </w:r>
          </w:p>
        </w:tc>
        <w:tc>
          <w:tcPr>
            <w:tcW w:w="874" w:type="dxa"/>
            <w:gridSpan w:val="2"/>
            <w:tcBorders>
              <w:top w:val="single" w:sz="4" w:space="0" w:color="000000"/>
              <w:left w:val="single" w:sz="4" w:space="0" w:color="000000"/>
              <w:bottom w:val="single" w:sz="4" w:space="0" w:color="000000"/>
              <w:right w:val="single" w:sz="4" w:space="0" w:color="000000"/>
            </w:tcBorders>
          </w:tcPr>
          <w:p w14:paraId="4C54628D" w14:textId="77777777" w:rsidR="00B00479" w:rsidRPr="00A710B4" w:rsidRDefault="00B00479" w:rsidP="00240097">
            <w:pPr>
              <w:spacing w:line="259" w:lineRule="auto"/>
              <w:ind w:right="51"/>
              <w:jc w:val="center"/>
              <w:rPr>
                <w:lang w:val="ru-RU"/>
              </w:rPr>
            </w:pPr>
            <w:r w:rsidRPr="00A710B4">
              <w:rPr>
                <w:lang w:val="ru-RU"/>
              </w:rPr>
              <w:t xml:space="preserve">1 </w:t>
            </w:r>
          </w:p>
        </w:tc>
        <w:tc>
          <w:tcPr>
            <w:tcW w:w="2119" w:type="dxa"/>
            <w:gridSpan w:val="3"/>
            <w:tcBorders>
              <w:top w:val="single" w:sz="4" w:space="0" w:color="000000"/>
              <w:left w:val="single" w:sz="4" w:space="0" w:color="000000"/>
              <w:bottom w:val="single" w:sz="4" w:space="0" w:color="000000"/>
              <w:right w:val="single" w:sz="4" w:space="0" w:color="000000"/>
            </w:tcBorders>
          </w:tcPr>
          <w:p w14:paraId="5C55A326" w14:textId="77777777" w:rsidR="00B00479" w:rsidRPr="00A710B4" w:rsidRDefault="00B00479" w:rsidP="00240097">
            <w:pPr>
              <w:spacing w:line="259" w:lineRule="auto"/>
              <w:ind w:right="51"/>
              <w:jc w:val="center"/>
              <w:rPr>
                <w:lang w:val="ru-RU"/>
              </w:rPr>
            </w:pPr>
            <w:r w:rsidRPr="00A710B4">
              <w:rPr>
                <w:lang w:val="ru-RU"/>
              </w:rPr>
              <w:t xml:space="preserve">Устный опрос </w:t>
            </w:r>
          </w:p>
        </w:tc>
      </w:tr>
      <w:tr w:rsidR="00B00479" w:rsidRPr="00A710B4" w14:paraId="38F89943" w14:textId="77777777" w:rsidTr="00240097">
        <w:tblPrEx>
          <w:tblCellMar>
            <w:right w:w="48" w:type="dxa"/>
          </w:tblCellMar>
        </w:tblPrEx>
        <w:trPr>
          <w:gridAfter w:val="2"/>
          <w:wAfter w:w="107" w:type="dxa"/>
          <w:trHeight w:val="368"/>
        </w:trPr>
        <w:tc>
          <w:tcPr>
            <w:tcW w:w="854" w:type="dxa"/>
            <w:tcBorders>
              <w:top w:val="single" w:sz="4" w:space="0" w:color="000000"/>
              <w:left w:val="single" w:sz="4" w:space="0" w:color="000000"/>
              <w:bottom w:val="single" w:sz="4" w:space="0" w:color="000000"/>
              <w:right w:val="single" w:sz="4" w:space="0" w:color="000000"/>
            </w:tcBorders>
          </w:tcPr>
          <w:p w14:paraId="06B929E3" w14:textId="77777777" w:rsidR="00B00479" w:rsidRPr="00A710B4" w:rsidRDefault="00B00479" w:rsidP="00240097">
            <w:pPr>
              <w:spacing w:line="259" w:lineRule="auto"/>
              <w:ind w:right="54"/>
              <w:jc w:val="center"/>
              <w:rPr>
                <w:lang w:val="ru-RU"/>
              </w:rPr>
            </w:pPr>
            <w:r>
              <w:rPr>
                <w:lang w:val="ru-RU"/>
              </w:rPr>
              <w:t>3.3</w:t>
            </w:r>
            <w:r w:rsidRPr="00A710B4">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08888B09" w14:textId="77777777" w:rsidR="00B00479" w:rsidRPr="00A710B4" w:rsidRDefault="00B00479" w:rsidP="00240097">
            <w:pPr>
              <w:spacing w:line="259" w:lineRule="auto"/>
              <w:rPr>
                <w:lang w:val="ru-RU"/>
              </w:rPr>
            </w:pPr>
            <w:r w:rsidRPr="00A710B4">
              <w:rPr>
                <w:lang w:val="ru-RU"/>
              </w:rPr>
              <w:t xml:space="preserve">Создание добрых образов </w:t>
            </w:r>
          </w:p>
        </w:tc>
        <w:tc>
          <w:tcPr>
            <w:tcW w:w="708" w:type="dxa"/>
            <w:gridSpan w:val="2"/>
            <w:tcBorders>
              <w:top w:val="single" w:sz="4" w:space="0" w:color="000000"/>
              <w:left w:val="single" w:sz="4" w:space="0" w:color="000000"/>
              <w:bottom w:val="single" w:sz="4" w:space="0" w:color="000000"/>
              <w:right w:val="single" w:sz="4" w:space="0" w:color="000000"/>
            </w:tcBorders>
          </w:tcPr>
          <w:p w14:paraId="794A9A21" w14:textId="77777777" w:rsidR="00B00479" w:rsidRPr="00A710B4" w:rsidRDefault="00B00479" w:rsidP="00240097">
            <w:pPr>
              <w:spacing w:line="259" w:lineRule="auto"/>
              <w:ind w:right="58"/>
              <w:jc w:val="center"/>
              <w:rPr>
                <w:lang w:val="ru-RU"/>
              </w:rPr>
            </w:pPr>
            <w:r w:rsidRPr="00A710B4">
              <w:rPr>
                <w:lang w:val="ru-RU"/>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E07D73A" w14:textId="77777777" w:rsidR="00B00479" w:rsidRPr="00A710B4" w:rsidRDefault="00B00479" w:rsidP="00240097">
            <w:pPr>
              <w:spacing w:line="259" w:lineRule="auto"/>
              <w:ind w:right="58"/>
              <w:jc w:val="center"/>
              <w:rPr>
                <w:lang w:val="ru-RU"/>
              </w:rPr>
            </w:pPr>
            <w:r w:rsidRPr="00A710B4">
              <w:rPr>
                <w:lang w:val="ru-RU"/>
              </w:rPr>
              <w:t xml:space="preserve">1 </w:t>
            </w:r>
          </w:p>
        </w:tc>
        <w:tc>
          <w:tcPr>
            <w:tcW w:w="874" w:type="dxa"/>
            <w:gridSpan w:val="2"/>
            <w:tcBorders>
              <w:top w:val="single" w:sz="4" w:space="0" w:color="000000"/>
              <w:left w:val="single" w:sz="4" w:space="0" w:color="000000"/>
              <w:bottom w:val="single" w:sz="4" w:space="0" w:color="000000"/>
              <w:right w:val="single" w:sz="4" w:space="0" w:color="000000"/>
            </w:tcBorders>
          </w:tcPr>
          <w:p w14:paraId="4DD8B3FF" w14:textId="77777777" w:rsidR="00B00479" w:rsidRPr="00A710B4" w:rsidRDefault="00B00479" w:rsidP="00240097">
            <w:pPr>
              <w:spacing w:line="259" w:lineRule="auto"/>
              <w:ind w:right="51"/>
              <w:jc w:val="center"/>
              <w:rPr>
                <w:lang w:val="ru-RU"/>
              </w:rPr>
            </w:pPr>
            <w:r w:rsidRPr="00A710B4">
              <w:rPr>
                <w:lang w:val="ru-RU"/>
              </w:rPr>
              <w:t xml:space="preserve">1 </w:t>
            </w:r>
          </w:p>
        </w:tc>
        <w:tc>
          <w:tcPr>
            <w:tcW w:w="2119" w:type="dxa"/>
            <w:gridSpan w:val="3"/>
            <w:tcBorders>
              <w:top w:val="single" w:sz="4" w:space="0" w:color="000000"/>
              <w:left w:val="single" w:sz="4" w:space="0" w:color="000000"/>
              <w:bottom w:val="single" w:sz="4" w:space="0" w:color="000000"/>
              <w:right w:val="single" w:sz="4" w:space="0" w:color="000000"/>
            </w:tcBorders>
          </w:tcPr>
          <w:p w14:paraId="0D7E1502" w14:textId="77777777" w:rsidR="00B00479" w:rsidRPr="00A710B4" w:rsidRDefault="00B00479" w:rsidP="00240097">
            <w:pPr>
              <w:spacing w:line="259" w:lineRule="auto"/>
              <w:ind w:right="51"/>
              <w:jc w:val="center"/>
              <w:rPr>
                <w:lang w:val="ru-RU"/>
              </w:rPr>
            </w:pPr>
            <w:r w:rsidRPr="00A710B4">
              <w:rPr>
                <w:lang w:val="ru-RU"/>
              </w:rPr>
              <w:t xml:space="preserve">Устный опрос </w:t>
            </w:r>
          </w:p>
        </w:tc>
      </w:tr>
      <w:tr w:rsidR="00B00479" w:rsidRPr="00A710B4" w14:paraId="1996D8E6" w14:textId="77777777" w:rsidTr="00240097">
        <w:tblPrEx>
          <w:tblCellMar>
            <w:right w:w="48" w:type="dxa"/>
          </w:tblCellMar>
        </w:tblPrEx>
        <w:trPr>
          <w:gridAfter w:val="2"/>
          <w:wAfter w:w="107" w:type="dxa"/>
          <w:trHeight w:val="365"/>
        </w:trPr>
        <w:tc>
          <w:tcPr>
            <w:tcW w:w="854" w:type="dxa"/>
            <w:tcBorders>
              <w:top w:val="single" w:sz="4" w:space="0" w:color="000000"/>
              <w:left w:val="single" w:sz="4" w:space="0" w:color="000000"/>
              <w:bottom w:val="single" w:sz="4" w:space="0" w:color="000000"/>
              <w:right w:val="single" w:sz="4" w:space="0" w:color="000000"/>
            </w:tcBorders>
          </w:tcPr>
          <w:p w14:paraId="341C6746" w14:textId="77777777" w:rsidR="00B00479" w:rsidRPr="00A710B4" w:rsidRDefault="00B00479" w:rsidP="00240097">
            <w:pPr>
              <w:spacing w:line="259" w:lineRule="auto"/>
              <w:ind w:right="54"/>
              <w:jc w:val="center"/>
              <w:rPr>
                <w:lang w:val="ru-RU"/>
              </w:rPr>
            </w:pPr>
            <w:r>
              <w:rPr>
                <w:lang w:val="ru-RU"/>
              </w:rPr>
              <w:t>3.4</w:t>
            </w:r>
            <w:r w:rsidRPr="00A710B4">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40B2AA4B" w14:textId="77777777" w:rsidR="00B00479" w:rsidRPr="00A710B4" w:rsidRDefault="00B00479" w:rsidP="00240097">
            <w:pPr>
              <w:spacing w:line="259" w:lineRule="auto"/>
              <w:rPr>
                <w:lang w:val="ru-RU"/>
              </w:rPr>
            </w:pPr>
            <w:r w:rsidRPr="00A710B4">
              <w:rPr>
                <w:lang w:val="ru-RU"/>
              </w:rPr>
              <w:t xml:space="preserve">Создание злых образов </w:t>
            </w:r>
          </w:p>
        </w:tc>
        <w:tc>
          <w:tcPr>
            <w:tcW w:w="708" w:type="dxa"/>
            <w:gridSpan w:val="2"/>
            <w:tcBorders>
              <w:top w:val="single" w:sz="4" w:space="0" w:color="000000"/>
              <w:left w:val="single" w:sz="4" w:space="0" w:color="000000"/>
              <w:bottom w:val="single" w:sz="4" w:space="0" w:color="000000"/>
              <w:right w:val="single" w:sz="4" w:space="0" w:color="000000"/>
            </w:tcBorders>
          </w:tcPr>
          <w:p w14:paraId="213BCC20" w14:textId="77777777" w:rsidR="00B00479" w:rsidRPr="00A710B4" w:rsidRDefault="00B00479" w:rsidP="00240097">
            <w:pPr>
              <w:spacing w:line="259" w:lineRule="auto"/>
              <w:ind w:right="58"/>
              <w:jc w:val="center"/>
              <w:rPr>
                <w:lang w:val="ru-RU"/>
              </w:rPr>
            </w:pPr>
            <w:r>
              <w:rPr>
                <w:lang w:val="ru-RU"/>
              </w:rPr>
              <w:t>3</w:t>
            </w:r>
            <w:r w:rsidRPr="00A710B4">
              <w:rPr>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E12A90A" w14:textId="77777777" w:rsidR="00B00479" w:rsidRPr="00A710B4" w:rsidRDefault="00B00479" w:rsidP="00240097">
            <w:pPr>
              <w:spacing w:line="259" w:lineRule="auto"/>
              <w:ind w:right="58"/>
              <w:jc w:val="center"/>
              <w:rPr>
                <w:lang w:val="ru-RU"/>
              </w:rPr>
            </w:pPr>
            <w:r w:rsidRPr="00A710B4">
              <w:rPr>
                <w:lang w:val="ru-RU"/>
              </w:rPr>
              <w:t xml:space="preserve">1 </w:t>
            </w:r>
          </w:p>
        </w:tc>
        <w:tc>
          <w:tcPr>
            <w:tcW w:w="874" w:type="dxa"/>
            <w:gridSpan w:val="2"/>
            <w:tcBorders>
              <w:top w:val="single" w:sz="4" w:space="0" w:color="000000"/>
              <w:left w:val="single" w:sz="4" w:space="0" w:color="000000"/>
              <w:bottom w:val="single" w:sz="4" w:space="0" w:color="000000"/>
              <w:right w:val="single" w:sz="4" w:space="0" w:color="000000"/>
            </w:tcBorders>
          </w:tcPr>
          <w:p w14:paraId="7CEBAE0F" w14:textId="77777777" w:rsidR="00B00479" w:rsidRPr="00A710B4" w:rsidRDefault="00B00479" w:rsidP="00240097">
            <w:pPr>
              <w:spacing w:line="259" w:lineRule="auto"/>
              <w:ind w:right="51"/>
              <w:jc w:val="center"/>
              <w:rPr>
                <w:lang w:val="ru-RU"/>
              </w:rPr>
            </w:pPr>
            <w:r>
              <w:rPr>
                <w:lang w:val="ru-RU"/>
              </w:rPr>
              <w:t>2</w:t>
            </w:r>
            <w:r w:rsidRPr="00A710B4">
              <w:rPr>
                <w:lang w:val="ru-RU"/>
              </w:rPr>
              <w:t xml:space="preserve"> </w:t>
            </w:r>
          </w:p>
        </w:tc>
        <w:tc>
          <w:tcPr>
            <w:tcW w:w="2119" w:type="dxa"/>
            <w:gridSpan w:val="3"/>
            <w:tcBorders>
              <w:top w:val="single" w:sz="4" w:space="0" w:color="000000"/>
              <w:left w:val="single" w:sz="4" w:space="0" w:color="000000"/>
              <w:bottom w:val="single" w:sz="4" w:space="0" w:color="000000"/>
              <w:right w:val="single" w:sz="4" w:space="0" w:color="000000"/>
            </w:tcBorders>
          </w:tcPr>
          <w:p w14:paraId="788175F3" w14:textId="77777777" w:rsidR="00B00479" w:rsidRPr="00A710B4" w:rsidRDefault="00B00479" w:rsidP="00240097">
            <w:pPr>
              <w:spacing w:line="259" w:lineRule="auto"/>
              <w:ind w:right="51"/>
              <w:jc w:val="center"/>
              <w:rPr>
                <w:lang w:val="ru-RU"/>
              </w:rPr>
            </w:pPr>
            <w:r w:rsidRPr="00A710B4">
              <w:rPr>
                <w:lang w:val="ru-RU"/>
              </w:rPr>
              <w:t xml:space="preserve">Устный опрос </w:t>
            </w:r>
          </w:p>
        </w:tc>
      </w:tr>
      <w:tr w:rsidR="00B00479" w:rsidRPr="00263054" w14:paraId="5078B3D7" w14:textId="77777777" w:rsidTr="00240097">
        <w:tblPrEx>
          <w:tblCellMar>
            <w:right w:w="48" w:type="dxa"/>
          </w:tblCellMar>
        </w:tblPrEx>
        <w:trPr>
          <w:gridAfter w:val="2"/>
          <w:wAfter w:w="107" w:type="dxa"/>
          <w:trHeight w:val="562"/>
        </w:trPr>
        <w:tc>
          <w:tcPr>
            <w:tcW w:w="854" w:type="dxa"/>
            <w:tcBorders>
              <w:top w:val="single" w:sz="4" w:space="0" w:color="000000"/>
              <w:left w:val="single" w:sz="4" w:space="0" w:color="000000"/>
              <w:bottom w:val="single" w:sz="4" w:space="0" w:color="000000"/>
              <w:right w:val="single" w:sz="4" w:space="0" w:color="000000"/>
            </w:tcBorders>
          </w:tcPr>
          <w:p w14:paraId="4B0BBF81" w14:textId="77777777" w:rsidR="00B00479" w:rsidRPr="00263054" w:rsidRDefault="00B00479" w:rsidP="00240097">
            <w:pPr>
              <w:spacing w:line="259" w:lineRule="auto"/>
              <w:ind w:right="54"/>
              <w:jc w:val="center"/>
              <w:rPr>
                <w:lang w:val="ru-RU"/>
              </w:rPr>
            </w:pPr>
            <w:r w:rsidRPr="00263054">
              <w:rPr>
                <w:lang w:val="ru-RU"/>
              </w:rPr>
              <w:t>3.</w:t>
            </w:r>
            <w:r>
              <w:rPr>
                <w:lang w:val="ru-RU"/>
              </w:rPr>
              <w:t>6</w:t>
            </w:r>
            <w:r w:rsidRPr="00263054">
              <w:rPr>
                <w:lang w:val="ru-RU"/>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1CBE8A70" w14:textId="77777777" w:rsidR="00B00479" w:rsidRPr="00263054" w:rsidRDefault="00B00479" w:rsidP="00240097">
            <w:pPr>
              <w:spacing w:line="259" w:lineRule="auto"/>
              <w:rPr>
                <w:lang w:val="ru-RU"/>
              </w:rPr>
            </w:pPr>
            <w:r w:rsidRPr="00263054">
              <w:rPr>
                <w:lang w:val="ru-RU"/>
              </w:rPr>
              <w:t xml:space="preserve">Иллюстрация к сказке </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54D1A49B" w14:textId="77777777" w:rsidR="00B00479" w:rsidRPr="00263054" w:rsidRDefault="00B00479" w:rsidP="00240097">
            <w:pPr>
              <w:spacing w:line="259" w:lineRule="auto"/>
              <w:ind w:right="58"/>
              <w:jc w:val="center"/>
              <w:rPr>
                <w:lang w:val="ru-RU"/>
              </w:rPr>
            </w:pPr>
            <w:r>
              <w:rPr>
                <w:lang w:val="ru-RU"/>
              </w:rPr>
              <w:t>4</w:t>
            </w:r>
            <w:r w:rsidRPr="00263054">
              <w:rPr>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9A4B7D0" w14:textId="77777777" w:rsidR="00B00479" w:rsidRPr="00263054" w:rsidRDefault="00B00479" w:rsidP="00240097">
            <w:pPr>
              <w:spacing w:line="259" w:lineRule="auto"/>
              <w:ind w:left="2"/>
              <w:jc w:val="center"/>
              <w:rPr>
                <w:lang w:val="ru-RU"/>
              </w:rPr>
            </w:pPr>
            <w:r w:rsidRPr="00263054">
              <w:rPr>
                <w:lang w:val="ru-RU"/>
              </w:rPr>
              <w:t xml:space="preserve">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0F2C5073" w14:textId="77777777" w:rsidR="00B00479" w:rsidRPr="00263054" w:rsidRDefault="00B00479" w:rsidP="00240097">
            <w:pPr>
              <w:spacing w:line="259" w:lineRule="auto"/>
              <w:ind w:right="51"/>
              <w:jc w:val="center"/>
              <w:rPr>
                <w:lang w:val="ru-RU"/>
              </w:rPr>
            </w:pPr>
            <w:r>
              <w:rPr>
                <w:lang w:val="ru-RU"/>
              </w:rPr>
              <w:t>4</w:t>
            </w:r>
          </w:p>
        </w:tc>
        <w:tc>
          <w:tcPr>
            <w:tcW w:w="2119" w:type="dxa"/>
            <w:gridSpan w:val="3"/>
            <w:tcBorders>
              <w:top w:val="single" w:sz="4" w:space="0" w:color="000000"/>
              <w:left w:val="single" w:sz="4" w:space="0" w:color="000000"/>
              <w:bottom w:val="single" w:sz="4" w:space="0" w:color="000000"/>
              <w:right w:val="single" w:sz="4" w:space="0" w:color="000000"/>
            </w:tcBorders>
          </w:tcPr>
          <w:p w14:paraId="321713DC" w14:textId="77777777" w:rsidR="00B00479" w:rsidRPr="00263054" w:rsidRDefault="00B00479" w:rsidP="00240097">
            <w:pPr>
              <w:spacing w:line="259" w:lineRule="auto"/>
              <w:ind w:right="50"/>
              <w:jc w:val="center"/>
              <w:rPr>
                <w:lang w:val="ru-RU"/>
              </w:rPr>
            </w:pPr>
            <w:r w:rsidRPr="00263054">
              <w:rPr>
                <w:lang w:val="ru-RU"/>
              </w:rPr>
              <w:t xml:space="preserve">Анализ работ </w:t>
            </w:r>
          </w:p>
          <w:p w14:paraId="3A61AEB9" w14:textId="77777777" w:rsidR="00B00479" w:rsidRPr="00263054" w:rsidRDefault="00B00479" w:rsidP="00240097">
            <w:pPr>
              <w:spacing w:line="259" w:lineRule="auto"/>
              <w:ind w:left="7"/>
              <w:jc w:val="center"/>
              <w:rPr>
                <w:lang w:val="ru-RU"/>
              </w:rPr>
            </w:pPr>
            <w:r w:rsidRPr="00263054">
              <w:rPr>
                <w:lang w:val="ru-RU"/>
              </w:rPr>
              <w:t xml:space="preserve"> </w:t>
            </w:r>
          </w:p>
        </w:tc>
      </w:tr>
      <w:tr w:rsidR="00B00479" w14:paraId="318F3627" w14:textId="77777777" w:rsidTr="00240097">
        <w:tblPrEx>
          <w:tblCellMar>
            <w:right w:w="48" w:type="dxa"/>
          </w:tblCellMar>
        </w:tblPrEx>
        <w:trPr>
          <w:gridAfter w:val="2"/>
          <w:wAfter w:w="107" w:type="dxa"/>
          <w:trHeight w:val="367"/>
        </w:trPr>
        <w:tc>
          <w:tcPr>
            <w:tcW w:w="854" w:type="dxa"/>
            <w:tcBorders>
              <w:top w:val="single" w:sz="4" w:space="0" w:color="000000"/>
              <w:left w:val="single" w:sz="4" w:space="0" w:color="000000"/>
              <w:bottom w:val="single" w:sz="4" w:space="0" w:color="000000"/>
              <w:right w:val="single" w:sz="4" w:space="0" w:color="000000"/>
            </w:tcBorders>
          </w:tcPr>
          <w:p w14:paraId="419827A1" w14:textId="77777777" w:rsidR="00B00479" w:rsidRDefault="00B00479" w:rsidP="00240097">
            <w:pPr>
              <w:spacing w:line="259" w:lineRule="auto"/>
              <w:ind w:left="2"/>
            </w:pPr>
            <w:r w:rsidRPr="00325546">
              <w:rPr>
                <w:b/>
              </w:rPr>
              <w:t xml:space="preserve"> </w:t>
            </w:r>
          </w:p>
        </w:tc>
        <w:tc>
          <w:tcPr>
            <w:tcW w:w="5242" w:type="dxa"/>
            <w:gridSpan w:val="2"/>
            <w:tcBorders>
              <w:top w:val="single" w:sz="4" w:space="0" w:color="000000"/>
              <w:left w:val="single" w:sz="4" w:space="0" w:color="000000"/>
              <w:bottom w:val="single" w:sz="4" w:space="0" w:color="000000"/>
              <w:right w:val="single" w:sz="4" w:space="0" w:color="000000"/>
            </w:tcBorders>
          </w:tcPr>
          <w:p w14:paraId="0535343E" w14:textId="77777777" w:rsidR="00B00479" w:rsidRPr="0000672F" w:rsidRDefault="00B00479" w:rsidP="00240097">
            <w:pPr>
              <w:spacing w:line="480" w:lineRule="auto"/>
              <w:ind w:right="57"/>
              <w:jc w:val="right"/>
              <w:rPr>
                <w:lang w:val="ru-RU"/>
              </w:rPr>
            </w:pPr>
            <w:r>
              <w:rPr>
                <w:b/>
                <w:lang w:val="ru-RU"/>
              </w:rPr>
              <w:t>ИТОГО</w:t>
            </w:r>
            <w:r w:rsidRPr="0000672F">
              <w:rPr>
                <w:b/>
                <w:lang w:val="ru-RU"/>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14:paraId="6521DF73" w14:textId="77777777" w:rsidR="00B00479" w:rsidRPr="00263054" w:rsidRDefault="00B00479" w:rsidP="00240097">
            <w:pPr>
              <w:spacing w:line="259" w:lineRule="auto"/>
              <w:ind w:left="65"/>
              <w:rPr>
                <w:lang w:val="ru-RU"/>
              </w:rPr>
            </w:pPr>
            <w:r>
              <w:rPr>
                <w:b/>
                <w:lang w:val="ru-RU"/>
              </w:rPr>
              <w:t>36</w:t>
            </w:r>
          </w:p>
        </w:tc>
        <w:tc>
          <w:tcPr>
            <w:tcW w:w="708" w:type="dxa"/>
            <w:tcBorders>
              <w:top w:val="single" w:sz="4" w:space="0" w:color="000000"/>
              <w:left w:val="single" w:sz="4" w:space="0" w:color="000000"/>
              <w:bottom w:val="single" w:sz="4" w:space="0" w:color="000000"/>
              <w:right w:val="single" w:sz="4" w:space="0" w:color="000000"/>
            </w:tcBorders>
          </w:tcPr>
          <w:p w14:paraId="5F863011" w14:textId="77777777" w:rsidR="00B00479" w:rsidRDefault="00B00479" w:rsidP="00240097">
            <w:pPr>
              <w:spacing w:line="259" w:lineRule="auto"/>
              <w:ind w:right="62"/>
              <w:jc w:val="center"/>
            </w:pPr>
            <w:r>
              <w:rPr>
                <w:b/>
                <w:lang w:val="ru-RU"/>
              </w:rPr>
              <w:t>14</w:t>
            </w:r>
            <w:r w:rsidRPr="00325546">
              <w:rPr>
                <w:b/>
              </w:rPr>
              <w:t xml:space="preserve"> </w:t>
            </w:r>
          </w:p>
        </w:tc>
        <w:tc>
          <w:tcPr>
            <w:tcW w:w="874" w:type="dxa"/>
            <w:gridSpan w:val="2"/>
            <w:tcBorders>
              <w:top w:val="single" w:sz="4" w:space="0" w:color="000000"/>
              <w:left w:val="single" w:sz="4" w:space="0" w:color="000000"/>
              <w:bottom w:val="single" w:sz="4" w:space="0" w:color="000000"/>
              <w:right w:val="single" w:sz="4" w:space="0" w:color="000000"/>
            </w:tcBorders>
          </w:tcPr>
          <w:p w14:paraId="39EEEE98" w14:textId="77777777" w:rsidR="00B00479" w:rsidRDefault="00B00479" w:rsidP="00240097">
            <w:pPr>
              <w:spacing w:line="259" w:lineRule="auto"/>
              <w:ind w:right="55"/>
              <w:jc w:val="center"/>
            </w:pPr>
            <w:r>
              <w:rPr>
                <w:b/>
                <w:lang w:val="ru-RU"/>
              </w:rPr>
              <w:t>22</w:t>
            </w:r>
            <w:r w:rsidRPr="00325546">
              <w:rPr>
                <w:b/>
              </w:rPr>
              <w:t xml:space="preserve"> </w:t>
            </w:r>
          </w:p>
        </w:tc>
        <w:tc>
          <w:tcPr>
            <w:tcW w:w="2119" w:type="dxa"/>
            <w:gridSpan w:val="3"/>
            <w:tcBorders>
              <w:top w:val="single" w:sz="4" w:space="0" w:color="000000"/>
              <w:left w:val="single" w:sz="4" w:space="0" w:color="000000"/>
              <w:bottom w:val="single" w:sz="4" w:space="0" w:color="000000"/>
              <w:right w:val="single" w:sz="4" w:space="0" w:color="000000"/>
            </w:tcBorders>
          </w:tcPr>
          <w:p w14:paraId="1E43FEB5" w14:textId="77777777" w:rsidR="00B00479" w:rsidRDefault="00B00479" w:rsidP="00240097">
            <w:pPr>
              <w:spacing w:line="259" w:lineRule="auto"/>
              <w:ind w:left="3"/>
              <w:jc w:val="center"/>
            </w:pPr>
            <w:r w:rsidRPr="00325546">
              <w:rPr>
                <w:b/>
              </w:rPr>
              <w:t xml:space="preserve"> </w:t>
            </w:r>
          </w:p>
        </w:tc>
      </w:tr>
    </w:tbl>
    <w:p w14:paraId="5E1D4C2F" w14:textId="77777777" w:rsidR="00B00479" w:rsidRDefault="00B00479" w:rsidP="00B00479">
      <w:pPr>
        <w:spacing w:line="259" w:lineRule="auto"/>
        <w:ind w:left="63"/>
        <w:jc w:val="center"/>
      </w:pPr>
      <w:r>
        <w:rPr>
          <w:b/>
          <w:sz w:val="28"/>
        </w:rPr>
        <w:t xml:space="preserve"> </w:t>
      </w:r>
    </w:p>
    <w:p w14:paraId="250094FF" w14:textId="77777777" w:rsidR="00B00479" w:rsidRDefault="00B00479" w:rsidP="00B00479">
      <w:pPr>
        <w:pStyle w:val="2"/>
        <w:ind w:right="8"/>
      </w:pPr>
      <w:r>
        <w:t xml:space="preserve">Содержание программы </w:t>
      </w:r>
    </w:p>
    <w:p w14:paraId="2260C006" w14:textId="77777777" w:rsidR="00B00479" w:rsidRDefault="00B00479" w:rsidP="00B00479">
      <w:pPr>
        <w:spacing w:after="24" w:line="259" w:lineRule="auto"/>
        <w:ind w:left="53"/>
        <w:jc w:val="center"/>
      </w:pPr>
      <w:r>
        <w:rPr>
          <w:b/>
        </w:rPr>
        <w:t xml:space="preserve"> </w:t>
      </w:r>
    </w:p>
    <w:p w14:paraId="74B3614C" w14:textId="77777777" w:rsidR="00B00479" w:rsidRPr="000D7B01" w:rsidRDefault="00B00479" w:rsidP="00B00479">
      <w:pPr>
        <w:widowControl/>
        <w:numPr>
          <w:ilvl w:val="0"/>
          <w:numId w:val="12"/>
        </w:numPr>
        <w:suppressAutoHyphens w:val="0"/>
        <w:autoSpaceDN/>
        <w:spacing w:after="10" w:line="271" w:lineRule="auto"/>
        <w:ind w:hanging="240"/>
        <w:textAlignment w:val="auto"/>
        <w:rPr>
          <w:lang w:val="ru-RU"/>
        </w:rPr>
      </w:pPr>
      <w:r w:rsidRPr="000D7B01">
        <w:rPr>
          <w:b/>
          <w:lang w:val="ru-RU"/>
        </w:rPr>
        <w:t>«Урок доброты» вводное занятие. ТБ (</w:t>
      </w:r>
      <w:r>
        <w:rPr>
          <w:b/>
          <w:lang w:val="ru-RU"/>
        </w:rPr>
        <w:t>1</w:t>
      </w:r>
      <w:r w:rsidRPr="000D7B01">
        <w:rPr>
          <w:b/>
          <w:lang w:val="ru-RU"/>
        </w:rPr>
        <w:t xml:space="preserve">ч.)  </w:t>
      </w:r>
    </w:p>
    <w:p w14:paraId="20A88684" w14:textId="77777777" w:rsidR="00B00479" w:rsidRPr="000D7B01" w:rsidRDefault="00B00479" w:rsidP="00B00479">
      <w:pPr>
        <w:ind w:left="2" w:firstLine="708"/>
        <w:rPr>
          <w:lang w:val="ru-RU"/>
        </w:rPr>
      </w:pPr>
      <w:r w:rsidRPr="000D7B01">
        <w:rPr>
          <w:i/>
          <w:lang w:val="ru-RU"/>
        </w:rPr>
        <w:t xml:space="preserve">Теоретическая часть. </w:t>
      </w:r>
      <w:r w:rsidRPr="000D7B01">
        <w:rPr>
          <w:lang w:val="ru-RU"/>
        </w:rPr>
        <w:t>Техника безопасности. Охрана труда. Правила внутреннего распорядка. Знакомство учащихся с</w:t>
      </w:r>
      <w:r w:rsidRPr="000D7B01">
        <w:rPr>
          <w:i/>
          <w:lang w:val="ru-RU"/>
        </w:rPr>
        <w:t xml:space="preserve"> </w:t>
      </w:r>
      <w:r w:rsidRPr="000D7B01">
        <w:rPr>
          <w:lang w:val="ru-RU"/>
        </w:rPr>
        <w:t xml:space="preserve">различными видами изобразительного искусства. Тренинги на </w:t>
      </w:r>
      <w:proofErr w:type="spellStart"/>
      <w:r w:rsidRPr="000D7B01">
        <w:rPr>
          <w:lang w:val="ru-RU"/>
        </w:rPr>
        <w:t>коллективообразование</w:t>
      </w:r>
      <w:proofErr w:type="spellEnd"/>
      <w:r w:rsidRPr="000D7B01">
        <w:rPr>
          <w:lang w:val="ru-RU"/>
        </w:rPr>
        <w:t xml:space="preserve">. </w:t>
      </w:r>
    </w:p>
    <w:p w14:paraId="7C3D2AA0" w14:textId="77777777" w:rsidR="00B00479" w:rsidRPr="000D7B01" w:rsidRDefault="00B00479" w:rsidP="00B00479">
      <w:pPr>
        <w:ind w:left="2" w:firstLine="708"/>
        <w:rPr>
          <w:lang w:val="ru-RU"/>
        </w:rPr>
      </w:pPr>
      <w:r w:rsidRPr="000D7B01">
        <w:rPr>
          <w:i/>
          <w:lang w:val="ru-RU"/>
        </w:rPr>
        <w:t>Практическая часть.</w:t>
      </w:r>
      <w:r w:rsidRPr="000D7B01">
        <w:rPr>
          <w:lang w:val="ru-RU"/>
        </w:rPr>
        <w:t xml:space="preserve"> Оборудование и инструменты. Техника безопасности с инструментами. </w:t>
      </w:r>
    </w:p>
    <w:p w14:paraId="51993090" w14:textId="77777777" w:rsidR="00B00479" w:rsidRDefault="00B00479" w:rsidP="00B00479">
      <w:pPr>
        <w:widowControl/>
        <w:numPr>
          <w:ilvl w:val="0"/>
          <w:numId w:val="12"/>
        </w:numPr>
        <w:suppressAutoHyphens w:val="0"/>
        <w:autoSpaceDN/>
        <w:spacing w:after="10" w:line="271" w:lineRule="auto"/>
        <w:ind w:hanging="240"/>
        <w:textAlignment w:val="auto"/>
      </w:pPr>
      <w:r>
        <w:rPr>
          <w:b/>
        </w:rPr>
        <w:t>«</w:t>
      </w:r>
      <w:proofErr w:type="spellStart"/>
      <w:r>
        <w:rPr>
          <w:b/>
        </w:rPr>
        <w:t>Рисунок</w:t>
      </w:r>
      <w:proofErr w:type="spellEnd"/>
      <w:r>
        <w:rPr>
          <w:b/>
        </w:rPr>
        <w:t xml:space="preserve"> и </w:t>
      </w:r>
      <w:proofErr w:type="spellStart"/>
      <w:r>
        <w:rPr>
          <w:b/>
        </w:rPr>
        <w:t>живопись</w:t>
      </w:r>
      <w:proofErr w:type="spellEnd"/>
      <w:r>
        <w:rPr>
          <w:b/>
        </w:rPr>
        <w:t>» (</w:t>
      </w:r>
      <w:r>
        <w:rPr>
          <w:b/>
          <w:lang w:val="ru-RU"/>
        </w:rPr>
        <w:t>22</w:t>
      </w:r>
      <w:r>
        <w:rPr>
          <w:b/>
        </w:rPr>
        <w:t xml:space="preserve">ч.) </w:t>
      </w:r>
    </w:p>
    <w:p w14:paraId="7CE8E8A3" w14:textId="77777777" w:rsidR="00B00479" w:rsidRPr="000D7B01" w:rsidRDefault="00B00479" w:rsidP="00B00479">
      <w:pPr>
        <w:spacing w:line="259" w:lineRule="auto"/>
        <w:ind w:right="223"/>
        <w:jc w:val="center"/>
        <w:rPr>
          <w:lang w:val="ru-RU"/>
        </w:rPr>
      </w:pPr>
      <w:r w:rsidRPr="000D7B01">
        <w:rPr>
          <w:b/>
          <w:lang w:val="ru-RU"/>
        </w:rPr>
        <w:t xml:space="preserve"> Графические и живописные материалы. Приемы и техника  работы с ними.  </w:t>
      </w:r>
    </w:p>
    <w:p w14:paraId="0E31BDBD" w14:textId="77777777" w:rsidR="00B00479" w:rsidRPr="000D7B01" w:rsidRDefault="00B00479" w:rsidP="00B00479">
      <w:pPr>
        <w:ind w:left="2" w:firstLine="708"/>
        <w:rPr>
          <w:lang w:val="ru-RU"/>
        </w:rPr>
      </w:pPr>
      <w:r w:rsidRPr="000D7B01">
        <w:rPr>
          <w:i/>
          <w:lang w:val="ru-RU"/>
        </w:rPr>
        <w:t>Теоретическая часть.</w:t>
      </w:r>
      <w:r w:rsidRPr="000D7B01">
        <w:rPr>
          <w:lang w:val="ru-RU"/>
        </w:rPr>
        <w:t xml:space="preserve"> Виды рисовальных материалов. Правила работы с ними. Правила хранения материалов и инструментов. Организация рабочего места. Разные техники работы с графическими и живописными материалами. </w:t>
      </w:r>
    </w:p>
    <w:p w14:paraId="2548AD57" w14:textId="77777777" w:rsidR="00B00479" w:rsidRDefault="00B00479" w:rsidP="00B00479">
      <w:pPr>
        <w:ind w:left="2" w:firstLine="708"/>
        <w:rPr>
          <w:lang w:val="ru-RU"/>
        </w:rPr>
      </w:pPr>
      <w:r w:rsidRPr="000D7B01">
        <w:rPr>
          <w:i/>
          <w:lang w:val="ru-RU"/>
        </w:rPr>
        <w:t>Практическая часть.</w:t>
      </w:r>
      <w:r w:rsidRPr="000D7B01">
        <w:rPr>
          <w:lang w:val="ru-RU"/>
        </w:rPr>
        <w:t xml:space="preserve"> Выполнение исследовательского задания: выразительны</w:t>
      </w:r>
      <w:r>
        <w:rPr>
          <w:lang w:val="ru-RU"/>
        </w:rPr>
        <w:t xml:space="preserve">е </w:t>
      </w:r>
      <w:r>
        <w:rPr>
          <w:lang w:val="ru-RU"/>
        </w:rPr>
        <w:lastRenderedPageBreak/>
        <w:t xml:space="preserve">возможности карандаша, мелков, </w:t>
      </w:r>
      <w:r w:rsidRPr="000D7B01">
        <w:rPr>
          <w:lang w:val="ru-RU"/>
        </w:rPr>
        <w:t xml:space="preserve">акварели, гуаши. Изображение плоских предметов. Упражнение на штриховку. Правильное положение руки. Композиция на цветной бумаге пастелью. </w:t>
      </w:r>
    </w:p>
    <w:p w14:paraId="702EA67D" w14:textId="77777777" w:rsidR="00B00479" w:rsidRPr="000D7B01" w:rsidRDefault="00B00479" w:rsidP="00B00479">
      <w:pPr>
        <w:ind w:left="2" w:firstLine="708"/>
        <w:rPr>
          <w:lang w:val="ru-RU"/>
        </w:rPr>
      </w:pPr>
      <w:r w:rsidRPr="000D7B01">
        <w:rPr>
          <w:b/>
          <w:lang w:val="ru-RU"/>
        </w:rPr>
        <w:t xml:space="preserve">Зарисовки растений, птиц, деревьев. Учебные экскурсии на природу. </w:t>
      </w:r>
    </w:p>
    <w:p w14:paraId="48B5F8FA" w14:textId="77777777" w:rsidR="00B00479" w:rsidRPr="000D7B01" w:rsidRDefault="00B00479" w:rsidP="00B00479">
      <w:pPr>
        <w:ind w:left="2" w:firstLine="708"/>
        <w:rPr>
          <w:lang w:val="ru-RU"/>
        </w:rPr>
      </w:pPr>
      <w:r w:rsidRPr="000D7B01">
        <w:rPr>
          <w:b/>
          <w:lang w:val="ru-RU"/>
        </w:rPr>
        <w:t xml:space="preserve"> </w:t>
      </w:r>
      <w:r w:rsidRPr="000D7B01">
        <w:rPr>
          <w:i/>
          <w:lang w:val="ru-RU"/>
        </w:rPr>
        <w:t>Теоретическая часть.</w:t>
      </w:r>
      <w:r w:rsidRPr="000D7B01">
        <w:rPr>
          <w:lang w:val="ru-RU"/>
        </w:rPr>
        <w:t xml:space="preserve"> Наблюдение за природой, природными явлениями на экскурсиях. Этапы построения предметов: основание, высота, симметрия..  </w:t>
      </w:r>
    </w:p>
    <w:p w14:paraId="081D7A7F" w14:textId="77777777" w:rsidR="00B00479" w:rsidRPr="000D7B01" w:rsidRDefault="00B00479" w:rsidP="00B00479">
      <w:pPr>
        <w:ind w:left="2" w:firstLine="708"/>
        <w:rPr>
          <w:lang w:val="ru-RU"/>
        </w:rPr>
      </w:pPr>
      <w:r w:rsidRPr="000D7B01">
        <w:rPr>
          <w:i/>
          <w:lang w:val="ru-RU"/>
        </w:rPr>
        <w:t xml:space="preserve">Практическая часть. </w:t>
      </w:r>
      <w:r w:rsidRPr="000D7B01">
        <w:rPr>
          <w:lang w:val="ru-RU"/>
        </w:rPr>
        <w:t xml:space="preserve">Зарисовки растений, птиц, деревьев карандашом, акварелью. Передача фактуры рисовальными материалами. Зарисовать разные по характеру деревья: дуб, березу, осину, иву и т.д., проследить характерные особенности строения дерева. Светотеневой рисунок птицы. Образы птиц в сказках.  </w:t>
      </w:r>
    </w:p>
    <w:p w14:paraId="6DF10E49" w14:textId="77777777" w:rsidR="00B00479" w:rsidRPr="000D7B01" w:rsidRDefault="00B00479" w:rsidP="00B00479">
      <w:pPr>
        <w:spacing w:after="10" w:line="271" w:lineRule="auto"/>
        <w:ind w:left="715"/>
        <w:rPr>
          <w:lang w:val="ru-RU"/>
        </w:rPr>
      </w:pPr>
      <w:r w:rsidRPr="000D7B01">
        <w:rPr>
          <w:b/>
          <w:lang w:val="ru-RU"/>
        </w:rPr>
        <w:t xml:space="preserve">Изображение фигуры человека, животных. </w:t>
      </w:r>
    </w:p>
    <w:p w14:paraId="53BDF08B" w14:textId="77777777" w:rsidR="00B00479" w:rsidRPr="000D7B01" w:rsidRDefault="00B00479" w:rsidP="00B00479">
      <w:pPr>
        <w:ind w:left="2" w:firstLine="708"/>
        <w:rPr>
          <w:lang w:val="ru-RU"/>
        </w:rPr>
      </w:pPr>
      <w:r w:rsidRPr="000D7B01">
        <w:rPr>
          <w:i/>
          <w:lang w:val="ru-RU"/>
        </w:rPr>
        <w:t xml:space="preserve"> Теоретическая часть.</w:t>
      </w:r>
      <w:r w:rsidRPr="000D7B01">
        <w:rPr>
          <w:lang w:val="ru-RU"/>
        </w:rPr>
        <w:t xml:space="preserve"> Понимание пропорций как соотношения между собой частей одного целого. Умение выразить в изображении характер изображаемых объектов. Изучение строения животных, их движения. Правила построение круга, геометрических предметов. </w:t>
      </w:r>
    </w:p>
    <w:p w14:paraId="38C1DF3C" w14:textId="77777777" w:rsidR="00B00479" w:rsidRDefault="00B00479" w:rsidP="00B00479">
      <w:pPr>
        <w:ind w:left="12"/>
        <w:rPr>
          <w:lang w:val="ru-RU"/>
        </w:rPr>
      </w:pPr>
      <w:r w:rsidRPr="000D7B01">
        <w:rPr>
          <w:i/>
          <w:lang w:val="ru-RU"/>
        </w:rPr>
        <w:t xml:space="preserve">  </w:t>
      </w:r>
      <w:r>
        <w:rPr>
          <w:i/>
          <w:lang w:val="ru-RU"/>
        </w:rPr>
        <w:tab/>
      </w:r>
      <w:r w:rsidRPr="000D7B01">
        <w:rPr>
          <w:i/>
          <w:lang w:val="ru-RU"/>
        </w:rPr>
        <w:t>Практическая часть.</w:t>
      </w:r>
      <w:r w:rsidRPr="000D7B01">
        <w:rPr>
          <w:b/>
          <w:lang w:val="ru-RU"/>
        </w:rPr>
        <w:t xml:space="preserve"> </w:t>
      </w:r>
      <w:r w:rsidRPr="000D7B01">
        <w:rPr>
          <w:lang w:val="ru-RU"/>
        </w:rPr>
        <w:t>Рисование простых форм. Пропорциональность форм. От наброска к реалистичному рисунку.</w:t>
      </w:r>
      <w:r w:rsidRPr="000D7B01">
        <w:rPr>
          <w:b/>
          <w:lang w:val="ru-RU"/>
        </w:rPr>
        <w:t xml:space="preserve"> </w:t>
      </w:r>
    </w:p>
    <w:p w14:paraId="009DD95E" w14:textId="77777777" w:rsidR="00B00479" w:rsidRPr="000D7B01" w:rsidRDefault="00B00479" w:rsidP="00B00479">
      <w:pPr>
        <w:ind w:left="12"/>
        <w:rPr>
          <w:lang w:val="ru-RU"/>
        </w:rPr>
      </w:pPr>
      <w:r w:rsidRPr="000D7B01">
        <w:rPr>
          <w:b/>
          <w:lang w:val="ru-RU"/>
        </w:rPr>
        <w:t xml:space="preserve">Основы цветоведения. Колористика.  </w:t>
      </w:r>
    </w:p>
    <w:p w14:paraId="42A89316" w14:textId="77777777" w:rsidR="00B00479" w:rsidRPr="000D7B01" w:rsidRDefault="00B00479" w:rsidP="00B00479">
      <w:pPr>
        <w:ind w:left="12" w:firstLine="708"/>
        <w:rPr>
          <w:lang w:val="ru-RU"/>
        </w:rPr>
      </w:pPr>
      <w:r w:rsidRPr="000D7B01">
        <w:rPr>
          <w:i/>
          <w:lang w:val="ru-RU"/>
        </w:rPr>
        <w:t xml:space="preserve">Теоретическая часть. </w:t>
      </w:r>
      <w:r w:rsidRPr="000D7B01">
        <w:rPr>
          <w:lang w:val="ru-RU"/>
        </w:rPr>
        <w:t xml:space="preserve">Система цвета. Ахроматические цвета. Теплые цвета. Холодные цвета. Цветовые гаммы. Контрастные цвета. </w:t>
      </w:r>
    </w:p>
    <w:p w14:paraId="581F85B7" w14:textId="77777777" w:rsidR="00B00479" w:rsidRPr="000D7B01" w:rsidRDefault="00B00479" w:rsidP="00B00479">
      <w:pPr>
        <w:ind w:left="12"/>
        <w:rPr>
          <w:lang w:val="ru-RU"/>
        </w:rPr>
      </w:pPr>
      <w:r w:rsidRPr="000D7B01">
        <w:rPr>
          <w:i/>
          <w:lang w:val="ru-RU"/>
        </w:rPr>
        <w:t>Практическая часть.</w:t>
      </w:r>
      <w:r w:rsidRPr="000D7B01">
        <w:rPr>
          <w:lang w:val="ru-RU"/>
        </w:rPr>
        <w:t xml:space="preserve"> Упражнения: в заливках, цветной дождь, теплые «Солнце», «Радость». </w:t>
      </w:r>
    </w:p>
    <w:p w14:paraId="4C5990CD" w14:textId="77777777" w:rsidR="00B00479" w:rsidRDefault="00B00479" w:rsidP="00B00479">
      <w:pPr>
        <w:ind w:left="12"/>
        <w:rPr>
          <w:b/>
          <w:lang w:val="ru-RU"/>
        </w:rPr>
      </w:pPr>
      <w:r w:rsidRPr="000D7B01">
        <w:rPr>
          <w:lang w:val="ru-RU"/>
        </w:rPr>
        <w:t>Заливки холодные «Снежное царство», «Грусть» и др. Изменение цветового тона от фона. Постановки из насыщенных теплых цветов (овощи, фрукты). Черно-белая композиция «Зима во дворе». Выполнение исследовательского задания: предмет – акцент.</w:t>
      </w:r>
    </w:p>
    <w:p w14:paraId="2314E1B7" w14:textId="77777777" w:rsidR="00B00479" w:rsidRPr="000D7B01" w:rsidRDefault="00B00479" w:rsidP="00B00479">
      <w:pPr>
        <w:ind w:left="710" w:right="3296" w:hanging="708"/>
        <w:rPr>
          <w:lang w:val="ru-RU"/>
        </w:rPr>
      </w:pPr>
      <w:r w:rsidRPr="000D7B01">
        <w:rPr>
          <w:b/>
          <w:lang w:val="ru-RU"/>
        </w:rPr>
        <w:t xml:space="preserve">Изображение природы в разных состояниях. </w:t>
      </w:r>
    </w:p>
    <w:p w14:paraId="7323E9C4" w14:textId="77777777" w:rsidR="00B00479" w:rsidRPr="000D7B01" w:rsidRDefault="00B00479" w:rsidP="00B00479">
      <w:pPr>
        <w:ind w:left="2" w:firstLine="708"/>
        <w:rPr>
          <w:lang w:val="ru-RU"/>
        </w:rPr>
      </w:pPr>
      <w:r w:rsidRPr="000D7B01">
        <w:rPr>
          <w:i/>
          <w:lang w:val="ru-RU"/>
        </w:rPr>
        <w:t xml:space="preserve">Теоретическая часть. </w:t>
      </w:r>
      <w:r w:rsidRPr="000D7B01">
        <w:rPr>
          <w:lang w:val="ru-RU"/>
        </w:rPr>
        <w:t xml:space="preserve">Работа художника над изображением природы. Настроение природы. Звонкие и глухие цвета. Смешение различных цветов для получения мрачных и нежных оттенков. </w:t>
      </w:r>
    </w:p>
    <w:p w14:paraId="43CBFE90" w14:textId="77777777" w:rsidR="00B00479" w:rsidRPr="000D7B01" w:rsidRDefault="00B00479" w:rsidP="00B00479">
      <w:pPr>
        <w:ind w:left="2" w:firstLine="708"/>
        <w:rPr>
          <w:lang w:val="ru-RU"/>
        </w:rPr>
      </w:pPr>
      <w:r w:rsidRPr="000D7B01">
        <w:rPr>
          <w:i/>
          <w:lang w:val="ru-RU"/>
        </w:rPr>
        <w:t xml:space="preserve">Практическая часть. </w:t>
      </w:r>
      <w:r w:rsidRPr="000D7B01">
        <w:rPr>
          <w:lang w:val="ru-RU"/>
        </w:rPr>
        <w:t>Изображение контрастных состояний природы. Ландшафтный пейзаж. Пейзаж времени суток (рассвет, ночь, закат). Выставка достижений.</w:t>
      </w:r>
      <w:r w:rsidRPr="000D7B01">
        <w:rPr>
          <w:b/>
          <w:lang w:val="ru-RU"/>
        </w:rPr>
        <w:t xml:space="preserve"> </w:t>
      </w:r>
    </w:p>
    <w:p w14:paraId="03F1A59F" w14:textId="77777777" w:rsidR="00B00479" w:rsidRPr="000D7B01" w:rsidRDefault="00B00479" w:rsidP="00B00479">
      <w:pPr>
        <w:tabs>
          <w:tab w:val="center" w:pos="2756"/>
        </w:tabs>
        <w:spacing w:after="10" w:line="271" w:lineRule="auto"/>
        <w:rPr>
          <w:lang w:val="ru-RU"/>
        </w:rPr>
      </w:pPr>
      <w:r w:rsidRPr="000D7B01">
        <w:rPr>
          <w:b/>
          <w:lang w:val="ru-RU"/>
        </w:rPr>
        <w:t xml:space="preserve"> </w:t>
      </w:r>
      <w:r w:rsidRPr="000D7B01">
        <w:rPr>
          <w:b/>
          <w:lang w:val="ru-RU"/>
        </w:rPr>
        <w:tab/>
        <w:t>3</w:t>
      </w:r>
      <w:r>
        <w:rPr>
          <w:b/>
          <w:lang w:val="ru-RU"/>
        </w:rPr>
        <w:t xml:space="preserve">. «Тематическая композиция» (13 </w:t>
      </w:r>
      <w:r w:rsidRPr="000D7B01">
        <w:rPr>
          <w:b/>
          <w:lang w:val="ru-RU"/>
        </w:rPr>
        <w:t xml:space="preserve">ч.) </w:t>
      </w:r>
    </w:p>
    <w:p w14:paraId="686B66ED" w14:textId="77777777" w:rsidR="00B00479" w:rsidRPr="000D7B01" w:rsidRDefault="00B00479" w:rsidP="00B00479">
      <w:pPr>
        <w:spacing w:after="10" w:line="271" w:lineRule="auto"/>
        <w:ind w:firstLine="710"/>
        <w:rPr>
          <w:lang w:val="ru-RU"/>
        </w:rPr>
      </w:pPr>
      <w:r w:rsidRPr="000D7B01">
        <w:rPr>
          <w:b/>
          <w:lang w:val="ru-RU"/>
        </w:rPr>
        <w:t xml:space="preserve">Тематические композиции на заданную тему.  </w:t>
      </w:r>
    </w:p>
    <w:p w14:paraId="7B588BB4" w14:textId="77777777" w:rsidR="00B00479" w:rsidRPr="000D7B01" w:rsidRDefault="00B00479" w:rsidP="00B00479">
      <w:pPr>
        <w:ind w:left="12"/>
        <w:rPr>
          <w:lang w:val="ru-RU"/>
        </w:rPr>
      </w:pPr>
      <w:r w:rsidRPr="000D7B01">
        <w:rPr>
          <w:b/>
          <w:lang w:val="ru-RU"/>
        </w:rPr>
        <w:t xml:space="preserve">   </w:t>
      </w:r>
      <w:r w:rsidRPr="000D7B01">
        <w:rPr>
          <w:i/>
          <w:lang w:val="ru-RU"/>
        </w:rPr>
        <w:t>Теоретическая часть.</w:t>
      </w:r>
      <w:r w:rsidRPr="000D7B01">
        <w:rPr>
          <w:lang w:val="ru-RU"/>
        </w:rPr>
        <w:t xml:space="preserve"> Знакомство с эскизом. Замысел и ясность сюжетного действия. Определение пропорциональных соотношений между пространством и силуэтом, размеров фигур – пространству. </w:t>
      </w:r>
    </w:p>
    <w:p w14:paraId="0EF47107" w14:textId="77777777" w:rsidR="00B00479" w:rsidRDefault="00B00479" w:rsidP="00B00479">
      <w:pPr>
        <w:ind w:left="12"/>
        <w:rPr>
          <w:lang w:val="ru-RU"/>
        </w:rPr>
      </w:pPr>
      <w:r w:rsidRPr="000D7B01">
        <w:rPr>
          <w:i/>
          <w:lang w:val="ru-RU"/>
        </w:rPr>
        <w:t xml:space="preserve">   Практическая часть.</w:t>
      </w:r>
      <w:r w:rsidRPr="000D7B01">
        <w:rPr>
          <w:lang w:val="ru-RU"/>
        </w:rPr>
        <w:t xml:space="preserve"> Сбор материала для будущей композиции. Выражение идеи; замысел, эскизы. Выполнение композиций с простым сюжетом из своей жизни на темы: «Летние приключения», «Новогодние хлопоты», «Моя комната». </w:t>
      </w:r>
    </w:p>
    <w:p w14:paraId="52A0DE1A" w14:textId="77777777" w:rsidR="00B00479" w:rsidRPr="000D7B01" w:rsidRDefault="00B00479" w:rsidP="00B00479">
      <w:pPr>
        <w:ind w:left="12" w:firstLine="698"/>
        <w:rPr>
          <w:lang w:val="ru-RU"/>
        </w:rPr>
      </w:pPr>
      <w:r w:rsidRPr="000D7B01">
        <w:rPr>
          <w:b/>
          <w:lang w:val="ru-RU"/>
        </w:rPr>
        <w:t xml:space="preserve">Иллюстрирование сказок </w:t>
      </w:r>
    </w:p>
    <w:p w14:paraId="00756D02" w14:textId="77777777" w:rsidR="00B00479" w:rsidRPr="000D7B01" w:rsidRDefault="00B00479" w:rsidP="00B00479">
      <w:pPr>
        <w:ind w:left="2" w:firstLine="708"/>
        <w:rPr>
          <w:lang w:val="ru-RU"/>
        </w:rPr>
      </w:pPr>
      <w:r w:rsidRPr="000D7B01">
        <w:rPr>
          <w:i/>
          <w:lang w:val="ru-RU"/>
        </w:rPr>
        <w:t>Теоретическая часть.</w:t>
      </w:r>
      <w:r w:rsidRPr="000D7B01">
        <w:rPr>
          <w:lang w:val="ru-RU"/>
        </w:rPr>
        <w:t xml:space="preserve"> Слово и изображение. Иллюстрация как форма взаимосвязи слова с изображением. Возможности создания добрых и злых образов. Ритмическая организация плоскости листа. </w:t>
      </w:r>
    </w:p>
    <w:p w14:paraId="33E385DF" w14:textId="77777777" w:rsidR="00B00479" w:rsidRPr="000D7B01" w:rsidRDefault="00B00479" w:rsidP="00B00479">
      <w:pPr>
        <w:ind w:left="2" w:firstLine="708"/>
        <w:rPr>
          <w:lang w:val="ru-RU"/>
        </w:rPr>
      </w:pPr>
      <w:r w:rsidRPr="000D7B01">
        <w:rPr>
          <w:i/>
          <w:lang w:val="ru-RU"/>
        </w:rPr>
        <w:t>Практическая часть.</w:t>
      </w:r>
      <w:r w:rsidRPr="000D7B01">
        <w:rPr>
          <w:lang w:val="ru-RU"/>
        </w:rPr>
        <w:t xml:space="preserve"> Выполнение исследовательского задания: собрать необходимый для иллюстрирования материал (характер одежды героя, характер построек и помещений, характерные бытовые детали и т.д.). Изображение разных по характеру сказочных образов.</w:t>
      </w:r>
      <w:r w:rsidRPr="000D7B01">
        <w:rPr>
          <w:b/>
          <w:lang w:val="ru-RU"/>
        </w:rPr>
        <w:t xml:space="preserve"> </w:t>
      </w:r>
      <w:r w:rsidRPr="000D7B01">
        <w:rPr>
          <w:lang w:val="ru-RU"/>
        </w:rPr>
        <w:t>Однотонное или цветовое решение работы.  Создание иллюстраций на тему: «Былины и сказки».</w:t>
      </w:r>
      <w:r w:rsidRPr="000D7B01">
        <w:rPr>
          <w:b/>
          <w:lang w:val="ru-RU"/>
        </w:rPr>
        <w:t xml:space="preserve"> </w:t>
      </w:r>
      <w:r w:rsidRPr="000D7B01">
        <w:rPr>
          <w:lang w:val="ru-RU"/>
        </w:rPr>
        <w:t xml:space="preserve">  </w:t>
      </w:r>
    </w:p>
    <w:p w14:paraId="3A9392EE" w14:textId="77777777" w:rsidR="00B00479" w:rsidRPr="000D7B01" w:rsidRDefault="00B00479" w:rsidP="00B00479">
      <w:pPr>
        <w:spacing w:after="28" w:line="259" w:lineRule="auto"/>
        <w:rPr>
          <w:lang w:val="ru-RU"/>
        </w:rPr>
      </w:pPr>
    </w:p>
    <w:p w14:paraId="4A788E69" w14:textId="77777777" w:rsidR="00B00479" w:rsidRPr="000D7B01" w:rsidRDefault="00B00479" w:rsidP="00B00479">
      <w:pPr>
        <w:spacing w:after="66" w:line="259" w:lineRule="auto"/>
        <w:rPr>
          <w:lang w:val="ru-RU"/>
        </w:rPr>
      </w:pPr>
    </w:p>
    <w:p w14:paraId="0DFC417E" w14:textId="77777777" w:rsidR="00B00479" w:rsidRPr="000D7B01" w:rsidRDefault="00B00479" w:rsidP="00B00479">
      <w:pPr>
        <w:spacing w:line="259" w:lineRule="auto"/>
        <w:ind w:left="712" w:right="704"/>
        <w:jc w:val="center"/>
        <w:rPr>
          <w:lang w:val="ru-RU"/>
        </w:rPr>
      </w:pPr>
      <w:r w:rsidRPr="000D7B01">
        <w:rPr>
          <w:b/>
          <w:sz w:val="28"/>
          <w:lang w:val="ru-RU"/>
        </w:rPr>
        <w:lastRenderedPageBreak/>
        <w:t xml:space="preserve">Учебно-тематический план </w:t>
      </w:r>
      <w:r>
        <w:rPr>
          <w:b/>
          <w:sz w:val="28"/>
          <w:lang w:val="ru-RU"/>
        </w:rPr>
        <w:br/>
        <w:t>2 группа (7-14 лет)</w:t>
      </w:r>
    </w:p>
    <w:p w14:paraId="21692F1B" w14:textId="77777777" w:rsidR="00B00479" w:rsidRPr="000D7B01" w:rsidRDefault="00B00479" w:rsidP="00B00479">
      <w:pPr>
        <w:spacing w:line="259" w:lineRule="auto"/>
        <w:ind w:left="73"/>
        <w:jc w:val="center"/>
        <w:rPr>
          <w:lang w:val="ru-RU"/>
        </w:rPr>
      </w:pPr>
      <w:r w:rsidRPr="000D7B01">
        <w:rPr>
          <w:b/>
          <w:sz w:val="32"/>
          <w:lang w:val="ru-RU"/>
        </w:rPr>
        <w:t xml:space="preserve"> </w:t>
      </w:r>
    </w:p>
    <w:p w14:paraId="5B40D85A" w14:textId="77777777" w:rsidR="00B00479" w:rsidRPr="000D7B01" w:rsidRDefault="00B00479" w:rsidP="00B00479">
      <w:pPr>
        <w:spacing w:line="259" w:lineRule="auto"/>
        <w:ind w:left="53"/>
        <w:jc w:val="center"/>
        <w:rPr>
          <w:lang w:val="ru-RU"/>
        </w:rPr>
      </w:pPr>
    </w:p>
    <w:tbl>
      <w:tblPr>
        <w:tblW w:w="9654" w:type="dxa"/>
        <w:tblInd w:w="428" w:type="dxa"/>
        <w:tblCellMar>
          <w:top w:w="7" w:type="dxa"/>
          <w:right w:w="48" w:type="dxa"/>
        </w:tblCellMar>
        <w:tblLook w:val="04A0" w:firstRow="1" w:lastRow="0" w:firstColumn="1" w:lastColumn="0" w:noHBand="0" w:noVBand="1"/>
      </w:tblPr>
      <w:tblGrid>
        <w:gridCol w:w="876"/>
        <w:gridCol w:w="3592"/>
        <w:gridCol w:w="920"/>
        <w:gridCol w:w="1018"/>
        <w:gridCol w:w="1279"/>
        <w:gridCol w:w="1969"/>
      </w:tblGrid>
      <w:tr w:rsidR="00B00479" w14:paraId="1D80ADE3" w14:textId="77777777" w:rsidTr="00240097">
        <w:trPr>
          <w:trHeight w:val="370"/>
        </w:trPr>
        <w:tc>
          <w:tcPr>
            <w:tcW w:w="876" w:type="dxa"/>
            <w:vMerge w:val="restart"/>
            <w:tcBorders>
              <w:top w:val="single" w:sz="4" w:space="0" w:color="000000"/>
              <w:left w:val="single" w:sz="4" w:space="0" w:color="000000"/>
              <w:bottom w:val="single" w:sz="4" w:space="0" w:color="000000"/>
              <w:right w:val="single" w:sz="4" w:space="0" w:color="000000"/>
            </w:tcBorders>
          </w:tcPr>
          <w:p w14:paraId="61B8E1B7" w14:textId="77777777" w:rsidR="00B00479" w:rsidRDefault="00B00479" w:rsidP="00240097">
            <w:pPr>
              <w:spacing w:after="19" w:line="259" w:lineRule="auto"/>
              <w:ind w:right="61"/>
              <w:jc w:val="center"/>
            </w:pPr>
            <w:r w:rsidRPr="00325546">
              <w:rPr>
                <w:b/>
              </w:rPr>
              <w:t xml:space="preserve">№ </w:t>
            </w:r>
          </w:p>
          <w:p w14:paraId="0CB80E56" w14:textId="77777777" w:rsidR="00B00479" w:rsidRDefault="00B00479" w:rsidP="00240097">
            <w:pPr>
              <w:spacing w:line="259" w:lineRule="auto"/>
              <w:ind w:right="59"/>
              <w:jc w:val="center"/>
            </w:pPr>
            <w:r w:rsidRPr="00325546">
              <w:rPr>
                <w:b/>
              </w:rPr>
              <w:t xml:space="preserve">п/п </w:t>
            </w:r>
          </w:p>
        </w:tc>
        <w:tc>
          <w:tcPr>
            <w:tcW w:w="3592" w:type="dxa"/>
            <w:vMerge w:val="restart"/>
            <w:tcBorders>
              <w:top w:val="single" w:sz="4" w:space="0" w:color="000000"/>
              <w:left w:val="single" w:sz="4" w:space="0" w:color="000000"/>
              <w:bottom w:val="single" w:sz="4" w:space="0" w:color="000000"/>
              <w:right w:val="single" w:sz="4" w:space="0" w:color="000000"/>
            </w:tcBorders>
          </w:tcPr>
          <w:p w14:paraId="0C0ABF74" w14:textId="77777777" w:rsidR="00B00479" w:rsidRDefault="00B00479" w:rsidP="00240097">
            <w:pPr>
              <w:spacing w:line="259" w:lineRule="auto"/>
              <w:ind w:left="58"/>
            </w:pPr>
            <w:proofErr w:type="spellStart"/>
            <w:r w:rsidRPr="00325546">
              <w:rPr>
                <w:b/>
              </w:rPr>
              <w:t>Наименование</w:t>
            </w:r>
            <w:proofErr w:type="spellEnd"/>
            <w:r w:rsidRPr="00325546">
              <w:rPr>
                <w:b/>
              </w:rPr>
              <w:t xml:space="preserve"> </w:t>
            </w:r>
            <w:proofErr w:type="spellStart"/>
            <w:r w:rsidRPr="00325546">
              <w:rPr>
                <w:b/>
              </w:rPr>
              <w:t>разделов</w:t>
            </w:r>
            <w:proofErr w:type="spellEnd"/>
            <w:r w:rsidRPr="00325546">
              <w:rPr>
                <w:b/>
              </w:rPr>
              <w:t xml:space="preserve"> и </w:t>
            </w:r>
            <w:proofErr w:type="spellStart"/>
            <w:r w:rsidRPr="00325546">
              <w:rPr>
                <w:b/>
              </w:rPr>
              <w:t>тем</w:t>
            </w:r>
            <w:proofErr w:type="spellEnd"/>
            <w:r w:rsidRPr="00325546">
              <w:rPr>
                <w:b/>
              </w:rPr>
              <w:t xml:space="preserve"> </w:t>
            </w:r>
          </w:p>
        </w:tc>
        <w:tc>
          <w:tcPr>
            <w:tcW w:w="3217" w:type="dxa"/>
            <w:gridSpan w:val="3"/>
            <w:tcBorders>
              <w:top w:val="single" w:sz="4" w:space="0" w:color="000000"/>
              <w:left w:val="single" w:sz="4" w:space="0" w:color="000000"/>
              <w:bottom w:val="single" w:sz="4" w:space="0" w:color="000000"/>
              <w:right w:val="single" w:sz="4" w:space="0" w:color="000000"/>
            </w:tcBorders>
          </w:tcPr>
          <w:p w14:paraId="135F8030" w14:textId="77777777" w:rsidR="00B00479" w:rsidRDefault="00B00479" w:rsidP="00240097">
            <w:pPr>
              <w:spacing w:line="259" w:lineRule="auto"/>
              <w:ind w:right="61"/>
              <w:jc w:val="center"/>
            </w:pPr>
            <w:proofErr w:type="spellStart"/>
            <w:r w:rsidRPr="00325546">
              <w:rPr>
                <w:b/>
              </w:rPr>
              <w:t>Количество</w:t>
            </w:r>
            <w:proofErr w:type="spellEnd"/>
            <w:r w:rsidRPr="00325546">
              <w:rPr>
                <w:b/>
              </w:rPr>
              <w:t xml:space="preserve"> </w:t>
            </w:r>
            <w:proofErr w:type="spellStart"/>
            <w:r w:rsidRPr="00325546">
              <w:rPr>
                <w:b/>
              </w:rPr>
              <w:t>часов</w:t>
            </w:r>
            <w:proofErr w:type="spellEnd"/>
            <w:r w:rsidRPr="00325546">
              <w:rPr>
                <w:b/>
              </w:rPr>
              <w:t xml:space="preserve"> </w:t>
            </w:r>
          </w:p>
        </w:tc>
        <w:tc>
          <w:tcPr>
            <w:tcW w:w="1969" w:type="dxa"/>
            <w:vMerge w:val="restart"/>
            <w:tcBorders>
              <w:top w:val="single" w:sz="4" w:space="0" w:color="000000"/>
              <w:left w:val="single" w:sz="4" w:space="0" w:color="000000"/>
              <w:bottom w:val="single" w:sz="4" w:space="0" w:color="000000"/>
              <w:right w:val="single" w:sz="4" w:space="0" w:color="000000"/>
            </w:tcBorders>
          </w:tcPr>
          <w:p w14:paraId="51C56A02" w14:textId="77777777" w:rsidR="00B00479" w:rsidRDefault="00B00479" w:rsidP="00240097">
            <w:pPr>
              <w:spacing w:line="259" w:lineRule="auto"/>
              <w:jc w:val="center"/>
            </w:pPr>
            <w:proofErr w:type="spellStart"/>
            <w:r w:rsidRPr="00325546">
              <w:rPr>
                <w:b/>
              </w:rPr>
              <w:t>Формы</w:t>
            </w:r>
            <w:proofErr w:type="spellEnd"/>
            <w:r w:rsidRPr="00325546">
              <w:rPr>
                <w:b/>
              </w:rPr>
              <w:t xml:space="preserve"> </w:t>
            </w:r>
            <w:proofErr w:type="spellStart"/>
            <w:r w:rsidRPr="00325546">
              <w:rPr>
                <w:b/>
              </w:rPr>
              <w:t>контроля</w:t>
            </w:r>
            <w:proofErr w:type="spellEnd"/>
            <w:r w:rsidRPr="00325546">
              <w:rPr>
                <w:b/>
              </w:rPr>
              <w:t xml:space="preserve"> </w:t>
            </w:r>
          </w:p>
        </w:tc>
      </w:tr>
      <w:tr w:rsidR="00B00479" w14:paraId="4C5BB5D7" w14:textId="77777777" w:rsidTr="00240097">
        <w:trPr>
          <w:trHeight w:val="365"/>
        </w:trPr>
        <w:tc>
          <w:tcPr>
            <w:tcW w:w="0" w:type="auto"/>
            <w:vMerge/>
            <w:tcBorders>
              <w:top w:val="nil"/>
              <w:left w:val="single" w:sz="4" w:space="0" w:color="000000"/>
              <w:bottom w:val="single" w:sz="4" w:space="0" w:color="000000"/>
              <w:right w:val="single" w:sz="4" w:space="0" w:color="000000"/>
            </w:tcBorders>
          </w:tcPr>
          <w:p w14:paraId="6C9BAB2A" w14:textId="77777777" w:rsidR="00B00479" w:rsidRDefault="00B00479" w:rsidP="00240097">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B0251F6" w14:textId="77777777" w:rsidR="00B00479" w:rsidRDefault="00B00479" w:rsidP="00240097">
            <w:pPr>
              <w:spacing w:after="160" w:line="259" w:lineRule="auto"/>
            </w:pPr>
          </w:p>
        </w:tc>
        <w:tc>
          <w:tcPr>
            <w:tcW w:w="920" w:type="dxa"/>
            <w:tcBorders>
              <w:top w:val="single" w:sz="4" w:space="0" w:color="000000"/>
              <w:left w:val="single" w:sz="4" w:space="0" w:color="000000"/>
              <w:bottom w:val="single" w:sz="4" w:space="0" w:color="000000"/>
              <w:right w:val="single" w:sz="4" w:space="0" w:color="000000"/>
            </w:tcBorders>
          </w:tcPr>
          <w:p w14:paraId="130F0CD5" w14:textId="77777777" w:rsidR="00B00479" w:rsidRDefault="00B00479" w:rsidP="00240097">
            <w:pPr>
              <w:spacing w:line="259" w:lineRule="auto"/>
              <w:ind w:left="67"/>
            </w:pPr>
            <w:proofErr w:type="spellStart"/>
            <w:r w:rsidRPr="00325546">
              <w:rPr>
                <w:b/>
              </w:rPr>
              <w:t>всего</w:t>
            </w:r>
            <w:proofErr w:type="spellEnd"/>
            <w:r w:rsidRPr="00325546">
              <w:rPr>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436BFF47" w14:textId="77777777" w:rsidR="00B00479" w:rsidRDefault="00B00479" w:rsidP="00240097">
            <w:pPr>
              <w:spacing w:line="259" w:lineRule="auto"/>
              <w:ind w:left="29"/>
            </w:pPr>
            <w:proofErr w:type="spellStart"/>
            <w:r w:rsidRPr="00325546">
              <w:rPr>
                <w:b/>
              </w:rPr>
              <w:t>теория</w:t>
            </w:r>
            <w:proofErr w:type="spellEnd"/>
            <w:r w:rsidRPr="00325546">
              <w:rPr>
                <w:b/>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212D0D9A" w14:textId="77777777" w:rsidR="00B00479" w:rsidRDefault="00B00479" w:rsidP="00240097">
            <w:pPr>
              <w:spacing w:line="259" w:lineRule="auto"/>
              <w:ind w:left="12"/>
            </w:pPr>
            <w:proofErr w:type="spellStart"/>
            <w:r w:rsidRPr="00325546">
              <w:rPr>
                <w:b/>
              </w:rPr>
              <w:t>практика</w:t>
            </w:r>
            <w:proofErr w:type="spellEnd"/>
            <w:r w:rsidRPr="00325546">
              <w:rPr>
                <w:b/>
              </w:rPr>
              <w:t xml:space="preserve"> </w:t>
            </w:r>
          </w:p>
        </w:tc>
        <w:tc>
          <w:tcPr>
            <w:tcW w:w="0" w:type="auto"/>
            <w:vMerge/>
            <w:tcBorders>
              <w:top w:val="nil"/>
              <w:left w:val="single" w:sz="4" w:space="0" w:color="000000"/>
              <w:bottom w:val="single" w:sz="4" w:space="0" w:color="000000"/>
              <w:right w:val="single" w:sz="4" w:space="0" w:color="000000"/>
            </w:tcBorders>
          </w:tcPr>
          <w:p w14:paraId="586F995F" w14:textId="77777777" w:rsidR="00B00479" w:rsidRDefault="00B00479" w:rsidP="00240097">
            <w:pPr>
              <w:spacing w:after="160" w:line="259" w:lineRule="auto"/>
            </w:pPr>
          </w:p>
        </w:tc>
      </w:tr>
      <w:tr w:rsidR="00B00479" w14:paraId="118975DC" w14:textId="77777777" w:rsidTr="00240097">
        <w:trPr>
          <w:trHeight w:val="365"/>
        </w:trPr>
        <w:tc>
          <w:tcPr>
            <w:tcW w:w="876" w:type="dxa"/>
            <w:tcBorders>
              <w:top w:val="single" w:sz="4" w:space="0" w:color="000000"/>
              <w:left w:val="single" w:sz="4" w:space="0" w:color="000000"/>
              <w:bottom w:val="single" w:sz="4" w:space="0" w:color="000000"/>
              <w:right w:val="single" w:sz="4" w:space="0" w:color="000000"/>
            </w:tcBorders>
          </w:tcPr>
          <w:p w14:paraId="755BDB42" w14:textId="77777777" w:rsidR="00B00479" w:rsidRDefault="00B00479" w:rsidP="00240097">
            <w:pPr>
              <w:spacing w:line="259" w:lineRule="auto"/>
              <w:ind w:right="62"/>
              <w:jc w:val="center"/>
            </w:pPr>
            <w:r>
              <w:rPr>
                <w:b/>
                <w:lang w:val="ru-RU"/>
              </w:rPr>
              <w:t>1</w:t>
            </w:r>
            <w:r w:rsidRPr="00325546">
              <w:rPr>
                <w:b/>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5FF7713B" w14:textId="77777777" w:rsidR="00B00479" w:rsidRDefault="00B00479" w:rsidP="00240097">
            <w:pPr>
              <w:spacing w:line="259" w:lineRule="auto"/>
            </w:pPr>
            <w:r w:rsidRPr="00325546">
              <w:rPr>
                <w:b/>
              </w:rPr>
              <w:t>«</w:t>
            </w:r>
            <w:proofErr w:type="spellStart"/>
            <w:r w:rsidRPr="00325546">
              <w:rPr>
                <w:b/>
              </w:rPr>
              <w:t>Рисунок</w:t>
            </w:r>
            <w:proofErr w:type="spellEnd"/>
            <w:r w:rsidRPr="00325546">
              <w:rPr>
                <w:b/>
              </w:rPr>
              <w:t xml:space="preserve"> и </w:t>
            </w:r>
            <w:proofErr w:type="spellStart"/>
            <w:r w:rsidRPr="00325546">
              <w:rPr>
                <w:b/>
              </w:rPr>
              <w:t>живопись</w:t>
            </w:r>
            <w:proofErr w:type="spellEnd"/>
            <w:r w:rsidRPr="00325546">
              <w:rPr>
                <w:b/>
              </w:rPr>
              <w:t xml:space="preserve">» </w:t>
            </w:r>
          </w:p>
        </w:tc>
        <w:tc>
          <w:tcPr>
            <w:tcW w:w="920" w:type="dxa"/>
            <w:tcBorders>
              <w:top w:val="single" w:sz="4" w:space="0" w:color="000000"/>
              <w:left w:val="single" w:sz="4" w:space="0" w:color="000000"/>
              <w:bottom w:val="single" w:sz="4" w:space="0" w:color="000000"/>
              <w:right w:val="single" w:sz="4" w:space="0" w:color="000000"/>
            </w:tcBorders>
          </w:tcPr>
          <w:p w14:paraId="32BFC0D2" w14:textId="77777777" w:rsidR="00B00479" w:rsidRPr="006725DF" w:rsidRDefault="00B00479" w:rsidP="00240097">
            <w:pPr>
              <w:spacing w:line="259" w:lineRule="auto"/>
              <w:ind w:right="58"/>
              <w:jc w:val="center"/>
              <w:rPr>
                <w:lang w:val="ru-RU"/>
              </w:rPr>
            </w:pPr>
            <w:r>
              <w:rPr>
                <w:b/>
                <w:lang w:val="ru-RU"/>
              </w:rPr>
              <w:t>54</w:t>
            </w:r>
          </w:p>
        </w:tc>
        <w:tc>
          <w:tcPr>
            <w:tcW w:w="1018" w:type="dxa"/>
            <w:tcBorders>
              <w:top w:val="single" w:sz="4" w:space="0" w:color="000000"/>
              <w:left w:val="single" w:sz="4" w:space="0" w:color="000000"/>
              <w:bottom w:val="single" w:sz="4" w:space="0" w:color="000000"/>
              <w:right w:val="single" w:sz="4" w:space="0" w:color="000000"/>
            </w:tcBorders>
          </w:tcPr>
          <w:p w14:paraId="015510B5" w14:textId="77777777" w:rsidR="00B00479" w:rsidRPr="006725DF" w:rsidRDefault="00B00479" w:rsidP="00240097">
            <w:pPr>
              <w:spacing w:line="259" w:lineRule="auto"/>
              <w:ind w:right="55"/>
              <w:jc w:val="center"/>
              <w:rPr>
                <w:lang w:val="ru-RU"/>
              </w:rPr>
            </w:pPr>
            <w:r>
              <w:rPr>
                <w:b/>
                <w:lang w:val="ru-RU"/>
              </w:rPr>
              <w:t>10</w:t>
            </w:r>
          </w:p>
        </w:tc>
        <w:tc>
          <w:tcPr>
            <w:tcW w:w="1279" w:type="dxa"/>
            <w:tcBorders>
              <w:top w:val="single" w:sz="4" w:space="0" w:color="000000"/>
              <w:left w:val="single" w:sz="4" w:space="0" w:color="000000"/>
              <w:bottom w:val="single" w:sz="4" w:space="0" w:color="000000"/>
              <w:right w:val="single" w:sz="4" w:space="0" w:color="000000"/>
            </w:tcBorders>
          </w:tcPr>
          <w:p w14:paraId="376EB01E" w14:textId="77777777" w:rsidR="00B00479" w:rsidRPr="006725DF" w:rsidRDefault="00B00479" w:rsidP="00240097">
            <w:pPr>
              <w:spacing w:line="259" w:lineRule="auto"/>
              <w:ind w:right="57"/>
              <w:jc w:val="center"/>
              <w:rPr>
                <w:lang w:val="ru-RU"/>
              </w:rPr>
            </w:pPr>
            <w:r>
              <w:rPr>
                <w:b/>
                <w:lang w:val="ru-RU"/>
              </w:rPr>
              <w:t>44</w:t>
            </w:r>
          </w:p>
        </w:tc>
        <w:tc>
          <w:tcPr>
            <w:tcW w:w="1969" w:type="dxa"/>
            <w:tcBorders>
              <w:top w:val="single" w:sz="4" w:space="0" w:color="000000"/>
              <w:left w:val="single" w:sz="4" w:space="0" w:color="000000"/>
              <w:bottom w:val="single" w:sz="4" w:space="0" w:color="000000"/>
              <w:right w:val="single" w:sz="4" w:space="0" w:color="000000"/>
            </w:tcBorders>
          </w:tcPr>
          <w:p w14:paraId="2C6749DD" w14:textId="77777777" w:rsidR="00B00479" w:rsidRDefault="00B00479" w:rsidP="00240097">
            <w:pPr>
              <w:spacing w:line="259" w:lineRule="auto"/>
              <w:ind w:left="1"/>
              <w:jc w:val="center"/>
            </w:pPr>
            <w:r w:rsidRPr="00325546">
              <w:rPr>
                <w:b/>
              </w:rPr>
              <w:t xml:space="preserve"> </w:t>
            </w:r>
          </w:p>
        </w:tc>
      </w:tr>
      <w:tr w:rsidR="00B00479" w14:paraId="53737F24" w14:textId="77777777" w:rsidTr="00240097">
        <w:trPr>
          <w:trHeight w:val="562"/>
        </w:trPr>
        <w:tc>
          <w:tcPr>
            <w:tcW w:w="876" w:type="dxa"/>
            <w:tcBorders>
              <w:top w:val="single" w:sz="4" w:space="0" w:color="000000"/>
              <w:left w:val="single" w:sz="4" w:space="0" w:color="000000"/>
              <w:bottom w:val="single" w:sz="4" w:space="0" w:color="000000"/>
              <w:right w:val="single" w:sz="4" w:space="0" w:color="000000"/>
            </w:tcBorders>
          </w:tcPr>
          <w:p w14:paraId="617B32D7" w14:textId="77777777" w:rsidR="00B00479" w:rsidRDefault="00B00479" w:rsidP="00240097">
            <w:pPr>
              <w:spacing w:line="259" w:lineRule="auto"/>
              <w:ind w:right="60"/>
              <w:jc w:val="center"/>
            </w:pPr>
            <w:r>
              <w:rPr>
                <w:lang w:val="ru-RU"/>
              </w:rPr>
              <w:t>1</w:t>
            </w:r>
            <w:r>
              <w:t xml:space="preserve">.1 </w:t>
            </w:r>
          </w:p>
        </w:tc>
        <w:tc>
          <w:tcPr>
            <w:tcW w:w="3592" w:type="dxa"/>
            <w:tcBorders>
              <w:top w:val="single" w:sz="4" w:space="0" w:color="000000"/>
              <w:left w:val="single" w:sz="4" w:space="0" w:color="000000"/>
              <w:bottom w:val="single" w:sz="4" w:space="0" w:color="000000"/>
              <w:right w:val="single" w:sz="4" w:space="0" w:color="000000"/>
            </w:tcBorders>
          </w:tcPr>
          <w:p w14:paraId="4E5A4B9B" w14:textId="77777777" w:rsidR="00B00479" w:rsidRPr="000D7B01" w:rsidRDefault="00B00479" w:rsidP="00240097">
            <w:pPr>
              <w:spacing w:line="259" w:lineRule="auto"/>
              <w:rPr>
                <w:lang w:val="ru-RU"/>
              </w:rPr>
            </w:pPr>
            <w:r>
              <w:rPr>
                <w:lang w:val="ru-RU"/>
              </w:rPr>
              <w:t xml:space="preserve">Основные сведения </w:t>
            </w:r>
            <w:r w:rsidRPr="000D7B01">
              <w:rPr>
                <w:lang w:val="ru-RU"/>
              </w:rPr>
              <w:t xml:space="preserve">о перспективе  в рисунке.  </w:t>
            </w:r>
          </w:p>
        </w:tc>
        <w:tc>
          <w:tcPr>
            <w:tcW w:w="920" w:type="dxa"/>
            <w:tcBorders>
              <w:top w:val="single" w:sz="4" w:space="0" w:color="000000"/>
              <w:left w:val="single" w:sz="4" w:space="0" w:color="000000"/>
              <w:bottom w:val="single" w:sz="4" w:space="0" w:color="000000"/>
              <w:right w:val="single" w:sz="4" w:space="0" w:color="000000"/>
            </w:tcBorders>
          </w:tcPr>
          <w:p w14:paraId="7913498E" w14:textId="77777777" w:rsidR="00B00479" w:rsidRPr="0000672F" w:rsidRDefault="00B00479" w:rsidP="00240097">
            <w:pPr>
              <w:spacing w:line="259" w:lineRule="auto"/>
              <w:ind w:right="58"/>
              <w:jc w:val="center"/>
              <w:rPr>
                <w:lang w:val="ru-RU"/>
              </w:rPr>
            </w:pPr>
            <w:r>
              <w:rPr>
                <w:lang w:val="ru-RU"/>
              </w:rPr>
              <w:t>2</w:t>
            </w:r>
          </w:p>
        </w:tc>
        <w:tc>
          <w:tcPr>
            <w:tcW w:w="1018" w:type="dxa"/>
            <w:tcBorders>
              <w:top w:val="single" w:sz="4" w:space="0" w:color="000000"/>
              <w:left w:val="single" w:sz="4" w:space="0" w:color="000000"/>
              <w:bottom w:val="single" w:sz="4" w:space="0" w:color="000000"/>
              <w:right w:val="single" w:sz="4" w:space="0" w:color="000000"/>
            </w:tcBorders>
          </w:tcPr>
          <w:p w14:paraId="73F9BB07" w14:textId="77777777" w:rsidR="00B00479" w:rsidRPr="006725DF" w:rsidRDefault="00B00479" w:rsidP="00240097">
            <w:pPr>
              <w:spacing w:line="259" w:lineRule="auto"/>
              <w:ind w:right="55"/>
              <w:jc w:val="center"/>
              <w:rPr>
                <w:lang w:val="ru-RU"/>
              </w:rPr>
            </w:pPr>
          </w:p>
        </w:tc>
        <w:tc>
          <w:tcPr>
            <w:tcW w:w="1279" w:type="dxa"/>
            <w:tcBorders>
              <w:top w:val="single" w:sz="4" w:space="0" w:color="000000"/>
              <w:left w:val="single" w:sz="4" w:space="0" w:color="000000"/>
              <w:bottom w:val="single" w:sz="4" w:space="0" w:color="000000"/>
              <w:right w:val="single" w:sz="4" w:space="0" w:color="000000"/>
            </w:tcBorders>
          </w:tcPr>
          <w:p w14:paraId="4E88F1DB" w14:textId="77777777" w:rsidR="00B00479" w:rsidRDefault="00B00479" w:rsidP="00240097">
            <w:pPr>
              <w:spacing w:line="259" w:lineRule="auto"/>
              <w:ind w:right="57"/>
              <w:jc w:val="center"/>
            </w:pPr>
            <w:r>
              <w:rPr>
                <w:lang w:val="ru-RU"/>
              </w:rPr>
              <w:t>2</w:t>
            </w:r>
          </w:p>
        </w:tc>
        <w:tc>
          <w:tcPr>
            <w:tcW w:w="1969" w:type="dxa"/>
            <w:tcBorders>
              <w:top w:val="single" w:sz="4" w:space="0" w:color="000000"/>
              <w:left w:val="single" w:sz="4" w:space="0" w:color="000000"/>
              <w:bottom w:val="single" w:sz="4" w:space="0" w:color="000000"/>
              <w:right w:val="single" w:sz="4" w:space="0" w:color="000000"/>
            </w:tcBorders>
          </w:tcPr>
          <w:p w14:paraId="76B33134" w14:textId="77777777" w:rsidR="00B00479" w:rsidRDefault="00B00479" w:rsidP="00240097">
            <w:pPr>
              <w:spacing w:line="259" w:lineRule="auto"/>
              <w:ind w:left="89"/>
            </w:pPr>
            <w:proofErr w:type="spellStart"/>
            <w:r>
              <w:t>Анкетирование</w:t>
            </w:r>
            <w:proofErr w:type="spellEnd"/>
            <w:r>
              <w:t xml:space="preserve"> </w:t>
            </w:r>
          </w:p>
        </w:tc>
      </w:tr>
      <w:tr w:rsidR="00B00479" w14:paraId="1523802A" w14:textId="77777777" w:rsidTr="00240097">
        <w:trPr>
          <w:trHeight w:val="562"/>
        </w:trPr>
        <w:tc>
          <w:tcPr>
            <w:tcW w:w="876" w:type="dxa"/>
            <w:tcBorders>
              <w:top w:val="single" w:sz="4" w:space="0" w:color="000000"/>
              <w:left w:val="single" w:sz="4" w:space="0" w:color="000000"/>
              <w:bottom w:val="single" w:sz="4" w:space="0" w:color="000000"/>
              <w:right w:val="single" w:sz="4" w:space="0" w:color="000000"/>
            </w:tcBorders>
          </w:tcPr>
          <w:p w14:paraId="10E16D9C" w14:textId="77777777" w:rsidR="00B00479" w:rsidRDefault="00B00479" w:rsidP="00240097">
            <w:pPr>
              <w:spacing w:line="259" w:lineRule="auto"/>
              <w:ind w:right="60"/>
              <w:jc w:val="center"/>
            </w:pPr>
            <w:r>
              <w:rPr>
                <w:lang w:val="ru-RU"/>
              </w:rPr>
              <w:t>1</w:t>
            </w:r>
            <w:r>
              <w:t xml:space="preserve">.2 </w:t>
            </w:r>
          </w:p>
        </w:tc>
        <w:tc>
          <w:tcPr>
            <w:tcW w:w="3592" w:type="dxa"/>
            <w:tcBorders>
              <w:top w:val="single" w:sz="4" w:space="0" w:color="000000"/>
              <w:left w:val="single" w:sz="4" w:space="0" w:color="000000"/>
              <w:bottom w:val="single" w:sz="4" w:space="0" w:color="000000"/>
              <w:right w:val="single" w:sz="4" w:space="0" w:color="000000"/>
            </w:tcBorders>
          </w:tcPr>
          <w:p w14:paraId="3336B1DF" w14:textId="77777777" w:rsidR="00B00479" w:rsidRDefault="00B00479" w:rsidP="00240097">
            <w:pPr>
              <w:spacing w:line="259" w:lineRule="auto"/>
            </w:pPr>
            <w:proofErr w:type="spellStart"/>
            <w:r>
              <w:t>Виды</w:t>
            </w:r>
            <w:proofErr w:type="spellEnd"/>
            <w:r>
              <w:t xml:space="preserve"> </w:t>
            </w:r>
            <w:proofErr w:type="spellStart"/>
            <w:r>
              <w:t>перспектив</w:t>
            </w:r>
            <w:proofErr w:type="spellEnd"/>
            <w:r>
              <w:t xml:space="preserve">, </w:t>
            </w:r>
            <w:proofErr w:type="spellStart"/>
            <w:r>
              <w:t>построение</w:t>
            </w:r>
            <w:proofErr w:type="spellEnd"/>
            <w:r>
              <w:t xml:space="preserve"> </w:t>
            </w:r>
            <w:proofErr w:type="spellStart"/>
            <w:r>
              <w:t>эллипса</w:t>
            </w:r>
            <w:proofErr w:type="spellEnd"/>
            <w:r>
              <w:t xml:space="preserve"> </w:t>
            </w:r>
          </w:p>
        </w:tc>
        <w:tc>
          <w:tcPr>
            <w:tcW w:w="920" w:type="dxa"/>
            <w:tcBorders>
              <w:top w:val="single" w:sz="4" w:space="0" w:color="000000"/>
              <w:left w:val="single" w:sz="4" w:space="0" w:color="000000"/>
              <w:bottom w:val="single" w:sz="4" w:space="0" w:color="000000"/>
              <w:right w:val="single" w:sz="4" w:space="0" w:color="000000"/>
            </w:tcBorders>
          </w:tcPr>
          <w:p w14:paraId="54527454" w14:textId="77777777" w:rsidR="00B00479" w:rsidRDefault="00B00479" w:rsidP="00240097">
            <w:pPr>
              <w:spacing w:line="259" w:lineRule="auto"/>
              <w:ind w:right="58"/>
              <w:jc w:val="center"/>
            </w:pPr>
            <w:r>
              <w:rPr>
                <w:lang w:val="ru-RU"/>
              </w:rPr>
              <w:t>5</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A459CD1" w14:textId="77777777" w:rsidR="00B00479" w:rsidRDefault="00B00479" w:rsidP="00240097">
            <w:pPr>
              <w:spacing w:line="259" w:lineRule="auto"/>
              <w:ind w:right="55"/>
              <w:jc w:val="center"/>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5B9E0A1E" w14:textId="77777777" w:rsidR="00B00479" w:rsidRDefault="00B00479" w:rsidP="00240097">
            <w:pPr>
              <w:spacing w:line="259" w:lineRule="auto"/>
              <w:ind w:right="57"/>
              <w:jc w:val="center"/>
            </w:pPr>
            <w:r>
              <w:rPr>
                <w:lang w:val="ru-RU"/>
              </w:rPr>
              <w:t>5</w:t>
            </w:r>
          </w:p>
        </w:tc>
        <w:tc>
          <w:tcPr>
            <w:tcW w:w="1969" w:type="dxa"/>
            <w:tcBorders>
              <w:top w:val="single" w:sz="4" w:space="0" w:color="000000"/>
              <w:left w:val="single" w:sz="4" w:space="0" w:color="000000"/>
              <w:bottom w:val="single" w:sz="4" w:space="0" w:color="000000"/>
              <w:right w:val="single" w:sz="4" w:space="0" w:color="000000"/>
            </w:tcBorders>
          </w:tcPr>
          <w:p w14:paraId="58F6F50B" w14:textId="77777777" w:rsidR="00B00479" w:rsidRDefault="00B00479" w:rsidP="00240097">
            <w:pPr>
              <w:spacing w:line="259" w:lineRule="auto"/>
              <w:jc w:val="center"/>
            </w:pPr>
            <w:proofErr w:type="spellStart"/>
            <w:r>
              <w:t>Педагогическое</w:t>
            </w:r>
            <w:proofErr w:type="spellEnd"/>
            <w:r>
              <w:t xml:space="preserve"> </w:t>
            </w:r>
            <w:proofErr w:type="spellStart"/>
            <w:r>
              <w:t>наблюдение</w:t>
            </w:r>
            <w:proofErr w:type="spellEnd"/>
            <w:r>
              <w:t xml:space="preserve"> </w:t>
            </w:r>
          </w:p>
        </w:tc>
      </w:tr>
      <w:tr w:rsidR="00B00479" w14:paraId="180EB4A8" w14:textId="77777777" w:rsidTr="00240097">
        <w:trPr>
          <w:trHeight w:val="564"/>
        </w:trPr>
        <w:tc>
          <w:tcPr>
            <w:tcW w:w="876" w:type="dxa"/>
            <w:tcBorders>
              <w:top w:val="single" w:sz="4" w:space="0" w:color="000000"/>
              <w:left w:val="single" w:sz="4" w:space="0" w:color="000000"/>
              <w:bottom w:val="single" w:sz="4" w:space="0" w:color="000000"/>
              <w:right w:val="single" w:sz="4" w:space="0" w:color="000000"/>
            </w:tcBorders>
          </w:tcPr>
          <w:p w14:paraId="0DF88495" w14:textId="77777777" w:rsidR="00B00479" w:rsidRDefault="00B00479" w:rsidP="00240097">
            <w:pPr>
              <w:spacing w:line="259" w:lineRule="auto"/>
              <w:ind w:right="60"/>
              <w:jc w:val="center"/>
            </w:pPr>
            <w:r>
              <w:rPr>
                <w:lang w:val="ru-RU"/>
              </w:rPr>
              <w:t>1</w:t>
            </w:r>
            <w:r>
              <w:t xml:space="preserve">.3 </w:t>
            </w:r>
          </w:p>
        </w:tc>
        <w:tc>
          <w:tcPr>
            <w:tcW w:w="3592" w:type="dxa"/>
            <w:tcBorders>
              <w:top w:val="single" w:sz="4" w:space="0" w:color="000000"/>
              <w:left w:val="single" w:sz="4" w:space="0" w:color="000000"/>
              <w:bottom w:val="single" w:sz="4" w:space="0" w:color="000000"/>
              <w:right w:val="single" w:sz="4" w:space="0" w:color="000000"/>
            </w:tcBorders>
          </w:tcPr>
          <w:p w14:paraId="1202F9E2" w14:textId="77777777" w:rsidR="00B00479" w:rsidRPr="000D7B01" w:rsidRDefault="00B00479" w:rsidP="00240097">
            <w:pPr>
              <w:spacing w:line="259" w:lineRule="auto"/>
              <w:rPr>
                <w:lang w:val="ru-RU"/>
              </w:rPr>
            </w:pPr>
            <w:r w:rsidRPr="000D7B01">
              <w:rPr>
                <w:lang w:val="ru-RU"/>
              </w:rPr>
              <w:t xml:space="preserve">Перспектива в действии -дом и дорога.  </w:t>
            </w:r>
          </w:p>
        </w:tc>
        <w:tc>
          <w:tcPr>
            <w:tcW w:w="920" w:type="dxa"/>
            <w:tcBorders>
              <w:top w:val="single" w:sz="4" w:space="0" w:color="000000"/>
              <w:left w:val="single" w:sz="4" w:space="0" w:color="000000"/>
              <w:bottom w:val="single" w:sz="4" w:space="0" w:color="000000"/>
              <w:right w:val="single" w:sz="4" w:space="0" w:color="000000"/>
            </w:tcBorders>
          </w:tcPr>
          <w:p w14:paraId="17391DF5" w14:textId="77777777" w:rsidR="00B00479" w:rsidRDefault="00B00479" w:rsidP="00240097">
            <w:pPr>
              <w:spacing w:line="259" w:lineRule="auto"/>
              <w:ind w:right="58"/>
              <w:jc w:val="center"/>
            </w:pPr>
            <w:r>
              <w:rPr>
                <w:lang w:val="ru-RU"/>
              </w:rPr>
              <w:t>4</w:t>
            </w:r>
          </w:p>
        </w:tc>
        <w:tc>
          <w:tcPr>
            <w:tcW w:w="1018" w:type="dxa"/>
            <w:tcBorders>
              <w:top w:val="single" w:sz="4" w:space="0" w:color="000000"/>
              <w:left w:val="single" w:sz="4" w:space="0" w:color="000000"/>
              <w:bottom w:val="single" w:sz="4" w:space="0" w:color="000000"/>
              <w:right w:val="single" w:sz="4" w:space="0" w:color="000000"/>
            </w:tcBorders>
          </w:tcPr>
          <w:p w14:paraId="053F0517" w14:textId="77777777" w:rsidR="00B00479" w:rsidRDefault="00B00479" w:rsidP="00240097">
            <w:pPr>
              <w:spacing w:line="259" w:lineRule="auto"/>
              <w:ind w:right="55"/>
              <w:jc w:val="center"/>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5DB308F6" w14:textId="77777777" w:rsidR="00B00479" w:rsidRDefault="00B00479" w:rsidP="00240097">
            <w:pPr>
              <w:spacing w:line="259" w:lineRule="auto"/>
              <w:ind w:right="57"/>
              <w:jc w:val="center"/>
            </w:pPr>
            <w:r>
              <w:rPr>
                <w:lang w:val="ru-RU"/>
              </w:rPr>
              <w:t>4</w:t>
            </w:r>
            <w: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386BBBC1" w14:textId="77777777" w:rsidR="00B00479" w:rsidRDefault="00B00479" w:rsidP="00240097">
            <w:pPr>
              <w:spacing w:line="259" w:lineRule="auto"/>
              <w:ind w:right="58"/>
              <w:jc w:val="center"/>
            </w:pPr>
            <w:proofErr w:type="spellStart"/>
            <w:r>
              <w:t>Анализ</w:t>
            </w:r>
            <w:proofErr w:type="spellEnd"/>
            <w:r>
              <w:t xml:space="preserve">  </w:t>
            </w:r>
            <w:proofErr w:type="spellStart"/>
            <w:r>
              <w:t>работ</w:t>
            </w:r>
            <w:proofErr w:type="spellEnd"/>
            <w:r>
              <w:t xml:space="preserve"> </w:t>
            </w:r>
          </w:p>
        </w:tc>
      </w:tr>
      <w:tr w:rsidR="00B00479" w14:paraId="3EBD9DBB" w14:textId="77777777" w:rsidTr="00240097">
        <w:trPr>
          <w:trHeight w:val="564"/>
        </w:trPr>
        <w:tc>
          <w:tcPr>
            <w:tcW w:w="876" w:type="dxa"/>
            <w:tcBorders>
              <w:top w:val="single" w:sz="4" w:space="0" w:color="000000"/>
              <w:left w:val="single" w:sz="4" w:space="0" w:color="000000"/>
              <w:bottom w:val="single" w:sz="4" w:space="0" w:color="000000"/>
              <w:right w:val="single" w:sz="4" w:space="0" w:color="000000"/>
            </w:tcBorders>
          </w:tcPr>
          <w:p w14:paraId="073546D5" w14:textId="77777777" w:rsidR="00B00479" w:rsidRDefault="00B00479" w:rsidP="00240097">
            <w:pPr>
              <w:spacing w:line="259" w:lineRule="auto"/>
              <w:ind w:right="60"/>
              <w:jc w:val="center"/>
            </w:pPr>
            <w:r>
              <w:rPr>
                <w:lang w:val="ru-RU"/>
              </w:rPr>
              <w:t>1</w:t>
            </w:r>
            <w:r>
              <w:t xml:space="preserve">.4 </w:t>
            </w:r>
          </w:p>
        </w:tc>
        <w:tc>
          <w:tcPr>
            <w:tcW w:w="3592" w:type="dxa"/>
            <w:tcBorders>
              <w:top w:val="single" w:sz="4" w:space="0" w:color="000000"/>
              <w:left w:val="single" w:sz="4" w:space="0" w:color="000000"/>
              <w:bottom w:val="single" w:sz="4" w:space="0" w:color="000000"/>
              <w:right w:val="single" w:sz="4" w:space="0" w:color="000000"/>
            </w:tcBorders>
          </w:tcPr>
          <w:p w14:paraId="21EB1CE4" w14:textId="77777777" w:rsidR="00B00479" w:rsidRDefault="00B00479" w:rsidP="00240097">
            <w:pPr>
              <w:spacing w:line="259" w:lineRule="auto"/>
            </w:pPr>
            <w:proofErr w:type="spellStart"/>
            <w:r>
              <w:t>Пейзаж</w:t>
            </w:r>
            <w:proofErr w:type="spellEnd"/>
            <w:r>
              <w:t xml:space="preserve"> </w:t>
            </w:r>
            <w:proofErr w:type="spellStart"/>
            <w:r>
              <w:t>родной</w:t>
            </w:r>
            <w:proofErr w:type="spellEnd"/>
            <w:r>
              <w:t xml:space="preserve"> </w:t>
            </w:r>
            <w:proofErr w:type="spellStart"/>
            <w:r>
              <w:t>земли</w:t>
            </w:r>
            <w:proofErr w:type="spellEnd"/>
            <w:r>
              <w:t xml:space="preserve"> </w:t>
            </w:r>
          </w:p>
        </w:tc>
        <w:tc>
          <w:tcPr>
            <w:tcW w:w="920" w:type="dxa"/>
            <w:tcBorders>
              <w:top w:val="single" w:sz="4" w:space="0" w:color="000000"/>
              <w:left w:val="single" w:sz="4" w:space="0" w:color="000000"/>
              <w:bottom w:val="single" w:sz="4" w:space="0" w:color="000000"/>
              <w:right w:val="single" w:sz="4" w:space="0" w:color="000000"/>
            </w:tcBorders>
          </w:tcPr>
          <w:p w14:paraId="53C0238E" w14:textId="77777777" w:rsidR="00B00479" w:rsidRPr="0000672F" w:rsidRDefault="00B00479" w:rsidP="00240097">
            <w:pPr>
              <w:spacing w:line="259" w:lineRule="auto"/>
              <w:ind w:right="58"/>
              <w:jc w:val="center"/>
              <w:rPr>
                <w:lang w:val="ru-RU"/>
              </w:rPr>
            </w:pPr>
            <w:r>
              <w:rPr>
                <w:lang w:val="ru-RU"/>
              </w:rPr>
              <w:t>4</w:t>
            </w:r>
          </w:p>
        </w:tc>
        <w:tc>
          <w:tcPr>
            <w:tcW w:w="1018" w:type="dxa"/>
            <w:tcBorders>
              <w:top w:val="single" w:sz="4" w:space="0" w:color="000000"/>
              <w:left w:val="single" w:sz="4" w:space="0" w:color="000000"/>
              <w:bottom w:val="single" w:sz="4" w:space="0" w:color="000000"/>
              <w:right w:val="single" w:sz="4" w:space="0" w:color="000000"/>
            </w:tcBorders>
          </w:tcPr>
          <w:p w14:paraId="0D20D86E" w14:textId="77777777" w:rsidR="00B00479" w:rsidRDefault="00B00479" w:rsidP="00240097">
            <w:pPr>
              <w:spacing w:line="259" w:lineRule="auto"/>
              <w:ind w:right="55"/>
              <w:jc w:val="center"/>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401B9F45" w14:textId="77777777" w:rsidR="00B00479" w:rsidRDefault="00B00479" w:rsidP="00240097">
            <w:pPr>
              <w:spacing w:line="259" w:lineRule="auto"/>
              <w:ind w:right="58"/>
              <w:jc w:val="center"/>
            </w:pPr>
            <w:r>
              <w:rPr>
                <w:lang w:val="ru-RU"/>
              </w:rPr>
              <w:t>4</w:t>
            </w:r>
          </w:p>
        </w:tc>
        <w:tc>
          <w:tcPr>
            <w:tcW w:w="1969" w:type="dxa"/>
            <w:tcBorders>
              <w:top w:val="single" w:sz="4" w:space="0" w:color="000000"/>
              <w:left w:val="single" w:sz="4" w:space="0" w:color="000000"/>
              <w:bottom w:val="single" w:sz="4" w:space="0" w:color="000000"/>
              <w:right w:val="single" w:sz="4" w:space="0" w:color="000000"/>
            </w:tcBorders>
          </w:tcPr>
          <w:p w14:paraId="7EB9F374" w14:textId="77777777" w:rsidR="00B00479" w:rsidRDefault="00B00479" w:rsidP="00240097">
            <w:pPr>
              <w:spacing w:line="259" w:lineRule="auto"/>
              <w:jc w:val="center"/>
            </w:pPr>
            <w:proofErr w:type="spellStart"/>
            <w:r>
              <w:t>Педагогическое</w:t>
            </w:r>
            <w:proofErr w:type="spellEnd"/>
            <w:r>
              <w:t xml:space="preserve"> </w:t>
            </w:r>
            <w:proofErr w:type="spellStart"/>
            <w:r>
              <w:t>наблюдение</w:t>
            </w:r>
            <w:proofErr w:type="spellEnd"/>
            <w:r>
              <w:t xml:space="preserve"> </w:t>
            </w:r>
          </w:p>
        </w:tc>
      </w:tr>
      <w:tr w:rsidR="00B00479" w14:paraId="49D640A3" w14:textId="77777777" w:rsidTr="00240097">
        <w:trPr>
          <w:trHeight w:val="365"/>
        </w:trPr>
        <w:tc>
          <w:tcPr>
            <w:tcW w:w="876" w:type="dxa"/>
            <w:tcBorders>
              <w:top w:val="single" w:sz="4" w:space="0" w:color="000000"/>
              <w:left w:val="single" w:sz="4" w:space="0" w:color="000000"/>
              <w:bottom w:val="single" w:sz="4" w:space="0" w:color="000000"/>
              <w:right w:val="single" w:sz="4" w:space="0" w:color="000000"/>
            </w:tcBorders>
          </w:tcPr>
          <w:p w14:paraId="0B58DAB1" w14:textId="77777777" w:rsidR="00B00479" w:rsidRDefault="00B00479" w:rsidP="00240097">
            <w:pPr>
              <w:spacing w:line="259" w:lineRule="auto"/>
              <w:ind w:right="60"/>
              <w:jc w:val="center"/>
            </w:pPr>
            <w:r>
              <w:rPr>
                <w:lang w:val="ru-RU"/>
              </w:rPr>
              <w:t>1</w:t>
            </w:r>
            <w:r>
              <w:t xml:space="preserve">.5 </w:t>
            </w:r>
          </w:p>
        </w:tc>
        <w:tc>
          <w:tcPr>
            <w:tcW w:w="3592" w:type="dxa"/>
            <w:tcBorders>
              <w:top w:val="single" w:sz="4" w:space="0" w:color="000000"/>
              <w:left w:val="single" w:sz="4" w:space="0" w:color="000000"/>
              <w:bottom w:val="single" w:sz="4" w:space="0" w:color="000000"/>
              <w:right w:val="single" w:sz="4" w:space="0" w:color="000000"/>
            </w:tcBorders>
          </w:tcPr>
          <w:p w14:paraId="6ACA5DEA" w14:textId="77777777" w:rsidR="00B00479" w:rsidRDefault="00B00479" w:rsidP="00240097">
            <w:pPr>
              <w:spacing w:line="259" w:lineRule="auto"/>
            </w:pPr>
            <w:proofErr w:type="spellStart"/>
            <w:r>
              <w:t>Понятие</w:t>
            </w:r>
            <w:proofErr w:type="spellEnd"/>
            <w:r>
              <w:t xml:space="preserve"> </w:t>
            </w:r>
            <w:proofErr w:type="spellStart"/>
            <w:r>
              <w:t>светотени</w:t>
            </w:r>
            <w:proofErr w:type="spellEnd"/>
            <w:r>
              <w:t xml:space="preserve"> </w:t>
            </w:r>
          </w:p>
        </w:tc>
        <w:tc>
          <w:tcPr>
            <w:tcW w:w="920" w:type="dxa"/>
            <w:tcBorders>
              <w:top w:val="single" w:sz="4" w:space="0" w:color="000000"/>
              <w:left w:val="single" w:sz="4" w:space="0" w:color="000000"/>
              <w:bottom w:val="single" w:sz="4" w:space="0" w:color="000000"/>
              <w:right w:val="single" w:sz="4" w:space="0" w:color="000000"/>
            </w:tcBorders>
          </w:tcPr>
          <w:p w14:paraId="7081BAE3" w14:textId="77777777" w:rsidR="00B00479" w:rsidRPr="0000672F" w:rsidRDefault="00B00479" w:rsidP="00240097">
            <w:pPr>
              <w:spacing w:line="259" w:lineRule="auto"/>
              <w:ind w:right="58"/>
              <w:jc w:val="center"/>
              <w:rPr>
                <w:lang w:val="ru-RU"/>
              </w:rPr>
            </w:pPr>
            <w:r>
              <w:rPr>
                <w:lang w:val="ru-RU"/>
              </w:rPr>
              <w:t>3</w:t>
            </w:r>
          </w:p>
        </w:tc>
        <w:tc>
          <w:tcPr>
            <w:tcW w:w="1018" w:type="dxa"/>
            <w:tcBorders>
              <w:top w:val="single" w:sz="4" w:space="0" w:color="000000"/>
              <w:left w:val="single" w:sz="4" w:space="0" w:color="000000"/>
              <w:bottom w:val="single" w:sz="4" w:space="0" w:color="000000"/>
              <w:right w:val="single" w:sz="4" w:space="0" w:color="000000"/>
            </w:tcBorders>
          </w:tcPr>
          <w:p w14:paraId="3BEB916C" w14:textId="77777777" w:rsidR="00B00479" w:rsidRPr="006725DF" w:rsidRDefault="00B00479" w:rsidP="00240097">
            <w:pPr>
              <w:spacing w:line="259" w:lineRule="auto"/>
              <w:ind w:right="55"/>
              <w:jc w:val="center"/>
              <w:rPr>
                <w:lang w:val="ru-RU"/>
              </w:rPr>
            </w:pPr>
          </w:p>
        </w:tc>
        <w:tc>
          <w:tcPr>
            <w:tcW w:w="1279" w:type="dxa"/>
            <w:tcBorders>
              <w:top w:val="single" w:sz="4" w:space="0" w:color="000000"/>
              <w:left w:val="single" w:sz="4" w:space="0" w:color="000000"/>
              <w:bottom w:val="single" w:sz="4" w:space="0" w:color="000000"/>
              <w:right w:val="single" w:sz="4" w:space="0" w:color="000000"/>
            </w:tcBorders>
          </w:tcPr>
          <w:p w14:paraId="5736B8EB" w14:textId="77777777" w:rsidR="00B00479" w:rsidRDefault="00B00479" w:rsidP="00240097">
            <w:pPr>
              <w:spacing w:line="259" w:lineRule="auto"/>
              <w:ind w:right="58"/>
              <w:jc w:val="center"/>
            </w:pPr>
            <w:r>
              <w:rPr>
                <w:lang w:val="ru-RU"/>
              </w:rPr>
              <w:t>3</w:t>
            </w:r>
          </w:p>
        </w:tc>
        <w:tc>
          <w:tcPr>
            <w:tcW w:w="1969" w:type="dxa"/>
            <w:tcBorders>
              <w:top w:val="single" w:sz="4" w:space="0" w:color="000000"/>
              <w:left w:val="single" w:sz="4" w:space="0" w:color="000000"/>
              <w:bottom w:val="single" w:sz="4" w:space="0" w:color="000000"/>
              <w:right w:val="single" w:sz="4" w:space="0" w:color="000000"/>
            </w:tcBorders>
          </w:tcPr>
          <w:p w14:paraId="696103A8" w14:textId="77777777" w:rsidR="00B00479" w:rsidRDefault="00B00479" w:rsidP="00240097">
            <w:pPr>
              <w:spacing w:line="259" w:lineRule="auto"/>
              <w:ind w:right="57"/>
              <w:jc w:val="center"/>
            </w:pPr>
            <w:proofErr w:type="spellStart"/>
            <w:r>
              <w:t>Устный</w:t>
            </w:r>
            <w:proofErr w:type="spellEnd"/>
            <w:r>
              <w:t xml:space="preserve"> </w:t>
            </w:r>
            <w:proofErr w:type="spellStart"/>
            <w:r>
              <w:t>опрос</w:t>
            </w:r>
            <w:proofErr w:type="spellEnd"/>
            <w:r>
              <w:t xml:space="preserve"> </w:t>
            </w:r>
          </w:p>
        </w:tc>
      </w:tr>
      <w:tr w:rsidR="00B00479" w14:paraId="2EA1DE05" w14:textId="77777777" w:rsidTr="00240097">
        <w:trPr>
          <w:trHeight w:val="838"/>
        </w:trPr>
        <w:tc>
          <w:tcPr>
            <w:tcW w:w="876" w:type="dxa"/>
            <w:tcBorders>
              <w:top w:val="single" w:sz="4" w:space="0" w:color="000000"/>
              <w:left w:val="single" w:sz="4" w:space="0" w:color="000000"/>
              <w:bottom w:val="single" w:sz="4" w:space="0" w:color="000000"/>
              <w:right w:val="single" w:sz="4" w:space="0" w:color="000000"/>
            </w:tcBorders>
          </w:tcPr>
          <w:p w14:paraId="3B7A89AD" w14:textId="77777777" w:rsidR="00B00479" w:rsidRDefault="00B00479" w:rsidP="00240097">
            <w:pPr>
              <w:spacing w:line="259" w:lineRule="auto"/>
              <w:ind w:right="60"/>
              <w:jc w:val="center"/>
            </w:pPr>
            <w:r>
              <w:rPr>
                <w:lang w:val="ru-RU"/>
              </w:rPr>
              <w:t>1</w:t>
            </w:r>
            <w:r>
              <w:t xml:space="preserve">.6 </w:t>
            </w:r>
          </w:p>
        </w:tc>
        <w:tc>
          <w:tcPr>
            <w:tcW w:w="3592" w:type="dxa"/>
            <w:tcBorders>
              <w:top w:val="single" w:sz="4" w:space="0" w:color="000000"/>
              <w:left w:val="single" w:sz="4" w:space="0" w:color="000000"/>
              <w:bottom w:val="single" w:sz="4" w:space="0" w:color="000000"/>
              <w:right w:val="single" w:sz="4" w:space="0" w:color="000000"/>
            </w:tcBorders>
          </w:tcPr>
          <w:p w14:paraId="6700913B" w14:textId="77777777" w:rsidR="00B00479" w:rsidRDefault="00B00479" w:rsidP="00240097">
            <w:pPr>
              <w:spacing w:line="259" w:lineRule="auto"/>
            </w:pPr>
            <w:proofErr w:type="spellStart"/>
            <w:r>
              <w:t>Рисунок</w:t>
            </w:r>
            <w:proofErr w:type="spellEnd"/>
            <w:r>
              <w:t xml:space="preserve"> </w:t>
            </w:r>
            <w:proofErr w:type="spellStart"/>
            <w:r>
              <w:t>птиц</w:t>
            </w:r>
            <w:proofErr w:type="spellEnd"/>
            <w:r>
              <w:t xml:space="preserve"> и </w:t>
            </w:r>
            <w:proofErr w:type="spellStart"/>
            <w:r>
              <w:t>зверей</w:t>
            </w:r>
            <w:proofErr w:type="spellEnd"/>
            <w:r>
              <w:t xml:space="preserve">. </w:t>
            </w:r>
          </w:p>
        </w:tc>
        <w:tc>
          <w:tcPr>
            <w:tcW w:w="920" w:type="dxa"/>
            <w:tcBorders>
              <w:top w:val="single" w:sz="4" w:space="0" w:color="000000"/>
              <w:left w:val="single" w:sz="4" w:space="0" w:color="000000"/>
              <w:bottom w:val="single" w:sz="4" w:space="0" w:color="000000"/>
              <w:right w:val="single" w:sz="4" w:space="0" w:color="000000"/>
            </w:tcBorders>
          </w:tcPr>
          <w:p w14:paraId="1BD0670B" w14:textId="77777777" w:rsidR="00B00479" w:rsidRDefault="00B00479" w:rsidP="00240097">
            <w:pPr>
              <w:spacing w:line="259" w:lineRule="auto"/>
              <w:ind w:right="58"/>
              <w:jc w:val="center"/>
            </w:pPr>
            <w:r>
              <w:rPr>
                <w:lang w:val="ru-RU"/>
              </w:rPr>
              <w:t>5</w:t>
            </w:r>
          </w:p>
        </w:tc>
        <w:tc>
          <w:tcPr>
            <w:tcW w:w="1018" w:type="dxa"/>
            <w:tcBorders>
              <w:top w:val="single" w:sz="4" w:space="0" w:color="000000"/>
              <w:left w:val="single" w:sz="4" w:space="0" w:color="000000"/>
              <w:bottom w:val="single" w:sz="4" w:space="0" w:color="000000"/>
              <w:right w:val="single" w:sz="4" w:space="0" w:color="000000"/>
            </w:tcBorders>
          </w:tcPr>
          <w:p w14:paraId="250DC5F9" w14:textId="77777777" w:rsidR="00B00479" w:rsidRDefault="00B00479" w:rsidP="00240097">
            <w:pPr>
              <w:spacing w:line="259" w:lineRule="auto"/>
              <w:ind w:right="55"/>
              <w:jc w:val="center"/>
            </w:pPr>
            <w:r>
              <w:rPr>
                <w:lang w:val="ru-RU"/>
              </w:rPr>
              <w:t>2</w:t>
            </w: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1C70A50B" w14:textId="77777777" w:rsidR="00B00479" w:rsidRDefault="00B00479" w:rsidP="00240097">
            <w:pPr>
              <w:spacing w:line="259" w:lineRule="auto"/>
              <w:ind w:right="58"/>
              <w:jc w:val="center"/>
            </w:pPr>
            <w:r>
              <w:rPr>
                <w:lang w:val="ru-RU"/>
              </w:rPr>
              <w:t>3</w:t>
            </w:r>
            <w: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28786AB1" w14:textId="77777777" w:rsidR="00B00479" w:rsidRDefault="00B00479" w:rsidP="00240097">
            <w:pPr>
              <w:spacing w:line="259" w:lineRule="auto"/>
              <w:jc w:val="center"/>
            </w:pPr>
            <w:proofErr w:type="spellStart"/>
            <w:r>
              <w:t>Анализ</w:t>
            </w:r>
            <w:proofErr w:type="spellEnd"/>
            <w:r>
              <w:t xml:space="preserve"> </w:t>
            </w:r>
            <w:proofErr w:type="spellStart"/>
            <w:r>
              <w:t>выполнения</w:t>
            </w:r>
            <w:proofErr w:type="spellEnd"/>
            <w:r>
              <w:t xml:space="preserve">  </w:t>
            </w:r>
            <w:proofErr w:type="spellStart"/>
            <w:r>
              <w:t>заданий</w:t>
            </w:r>
            <w:proofErr w:type="spellEnd"/>
            <w:r>
              <w:t xml:space="preserve"> </w:t>
            </w:r>
          </w:p>
        </w:tc>
      </w:tr>
      <w:tr w:rsidR="00B00479" w14:paraId="57A2AF96" w14:textId="77777777" w:rsidTr="00240097">
        <w:trPr>
          <w:trHeight w:val="367"/>
        </w:trPr>
        <w:tc>
          <w:tcPr>
            <w:tcW w:w="876" w:type="dxa"/>
            <w:tcBorders>
              <w:top w:val="single" w:sz="4" w:space="0" w:color="000000"/>
              <w:left w:val="single" w:sz="4" w:space="0" w:color="000000"/>
              <w:bottom w:val="single" w:sz="4" w:space="0" w:color="000000"/>
              <w:right w:val="single" w:sz="4" w:space="0" w:color="000000"/>
            </w:tcBorders>
          </w:tcPr>
          <w:p w14:paraId="12CF37DE" w14:textId="77777777" w:rsidR="00B00479" w:rsidRDefault="00B00479" w:rsidP="00240097">
            <w:pPr>
              <w:spacing w:line="259" w:lineRule="auto"/>
              <w:ind w:right="60"/>
              <w:jc w:val="center"/>
            </w:pPr>
            <w:r>
              <w:rPr>
                <w:lang w:val="ru-RU"/>
              </w:rPr>
              <w:t>1</w:t>
            </w:r>
            <w:r>
              <w:t xml:space="preserve">.7 </w:t>
            </w:r>
          </w:p>
        </w:tc>
        <w:tc>
          <w:tcPr>
            <w:tcW w:w="3592" w:type="dxa"/>
            <w:tcBorders>
              <w:top w:val="single" w:sz="4" w:space="0" w:color="000000"/>
              <w:left w:val="single" w:sz="4" w:space="0" w:color="000000"/>
              <w:bottom w:val="single" w:sz="4" w:space="0" w:color="000000"/>
              <w:right w:val="single" w:sz="4" w:space="0" w:color="000000"/>
            </w:tcBorders>
          </w:tcPr>
          <w:p w14:paraId="329EEF27" w14:textId="77777777" w:rsidR="00B00479" w:rsidRDefault="00B00479" w:rsidP="00240097">
            <w:pPr>
              <w:spacing w:line="259" w:lineRule="auto"/>
            </w:pPr>
            <w:proofErr w:type="spellStart"/>
            <w:r>
              <w:t>Особенности</w:t>
            </w:r>
            <w:proofErr w:type="spellEnd"/>
            <w:r>
              <w:t xml:space="preserve"> </w:t>
            </w:r>
            <w:proofErr w:type="spellStart"/>
            <w:r>
              <w:t>формы</w:t>
            </w:r>
            <w:proofErr w:type="spellEnd"/>
            <w:r>
              <w:t xml:space="preserve"> и </w:t>
            </w:r>
            <w:proofErr w:type="spellStart"/>
            <w:r>
              <w:t>строения</w:t>
            </w:r>
            <w:proofErr w:type="spellEnd"/>
            <w:r>
              <w:t xml:space="preserve"> </w:t>
            </w:r>
          </w:p>
        </w:tc>
        <w:tc>
          <w:tcPr>
            <w:tcW w:w="920" w:type="dxa"/>
            <w:tcBorders>
              <w:top w:val="single" w:sz="4" w:space="0" w:color="000000"/>
              <w:left w:val="single" w:sz="4" w:space="0" w:color="000000"/>
              <w:bottom w:val="single" w:sz="4" w:space="0" w:color="000000"/>
              <w:right w:val="single" w:sz="4" w:space="0" w:color="000000"/>
            </w:tcBorders>
          </w:tcPr>
          <w:p w14:paraId="16498B27" w14:textId="77777777" w:rsidR="00B00479" w:rsidRDefault="00B00479" w:rsidP="00240097">
            <w:pPr>
              <w:spacing w:line="259" w:lineRule="auto"/>
              <w:ind w:right="58"/>
              <w:jc w:val="center"/>
            </w:pPr>
            <w:r>
              <w:rPr>
                <w:lang w:val="ru-RU"/>
              </w:rPr>
              <w:t>3</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1E6C24CC" w14:textId="77777777" w:rsidR="00B00479" w:rsidRDefault="00B00479" w:rsidP="00240097">
            <w:pPr>
              <w:spacing w:line="259" w:lineRule="auto"/>
              <w:ind w:right="55"/>
              <w:jc w:val="center"/>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35CC607B" w14:textId="77777777" w:rsidR="00B00479" w:rsidRDefault="00B00479" w:rsidP="00240097">
            <w:pPr>
              <w:spacing w:line="259" w:lineRule="auto"/>
              <w:ind w:right="58"/>
              <w:jc w:val="center"/>
            </w:pPr>
            <w:r>
              <w:rPr>
                <w:lang w:val="ru-RU"/>
              </w:rPr>
              <w:t>3</w:t>
            </w:r>
            <w: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7C9E1543" w14:textId="77777777" w:rsidR="00B00479" w:rsidRDefault="00B00479" w:rsidP="00240097">
            <w:pPr>
              <w:spacing w:line="259" w:lineRule="auto"/>
              <w:ind w:right="57"/>
              <w:jc w:val="center"/>
            </w:pPr>
            <w:proofErr w:type="spellStart"/>
            <w:r>
              <w:t>Устный</w:t>
            </w:r>
            <w:proofErr w:type="spellEnd"/>
            <w:r>
              <w:t xml:space="preserve"> </w:t>
            </w:r>
            <w:proofErr w:type="spellStart"/>
            <w:r>
              <w:t>опрос</w:t>
            </w:r>
            <w:proofErr w:type="spellEnd"/>
            <w:r>
              <w:t xml:space="preserve"> </w:t>
            </w:r>
          </w:p>
        </w:tc>
      </w:tr>
      <w:tr w:rsidR="00B00479" w14:paraId="161B5ED0" w14:textId="77777777" w:rsidTr="00240097">
        <w:trPr>
          <w:trHeight w:val="838"/>
        </w:trPr>
        <w:tc>
          <w:tcPr>
            <w:tcW w:w="876" w:type="dxa"/>
            <w:tcBorders>
              <w:top w:val="single" w:sz="4" w:space="0" w:color="000000"/>
              <w:left w:val="single" w:sz="4" w:space="0" w:color="000000"/>
              <w:bottom w:val="single" w:sz="4" w:space="0" w:color="000000"/>
              <w:right w:val="single" w:sz="4" w:space="0" w:color="000000"/>
            </w:tcBorders>
          </w:tcPr>
          <w:p w14:paraId="1736FE43" w14:textId="77777777" w:rsidR="00B00479" w:rsidRDefault="00B00479" w:rsidP="00240097">
            <w:pPr>
              <w:spacing w:line="259" w:lineRule="auto"/>
              <w:ind w:right="60"/>
              <w:jc w:val="center"/>
            </w:pPr>
            <w:r>
              <w:rPr>
                <w:lang w:val="ru-RU"/>
              </w:rPr>
              <w:t>1</w:t>
            </w:r>
            <w:r>
              <w:t>.</w:t>
            </w:r>
            <w:r>
              <w:rPr>
                <w:lang w:val="ru-RU"/>
              </w:rPr>
              <w:t>8</w:t>
            </w:r>
            <w: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33C511FA" w14:textId="77777777" w:rsidR="00B00479" w:rsidRPr="000D7B01" w:rsidRDefault="00B00479" w:rsidP="00240097">
            <w:pPr>
              <w:spacing w:line="259" w:lineRule="auto"/>
              <w:rPr>
                <w:lang w:val="ru-RU"/>
              </w:rPr>
            </w:pPr>
            <w:r w:rsidRPr="000D7B01">
              <w:rPr>
                <w:lang w:val="ru-RU"/>
              </w:rPr>
              <w:t xml:space="preserve">Передача фактуры предмета. Линейный рисунок </w:t>
            </w:r>
          </w:p>
        </w:tc>
        <w:tc>
          <w:tcPr>
            <w:tcW w:w="920" w:type="dxa"/>
            <w:tcBorders>
              <w:top w:val="single" w:sz="4" w:space="0" w:color="000000"/>
              <w:left w:val="single" w:sz="4" w:space="0" w:color="000000"/>
              <w:bottom w:val="single" w:sz="4" w:space="0" w:color="000000"/>
              <w:right w:val="single" w:sz="4" w:space="0" w:color="000000"/>
            </w:tcBorders>
          </w:tcPr>
          <w:p w14:paraId="2A4F8228" w14:textId="77777777" w:rsidR="00B00479" w:rsidRDefault="00B00479" w:rsidP="00240097">
            <w:pPr>
              <w:spacing w:line="259" w:lineRule="auto"/>
              <w:ind w:right="58"/>
              <w:jc w:val="center"/>
            </w:pPr>
            <w:r>
              <w:rPr>
                <w:lang w:val="ru-RU"/>
              </w:rPr>
              <w:t>5</w:t>
            </w:r>
          </w:p>
        </w:tc>
        <w:tc>
          <w:tcPr>
            <w:tcW w:w="1018" w:type="dxa"/>
            <w:tcBorders>
              <w:top w:val="single" w:sz="4" w:space="0" w:color="000000"/>
              <w:left w:val="single" w:sz="4" w:space="0" w:color="000000"/>
              <w:bottom w:val="single" w:sz="4" w:space="0" w:color="000000"/>
              <w:right w:val="single" w:sz="4" w:space="0" w:color="000000"/>
            </w:tcBorders>
          </w:tcPr>
          <w:p w14:paraId="4741064F" w14:textId="77777777" w:rsidR="00B00479" w:rsidRDefault="00B00479" w:rsidP="00240097">
            <w:pPr>
              <w:spacing w:line="259" w:lineRule="auto"/>
              <w:ind w:right="55"/>
              <w:jc w:val="center"/>
            </w:pPr>
            <w:r>
              <w:rPr>
                <w:lang w:val="ru-RU"/>
              </w:rPr>
              <w:t>2</w:t>
            </w: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249BCD02" w14:textId="77777777" w:rsidR="00B00479" w:rsidRDefault="00B00479" w:rsidP="00240097">
            <w:pPr>
              <w:spacing w:line="259" w:lineRule="auto"/>
              <w:ind w:right="58"/>
              <w:jc w:val="center"/>
            </w:pPr>
            <w:r>
              <w:rPr>
                <w:lang w:val="ru-RU"/>
              </w:rPr>
              <w:t>3</w:t>
            </w:r>
          </w:p>
        </w:tc>
        <w:tc>
          <w:tcPr>
            <w:tcW w:w="1969" w:type="dxa"/>
            <w:tcBorders>
              <w:top w:val="single" w:sz="4" w:space="0" w:color="000000"/>
              <w:left w:val="single" w:sz="4" w:space="0" w:color="000000"/>
              <w:bottom w:val="single" w:sz="4" w:space="0" w:color="000000"/>
              <w:right w:val="single" w:sz="4" w:space="0" w:color="000000"/>
            </w:tcBorders>
          </w:tcPr>
          <w:p w14:paraId="08148412" w14:textId="77777777" w:rsidR="00B00479" w:rsidRDefault="00B00479" w:rsidP="00240097">
            <w:pPr>
              <w:spacing w:line="259" w:lineRule="auto"/>
              <w:jc w:val="center"/>
            </w:pPr>
            <w:proofErr w:type="spellStart"/>
            <w:r>
              <w:t>Анализ</w:t>
            </w:r>
            <w:proofErr w:type="spellEnd"/>
            <w:r>
              <w:t xml:space="preserve"> </w:t>
            </w:r>
            <w:proofErr w:type="spellStart"/>
            <w:r>
              <w:t>выполнения</w:t>
            </w:r>
            <w:proofErr w:type="spellEnd"/>
            <w:r>
              <w:t xml:space="preserve">  </w:t>
            </w:r>
            <w:proofErr w:type="spellStart"/>
            <w:r>
              <w:t>заданий</w:t>
            </w:r>
            <w:proofErr w:type="spellEnd"/>
            <w:r>
              <w:t xml:space="preserve"> </w:t>
            </w:r>
          </w:p>
        </w:tc>
      </w:tr>
      <w:tr w:rsidR="00B00479" w:rsidRPr="006725DF" w14:paraId="04E6C68F" w14:textId="77777777" w:rsidTr="00240097">
        <w:trPr>
          <w:trHeight w:val="368"/>
        </w:trPr>
        <w:tc>
          <w:tcPr>
            <w:tcW w:w="876" w:type="dxa"/>
            <w:tcBorders>
              <w:top w:val="single" w:sz="4" w:space="0" w:color="000000"/>
              <w:left w:val="single" w:sz="4" w:space="0" w:color="000000"/>
              <w:bottom w:val="single" w:sz="4" w:space="0" w:color="000000"/>
              <w:right w:val="single" w:sz="4" w:space="0" w:color="000000"/>
            </w:tcBorders>
          </w:tcPr>
          <w:p w14:paraId="331114D9" w14:textId="77777777" w:rsidR="00B00479" w:rsidRPr="006725DF" w:rsidRDefault="00B00479" w:rsidP="00240097">
            <w:pPr>
              <w:spacing w:line="259" w:lineRule="auto"/>
              <w:ind w:right="60"/>
              <w:jc w:val="center"/>
              <w:rPr>
                <w:lang w:val="ru-RU"/>
              </w:rPr>
            </w:pPr>
            <w:r>
              <w:rPr>
                <w:lang w:val="ru-RU"/>
              </w:rPr>
              <w:t>1</w:t>
            </w:r>
            <w:r w:rsidRPr="006725DF">
              <w:rPr>
                <w:lang w:val="ru-RU"/>
              </w:rPr>
              <w:t>.</w:t>
            </w:r>
            <w:r>
              <w:rPr>
                <w:lang w:val="ru-RU"/>
              </w:rPr>
              <w:t>9</w:t>
            </w:r>
            <w:r w:rsidRPr="006725DF">
              <w:rPr>
                <w:lang w:val="ru-RU"/>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3159A705" w14:textId="77777777" w:rsidR="00B00479" w:rsidRPr="006725DF" w:rsidRDefault="00B00479" w:rsidP="00240097">
            <w:pPr>
              <w:spacing w:line="259" w:lineRule="auto"/>
              <w:rPr>
                <w:lang w:val="ru-RU"/>
              </w:rPr>
            </w:pPr>
            <w:r w:rsidRPr="006725DF">
              <w:rPr>
                <w:lang w:val="ru-RU"/>
              </w:rPr>
              <w:t xml:space="preserve">Светотеневой рисунок </w:t>
            </w:r>
          </w:p>
        </w:tc>
        <w:tc>
          <w:tcPr>
            <w:tcW w:w="920" w:type="dxa"/>
            <w:tcBorders>
              <w:top w:val="single" w:sz="4" w:space="0" w:color="000000"/>
              <w:left w:val="single" w:sz="4" w:space="0" w:color="000000"/>
              <w:bottom w:val="single" w:sz="4" w:space="0" w:color="000000"/>
              <w:right w:val="single" w:sz="4" w:space="0" w:color="000000"/>
            </w:tcBorders>
          </w:tcPr>
          <w:p w14:paraId="57692AA7" w14:textId="77777777" w:rsidR="00B00479" w:rsidRPr="006725DF" w:rsidRDefault="00B00479" w:rsidP="00240097">
            <w:pPr>
              <w:spacing w:line="259" w:lineRule="auto"/>
              <w:ind w:right="58"/>
              <w:jc w:val="center"/>
              <w:rPr>
                <w:lang w:val="ru-RU"/>
              </w:rPr>
            </w:pPr>
            <w:r>
              <w:rPr>
                <w:lang w:val="ru-RU"/>
              </w:rPr>
              <w:t>3</w:t>
            </w:r>
            <w:r w:rsidRPr="006725DF">
              <w:rPr>
                <w:lang w:val="ru-RU"/>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8963F93" w14:textId="77777777" w:rsidR="00B00479" w:rsidRPr="006725DF" w:rsidRDefault="00B00479" w:rsidP="00240097">
            <w:pPr>
              <w:spacing w:line="259" w:lineRule="auto"/>
              <w:ind w:right="55"/>
              <w:jc w:val="center"/>
              <w:rPr>
                <w:lang w:val="ru-RU"/>
              </w:rPr>
            </w:pPr>
          </w:p>
        </w:tc>
        <w:tc>
          <w:tcPr>
            <w:tcW w:w="1279" w:type="dxa"/>
            <w:tcBorders>
              <w:top w:val="single" w:sz="4" w:space="0" w:color="000000"/>
              <w:left w:val="single" w:sz="4" w:space="0" w:color="000000"/>
              <w:bottom w:val="single" w:sz="4" w:space="0" w:color="000000"/>
              <w:right w:val="single" w:sz="4" w:space="0" w:color="000000"/>
            </w:tcBorders>
          </w:tcPr>
          <w:p w14:paraId="3711F4B9" w14:textId="77777777" w:rsidR="00B00479" w:rsidRPr="006725DF" w:rsidRDefault="00B00479" w:rsidP="00240097">
            <w:pPr>
              <w:spacing w:line="259" w:lineRule="auto"/>
              <w:ind w:right="58"/>
              <w:jc w:val="center"/>
              <w:rPr>
                <w:lang w:val="ru-RU"/>
              </w:rPr>
            </w:pPr>
            <w:r>
              <w:rPr>
                <w:lang w:val="ru-RU"/>
              </w:rPr>
              <w:t>3</w:t>
            </w:r>
            <w:r w:rsidRPr="006725DF">
              <w:rPr>
                <w:lang w:val="ru-RU"/>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46E61CAC" w14:textId="77777777" w:rsidR="00B00479" w:rsidRPr="006725DF" w:rsidRDefault="00B00479" w:rsidP="00240097">
            <w:pPr>
              <w:spacing w:line="259" w:lineRule="auto"/>
              <w:ind w:right="57"/>
              <w:jc w:val="center"/>
              <w:rPr>
                <w:lang w:val="ru-RU"/>
              </w:rPr>
            </w:pPr>
            <w:r w:rsidRPr="006725DF">
              <w:rPr>
                <w:lang w:val="ru-RU"/>
              </w:rPr>
              <w:t xml:space="preserve">Устный опрос </w:t>
            </w:r>
          </w:p>
        </w:tc>
      </w:tr>
      <w:tr w:rsidR="00B00479" w:rsidRPr="006725DF" w14:paraId="5E079A14" w14:textId="77777777" w:rsidTr="00240097">
        <w:trPr>
          <w:trHeight w:val="562"/>
        </w:trPr>
        <w:tc>
          <w:tcPr>
            <w:tcW w:w="876" w:type="dxa"/>
            <w:tcBorders>
              <w:top w:val="single" w:sz="4" w:space="0" w:color="000000"/>
              <w:left w:val="single" w:sz="4" w:space="0" w:color="000000"/>
              <w:bottom w:val="single" w:sz="4" w:space="0" w:color="000000"/>
              <w:right w:val="single" w:sz="4" w:space="0" w:color="000000"/>
            </w:tcBorders>
          </w:tcPr>
          <w:p w14:paraId="245C07C9" w14:textId="77777777" w:rsidR="00B00479" w:rsidRPr="006725DF" w:rsidRDefault="00B00479" w:rsidP="00240097">
            <w:pPr>
              <w:spacing w:line="259" w:lineRule="auto"/>
              <w:ind w:right="60"/>
              <w:jc w:val="center"/>
              <w:rPr>
                <w:lang w:val="ru-RU"/>
              </w:rPr>
            </w:pPr>
            <w:r>
              <w:rPr>
                <w:lang w:val="ru-RU"/>
              </w:rPr>
              <w:t>1.</w:t>
            </w:r>
            <w:r w:rsidRPr="006725DF">
              <w:rPr>
                <w:lang w:val="ru-RU"/>
              </w:rPr>
              <w:t>1</w:t>
            </w:r>
            <w:r>
              <w:rPr>
                <w:lang w:val="ru-RU"/>
              </w:rPr>
              <w:t>0</w:t>
            </w:r>
            <w:r w:rsidRPr="006725DF">
              <w:rPr>
                <w:lang w:val="ru-RU"/>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79A36775" w14:textId="77777777" w:rsidR="00B00479" w:rsidRPr="000D7B01" w:rsidRDefault="00B00479" w:rsidP="00240097">
            <w:pPr>
              <w:spacing w:line="259" w:lineRule="auto"/>
              <w:rPr>
                <w:lang w:val="ru-RU"/>
              </w:rPr>
            </w:pPr>
            <w:r w:rsidRPr="000D7B01">
              <w:rPr>
                <w:lang w:val="ru-RU"/>
              </w:rPr>
              <w:t xml:space="preserve">Натюрморт в разных техниках исполнения.  </w:t>
            </w:r>
          </w:p>
        </w:tc>
        <w:tc>
          <w:tcPr>
            <w:tcW w:w="920" w:type="dxa"/>
            <w:tcBorders>
              <w:top w:val="single" w:sz="4" w:space="0" w:color="000000"/>
              <w:left w:val="single" w:sz="4" w:space="0" w:color="000000"/>
              <w:bottom w:val="single" w:sz="4" w:space="0" w:color="000000"/>
              <w:right w:val="single" w:sz="4" w:space="0" w:color="000000"/>
            </w:tcBorders>
          </w:tcPr>
          <w:p w14:paraId="0CC4F19D" w14:textId="77777777" w:rsidR="00B00479" w:rsidRPr="006725DF" w:rsidRDefault="00B00479" w:rsidP="00240097">
            <w:pPr>
              <w:spacing w:line="259" w:lineRule="auto"/>
              <w:ind w:right="58"/>
              <w:jc w:val="center"/>
              <w:rPr>
                <w:lang w:val="ru-RU"/>
              </w:rPr>
            </w:pPr>
            <w:r>
              <w:rPr>
                <w:lang w:val="ru-RU"/>
              </w:rPr>
              <w:t>5</w:t>
            </w:r>
          </w:p>
        </w:tc>
        <w:tc>
          <w:tcPr>
            <w:tcW w:w="1018" w:type="dxa"/>
            <w:tcBorders>
              <w:top w:val="single" w:sz="4" w:space="0" w:color="000000"/>
              <w:left w:val="single" w:sz="4" w:space="0" w:color="000000"/>
              <w:bottom w:val="single" w:sz="4" w:space="0" w:color="000000"/>
              <w:right w:val="single" w:sz="4" w:space="0" w:color="000000"/>
            </w:tcBorders>
          </w:tcPr>
          <w:p w14:paraId="7A75BC1E" w14:textId="77777777" w:rsidR="00B00479" w:rsidRPr="006725DF" w:rsidRDefault="00B00479" w:rsidP="00240097">
            <w:pPr>
              <w:spacing w:line="259" w:lineRule="auto"/>
              <w:ind w:right="55"/>
              <w:jc w:val="center"/>
              <w:rPr>
                <w:lang w:val="ru-RU"/>
              </w:rPr>
            </w:pPr>
            <w:r>
              <w:rPr>
                <w:lang w:val="ru-RU"/>
              </w:rPr>
              <w:t>2</w:t>
            </w:r>
          </w:p>
        </w:tc>
        <w:tc>
          <w:tcPr>
            <w:tcW w:w="1279" w:type="dxa"/>
            <w:tcBorders>
              <w:top w:val="single" w:sz="4" w:space="0" w:color="000000"/>
              <w:left w:val="single" w:sz="4" w:space="0" w:color="000000"/>
              <w:bottom w:val="single" w:sz="4" w:space="0" w:color="000000"/>
              <w:right w:val="single" w:sz="4" w:space="0" w:color="000000"/>
            </w:tcBorders>
          </w:tcPr>
          <w:p w14:paraId="11BED1EC" w14:textId="77777777" w:rsidR="00B00479" w:rsidRPr="006725DF" w:rsidRDefault="00B00479" w:rsidP="00240097">
            <w:pPr>
              <w:spacing w:line="259" w:lineRule="auto"/>
              <w:ind w:right="58"/>
              <w:jc w:val="center"/>
              <w:rPr>
                <w:lang w:val="ru-RU"/>
              </w:rPr>
            </w:pPr>
            <w:r>
              <w:rPr>
                <w:lang w:val="ru-RU"/>
              </w:rPr>
              <w:t>3</w:t>
            </w:r>
          </w:p>
        </w:tc>
        <w:tc>
          <w:tcPr>
            <w:tcW w:w="1969" w:type="dxa"/>
            <w:tcBorders>
              <w:top w:val="single" w:sz="4" w:space="0" w:color="000000"/>
              <w:left w:val="single" w:sz="4" w:space="0" w:color="000000"/>
              <w:bottom w:val="single" w:sz="4" w:space="0" w:color="000000"/>
              <w:right w:val="single" w:sz="4" w:space="0" w:color="000000"/>
            </w:tcBorders>
          </w:tcPr>
          <w:p w14:paraId="60880A7F" w14:textId="77777777" w:rsidR="00B00479" w:rsidRPr="006725DF" w:rsidRDefault="00B00479" w:rsidP="00240097">
            <w:pPr>
              <w:spacing w:line="259" w:lineRule="auto"/>
              <w:jc w:val="center"/>
              <w:rPr>
                <w:lang w:val="ru-RU"/>
              </w:rPr>
            </w:pPr>
            <w:r w:rsidRPr="006725DF">
              <w:rPr>
                <w:lang w:val="ru-RU"/>
              </w:rPr>
              <w:t xml:space="preserve">Педагогическое наблюдение </w:t>
            </w:r>
          </w:p>
        </w:tc>
      </w:tr>
      <w:tr w:rsidR="00B00479" w14:paraId="685B4B19" w14:textId="77777777" w:rsidTr="00240097">
        <w:trPr>
          <w:trHeight w:val="562"/>
        </w:trPr>
        <w:tc>
          <w:tcPr>
            <w:tcW w:w="876" w:type="dxa"/>
            <w:tcBorders>
              <w:top w:val="single" w:sz="4" w:space="0" w:color="000000"/>
              <w:left w:val="single" w:sz="4" w:space="0" w:color="000000"/>
              <w:bottom w:val="single" w:sz="4" w:space="0" w:color="000000"/>
              <w:right w:val="single" w:sz="4" w:space="0" w:color="000000"/>
            </w:tcBorders>
          </w:tcPr>
          <w:p w14:paraId="64AED957" w14:textId="77777777" w:rsidR="00B00479" w:rsidRDefault="00B00479" w:rsidP="00240097">
            <w:pPr>
              <w:spacing w:line="259" w:lineRule="auto"/>
              <w:ind w:right="60"/>
              <w:jc w:val="center"/>
            </w:pPr>
            <w:r>
              <w:rPr>
                <w:lang w:val="ru-RU"/>
              </w:rPr>
              <w:t>1</w:t>
            </w:r>
            <w:r>
              <w:t>.1</w:t>
            </w:r>
            <w:r>
              <w:rPr>
                <w:lang w:val="ru-RU"/>
              </w:rPr>
              <w:t>1</w:t>
            </w:r>
            <w: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22D4C3E9" w14:textId="77777777" w:rsidR="00B00479" w:rsidRPr="000D7B01" w:rsidRDefault="00B00479" w:rsidP="00240097">
            <w:pPr>
              <w:spacing w:line="259" w:lineRule="auto"/>
              <w:rPr>
                <w:lang w:val="ru-RU"/>
              </w:rPr>
            </w:pPr>
            <w:r w:rsidRPr="000D7B01">
              <w:rPr>
                <w:lang w:val="ru-RU"/>
              </w:rPr>
              <w:t xml:space="preserve">Понятия – свет, блик. Тень. Полутень </w:t>
            </w:r>
          </w:p>
        </w:tc>
        <w:tc>
          <w:tcPr>
            <w:tcW w:w="920" w:type="dxa"/>
            <w:tcBorders>
              <w:top w:val="single" w:sz="4" w:space="0" w:color="000000"/>
              <w:left w:val="single" w:sz="4" w:space="0" w:color="000000"/>
              <w:bottom w:val="single" w:sz="4" w:space="0" w:color="000000"/>
              <w:right w:val="single" w:sz="4" w:space="0" w:color="000000"/>
            </w:tcBorders>
          </w:tcPr>
          <w:p w14:paraId="576C8B4C" w14:textId="77777777" w:rsidR="00B00479" w:rsidRDefault="00B00479" w:rsidP="00240097">
            <w:pPr>
              <w:spacing w:line="259" w:lineRule="auto"/>
              <w:ind w:right="58"/>
              <w:jc w:val="center"/>
            </w:pPr>
            <w:r>
              <w:rPr>
                <w:lang w:val="ru-RU"/>
              </w:rPr>
              <w:t>4</w:t>
            </w:r>
          </w:p>
        </w:tc>
        <w:tc>
          <w:tcPr>
            <w:tcW w:w="1018" w:type="dxa"/>
            <w:tcBorders>
              <w:top w:val="single" w:sz="4" w:space="0" w:color="000000"/>
              <w:left w:val="single" w:sz="4" w:space="0" w:color="000000"/>
              <w:bottom w:val="single" w:sz="4" w:space="0" w:color="000000"/>
              <w:right w:val="single" w:sz="4" w:space="0" w:color="000000"/>
            </w:tcBorders>
          </w:tcPr>
          <w:p w14:paraId="7A28D1A6" w14:textId="77777777" w:rsidR="00B00479" w:rsidRDefault="00B00479" w:rsidP="00240097">
            <w:pPr>
              <w:spacing w:line="259" w:lineRule="auto"/>
              <w:ind w:left="5"/>
              <w:jc w:val="center"/>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AFFD4DB" w14:textId="77777777" w:rsidR="00B00479" w:rsidRDefault="00B00479" w:rsidP="00240097">
            <w:pPr>
              <w:spacing w:line="259" w:lineRule="auto"/>
              <w:ind w:right="58"/>
              <w:jc w:val="center"/>
            </w:pPr>
            <w:r>
              <w:rPr>
                <w:lang w:val="ru-RU"/>
              </w:rPr>
              <w:t>4</w:t>
            </w:r>
          </w:p>
        </w:tc>
        <w:tc>
          <w:tcPr>
            <w:tcW w:w="1969" w:type="dxa"/>
            <w:tcBorders>
              <w:top w:val="single" w:sz="4" w:space="0" w:color="000000"/>
              <w:left w:val="single" w:sz="4" w:space="0" w:color="000000"/>
              <w:bottom w:val="single" w:sz="4" w:space="0" w:color="000000"/>
              <w:right w:val="single" w:sz="4" w:space="0" w:color="000000"/>
            </w:tcBorders>
          </w:tcPr>
          <w:p w14:paraId="1395794D" w14:textId="77777777" w:rsidR="00B00479" w:rsidRDefault="00B00479" w:rsidP="00240097">
            <w:pPr>
              <w:spacing w:line="259" w:lineRule="auto"/>
              <w:ind w:right="59"/>
              <w:jc w:val="center"/>
            </w:pPr>
            <w:proofErr w:type="spellStart"/>
            <w:r>
              <w:t>Анализ</w:t>
            </w:r>
            <w:proofErr w:type="spellEnd"/>
            <w:r>
              <w:t xml:space="preserve">  </w:t>
            </w:r>
            <w:proofErr w:type="spellStart"/>
            <w:r>
              <w:t>работ</w:t>
            </w:r>
            <w:proofErr w:type="spellEnd"/>
            <w:r>
              <w:t xml:space="preserve"> </w:t>
            </w:r>
          </w:p>
        </w:tc>
      </w:tr>
      <w:tr w:rsidR="00B00479" w14:paraId="29A209B1" w14:textId="77777777" w:rsidTr="00240097">
        <w:trPr>
          <w:trHeight w:val="562"/>
        </w:trPr>
        <w:tc>
          <w:tcPr>
            <w:tcW w:w="876" w:type="dxa"/>
            <w:tcBorders>
              <w:top w:val="single" w:sz="4" w:space="0" w:color="000000"/>
              <w:left w:val="single" w:sz="4" w:space="0" w:color="000000"/>
              <w:bottom w:val="single" w:sz="4" w:space="0" w:color="000000"/>
              <w:right w:val="single" w:sz="4" w:space="0" w:color="000000"/>
            </w:tcBorders>
          </w:tcPr>
          <w:p w14:paraId="115CECE7" w14:textId="77777777" w:rsidR="00B00479" w:rsidRDefault="00B00479" w:rsidP="00240097">
            <w:pPr>
              <w:spacing w:line="259" w:lineRule="auto"/>
              <w:ind w:right="60"/>
              <w:jc w:val="center"/>
            </w:pPr>
            <w:r>
              <w:rPr>
                <w:lang w:val="ru-RU"/>
              </w:rPr>
              <w:t>1</w:t>
            </w:r>
            <w:r>
              <w:t>.1</w:t>
            </w:r>
            <w:r>
              <w:rPr>
                <w:lang w:val="ru-RU"/>
              </w:rPr>
              <w:t>2</w:t>
            </w:r>
            <w: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34F92632" w14:textId="77777777" w:rsidR="00B00479" w:rsidRDefault="00B00479" w:rsidP="00240097">
            <w:pPr>
              <w:spacing w:line="259" w:lineRule="auto"/>
            </w:pPr>
            <w:proofErr w:type="spellStart"/>
            <w:r>
              <w:t>Передача</w:t>
            </w:r>
            <w:proofErr w:type="spellEnd"/>
            <w:r>
              <w:t xml:space="preserve"> </w:t>
            </w:r>
            <w:proofErr w:type="spellStart"/>
            <w:r>
              <w:t>объема</w:t>
            </w:r>
            <w:proofErr w:type="spellEnd"/>
            <w:r>
              <w:t xml:space="preserve"> </w:t>
            </w:r>
          </w:p>
        </w:tc>
        <w:tc>
          <w:tcPr>
            <w:tcW w:w="920" w:type="dxa"/>
            <w:tcBorders>
              <w:top w:val="single" w:sz="4" w:space="0" w:color="000000"/>
              <w:left w:val="single" w:sz="4" w:space="0" w:color="000000"/>
              <w:bottom w:val="single" w:sz="4" w:space="0" w:color="000000"/>
              <w:right w:val="single" w:sz="4" w:space="0" w:color="000000"/>
            </w:tcBorders>
          </w:tcPr>
          <w:p w14:paraId="553B228E" w14:textId="77777777" w:rsidR="00B00479" w:rsidRDefault="00B00479" w:rsidP="00240097">
            <w:pPr>
              <w:spacing w:line="259" w:lineRule="auto"/>
              <w:ind w:right="58"/>
              <w:jc w:val="center"/>
            </w:pPr>
            <w:r>
              <w:rPr>
                <w:lang w:val="ru-RU"/>
              </w:rPr>
              <w:t>6</w:t>
            </w:r>
          </w:p>
        </w:tc>
        <w:tc>
          <w:tcPr>
            <w:tcW w:w="1018" w:type="dxa"/>
            <w:tcBorders>
              <w:top w:val="single" w:sz="4" w:space="0" w:color="000000"/>
              <w:left w:val="single" w:sz="4" w:space="0" w:color="000000"/>
              <w:bottom w:val="single" w:sz="4" w:space="0" w:color="000000"/>
              <w:right w:val="single" w:sz="4" w:space="0" w:color="000000"/>
            </w:tcBorders>
          </w:tcPr>
          <w:p w14:paraId="58A98BFC" w14:textId="77777777" w:rsidR="00B00479" w:rsidRPr="00C664B4" w:rsidRDefault="00B00479" w:rsidP="00240097">
            <w:pPr>
              <w:spacing w:line="259" w:lineRule="auto"/>
              <w:ind w:right="55"/>
              <w:jc w:val="center"/>
              <w:rPr>
                <w:lang w:val="ru-RU"/>
              </w:rPr>
            </w:pPr>
            <w:r>
              <w:rPr>
                <w:lang w:val="ru-RU"/>
              </w:rPr>
              <w:t>2</w:t>
            </w:r>
          </w:p>
        </w:tc>
        <w:tc>
          <w:tcPr>
            <w:tcW w:w="1279" w:type="dxa"/>
            <w:tcBorders>
              <w:top w:val="single" w:sz="4" w:space="0" w:color="000000"/>
              <w:left w:val="single" w:sz="4" w:space="0" w:color="000000"/>
              <w:bottom w:val="single" w:sz="4" w:space="0" w:color="000000"/>
              <w:right w:val="single" w:sz="4" w:space="0" w:color="000000"/>
            </w:tcBorders>
          </w:tcPr>
          <w:p w14:paraId="7B6C19AF" w14:textId="77777777" w:rsidR="00B00479" w:rsidRPr="00C664B4" w:rsidRDefault="00B00479" w:rsidP="00240097">
            <w:pPr>
              <w:spacing w:line="259" w:lineRule="auto"/>
              <w:ind w:right="58"/>
              <w:jc w:val="center"/>
              <w:rPr>
                <w:lang w:val="ru-RU"/>
              </w:rPr>
            </w:pPr>
            <w:r>
              <w:rPr>
                <w:lang w:val="ru-RU"/>
              </w:rPr>
              <w:t>4</w:t>
            </w:r>
          </w:p>
        </w:tc>
        <w:tc>
          <w:tcPr>
            <w:tcW w:w="1969" w:type="dxa"/>
            <w:tcBorders>
              <w:top w:val="single" w:sz="4" w:space="0" w:color="000000"/>
              <w:left w:val="single" w:sz="4" w:space="0" w:color="000000"/>
              <w:bottom w:val="single" w:sz="4" w:space="0" w:color="000000"/>
              <w:right w:val="single" w:sz="4" w:space="0" w:color="000000"/>
            </w:tcBorders>
          </w:tcPr>
          <w:p w14:paraId="7D22584A" w14:textId="77777777" w:rsidR="00B00479" w:rsidRDefault="00B00479" w:rsidP="00240097">
            <w:pPr>
              <w:spacing w:line="259" w:lineRule="auto"/>
              <w:jc w:val="center"/>
            </w:pPr>
            <w:proofErr w:type="spellStart"/>
            <w:r>
              <w:t>Педагогическое</w:t>
            </w:r>
            <w:proofErr w:type="spellEnd"/>
            <w:r>
              <w:t xml:space="preserve"> </w:t>
            </w:r>
            <w:proofErr w:type="spellStart"/>
            <w:r>
              <w:t>наблюдение</w:t>
            </w:r>
            <w:proofErr w:type="spellEnd"/>
            <w:r>
              <w:t xml:space="preserve"> </w:t>
            </w:r>
          </w:p>
        </w:tc>
      </w:tr>
      <w:tr w:rsidR="00B00479" w14:paraId="369231D9" w14:textId="77777777" w:rsidTr="00240097">
        <w:trPr>
          <w:trHeight w:val="562"/>
        </w:trPr>
        <w:tc>
          <w:tcPr>
            <w:tcW w:w="876" w:type="dxa"/>
            <w:tcBorders>
              <w:top w:val="single" w:sz="4" w:space="0" w:color="000000"/>
              <w:left w:val="single" w:sz="4" w:space="0" w:color="000000"/>
              <w:bottom w:val="single" w:sz="4" w:space="0" w:color="000000"/>
              <w:right w:val="single" w:sz="4" w:space="0" w:color="000000"/>
            </w:tcBorders>
          </w:tcPr>
          <w:p w14:paraId="485A9A0D" w14:textId="77777777" w:rsidR="00B00479" w:rsidRDefault="00B00479" w:rsidP="00240097">
            <w:pPr>
              <w:spacing w:line="259" w:lineRule="auto"/>
              <w:ind w:right="60"/>
              <w:jc w:val="center"/>
            </w:pPr>
            <w:r>
              <w:rPr>
                <w:lang w:val="ru-RU"/>
              </w:rPr>
              <w:t>1</w:t>
            </w:r>
            <w:r>
              <w:t>.1</w:t>
            </w:r>
            <w:r>
              <w:rPr>
                <w:lang w:val="ru-RU"/>
              </w:rPr>
              <w:t>3</w:t>
            </w:r>
            <w: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56D4BAE4" w14:textId="77777777" w:rsidR="00B00479" w:rsidRDefault="00B00479" w:rsidP="00240097">
            <w:pPr>
              <w:spacing w:line="259" w:lineRule="auto"/>
            </w:pPr>
            <w:proofErr w:type="spellStart"/>
            <w:r>
              <w:t>Передача</w:t>
            </w:r>
            <w:proofErr w:type="spellEnd"/>
            <w:r>
              <w:t xml:space="preserve"> </w:t>
            </w:r>
            <w:proofErr w:type="spellStart"/>
            <w:r>
              <w:t>тонально-световых</w:t>
            </w:r>
            <w:proofErr w:type="spellEnd"/>
            <w:r>
              <w:t xml:space="preserve"> </w:t>
            </w:r>
            <w:proofErr w:type="spellStart"/>
            <w:r>
              <w:t>отношений</w:t>
            </w:r>
            <w:proofErr w:type="spellEnd"/>
            <w:r>
              <w:t xml:space="preserve"> </w:t>
            </w:r>
          </w:p>
        </w:tc>
        <w:tc>
          <w:tcPr>
            <w:tcW w:w="920" w:type="dxa"/>
            <w:tcBorders>
              <w:top w:val="single" w:sz="4" w:space="0" w:color="000000"/>
              <w:left w:val="single" w:sz="4" w:space="0" w:color="000000"/>
              <w:bottom w:val="single" w:sz="4" w:space="0" w:color="000000"/>
              <w:right w:val="single" w:sz="4" w:space="0" w:color="000000"/>
            </w:tcBorders>
          </w:tcPr>
          <w:p w14:paraId="3A129252" w14:textId="77777777" w:rsidR="00B00479" w:rsidRPr="00C664B4" w:rsidRDefault="00B00479" w:rsidP="00240097">
            <w:pPr>
              <w:spacing w:line="259" w:lineRule="auto"/>
              <w:ind w:right="58"/>
              <w:jc w:val="center"/>
              <w:rPr>
                <w:lang w:val="ru-RU"/>
              </w:rPr>
            </w:pPr>
            <w:r>
              <w:rPr>
                <w:lang w:val="ru-RU"/>
              </w:rPr>
              <w:t>5</w:t>
            </w:r>
          </w:p>
        </w:tc>
        <w:tc>
          <w:tcPr>
            <w:tcW w:w="1018" w:type="dxa"/>
            <w:tcBorders>
              <w:top w:val="single" w:sz="4" w:space="0" w:color="000000"/>
              <w:left w:val="single" w:sz="4" w:space="0" w:color="000000"/>
              <w:bottom w:val="single" w:sz="4" w:space="0" w:color="000000"/>
              <w:right w:val="single" w:sz="4" w:space="0" w:color="000000"/>
            </w:tcBorders>
          </w:tcPr>
          <w:p w14:paraId="7584374A" w14:textId="77777777" w:rsidR="00B00479" w:rsidRDefault="00B00479" w:rsidP="00240097">
            <w:pPr>
              <w:spacing w:line="259" w:lineRule="auto"/>
              <w:ind w:left="5"/>
              <w:jc w:val="center"/>
            </w:pPr>
            <w:r>
              <w:rPr>
                <w:lang w:val="ru-RU"/>
              </w:rPr>
              <w:t>2</w:t>
            </w:r>
          </w:p>
        </w:tc>
        <w:tc>
          <w:tcPr>
            <w:tcW w:w="1279" w:type="dxa"/>
            <w:tcBorders>
              <w:top w:val="single" w:sz="4" w:space="0" w:color="000000"/>
              <w:left w:val="single" w:sz="4" w:space="0" w:color="000000"/>
              <w:bottom w:val="single" w:sz="4" w:space="0" w:color="000000"/>
              <w:right w:val="single" w:sz="4" w:space="0" w:color="000000"/>
            </w:tcBorders>
          </w:tcPr>
          <w:p w14:paraId="6C4A1A7A" w14:textId="77777777" w:rsidR="00B00479" w:rsidRDefault="00B00479" w:rsidP="00240097">
            <w:pPr>
              <w:spacing w:line="259" w:lineRule="auto"/>
              <w:ind w:right="58"/>
              <w:jc w:val="center"/>
            </w:pPr>
            <w:r>
              <w:t xml:space="preserve">3 </w:t>
            </w:r>
          </w:p>
        </w:tc>
        <w:tc>
          <w:tcPr>
            <w:tcW w:w="1969" w:type="dxa"/>
            <w:tcBorders>
              <w:top w:val="single" w:sz="4" w:space="0" w:color="000000"/>
              <w:left w:val="single" w:sz="4" w:space="0" w:color="000000"/>
              <w:bottom w:val="single" w:sz="4" w:space="0" w:color="000000"/>
              <w:right w:val="single" w:sz="4" w:space="0" w:color="000000"/>
            </w:tcBorders>
          </w:tcPr>
          <w:p w14:paraId="71E69940" w14:textId="77777777" w:rsidR="00B00479" w:rsidRDefault="00B00479" w:rsidP="00240097">
            <w:pPr>
              <w:spacing w:line="259" w:lineRule="auto"/>
              <w:ind w:right="59"/>
              <w:jc w:val="center"/>
            </w:pPr>
            <w:proofErr w:type="spellStart"/>
            <w:r>
              <w:t>Анализ</w:t>
            </w:r>
            <w:proofErr w:type="spellEnd"/>
            <w:r>
              <w:t xml:space="preserve">  </w:t>
            </w:r>
            <w:proofErr w:type="spellStart"/>
            <w:r>
              <w:t>работ</w:t>
            </w:r>
            <w:proofErr w:type="spellEnd"/>
            <w:r>
              <w:t xml:space="preserve"> </w:t>
            </w:r>
          </w:p>
        </w:tc>
      </w:tr>
      <w:tr w:rsidR="00B00479" w14:paraId="5523018A" w14:textId="77777777" w:rsidTr="00240097">
        <w:trPr>
          <w:trHeight w:val="367"/>
        </w:trPr>
        <w:tc>
          <w:tcPr>
            <w:tcW w:w="876" w:type="dxa"/>
            <w:tcBorders>
              <w:top w:val="single" w:sz="4" w:space="0" w:color="000000"/>
              <w:left w:val="single" w:sz="4" w:space="0" w:color="000000"/>
              <w:bottom w:val="single" w:sz="4" w:space="0" w:color="000000"/>
              <w:right w:val="single" w:sz="4" w:space="0" w:color="000000"/>
            </w:tcBorders>
          </w:tcPr>
          <w:p w14:paraId="218F2694" w14:textId="77777777" w:rsidR="00B00479" w:rsidRDefault="00B00479" w:rsidP="00240097">
            <w:pPr>
              <w:spacing w:line="259" w:lineRule="auto"/>
              <w:ind w:right="62"/>
              <w:jc w:val="center"/>
            </w:pPr>
            <w:r>
              <w:rPr>
                <w:b/>
                <w:lang w:val="ru-RU"/>
              </w:rPr>
              <w:t>2</w:t>
            </w:r>
            <w:r w:rsidRPr="00325546">
              <w:rPr>
                <w:b/>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0BC7BFF4" w14:textId="77777777" w:rsidR="00B00479" w:rsidRDefault="00B00479" w:rsidP="00240097">
            <w:pPr>
              <w:spacing w:line="259" w:lineRule="auto"/>
            </w:pPr>
            <w:r w:rsidRPr="00325546">
              <w:rPr>
                <w:b/>
              </w:rPr>
              <w:t>«</w:t>
            </w:r>
            <w:proofErr w:type="spellStart"/>
            <w:r w:rsidRPr="00325546">
              <w:rPr>
                <w:b/>
              </w:rPr>
              <w:t>Тематическая</w:t>
            </w:r>
            <w:proofErr w:type="spellEnd"/>
            <w:r w:rsidRPr="00325546">
              <w:rPr>
                <w:b/>
              </w:rPr>
              <w:t xml:space="preserve"> </w:t>
            </w:r>
            <w:proofErr w:type="spellStart"/>
            <w:r w:rsidRPr="00325546">
              <w:rPr>
                <w:b/>
              </w:rPr>
              <w:t>композиция</w:t>
            </w:r>
            <w:proofErr w:type="spellEnd"/>
            <w:r w:rsidRPr="00325546">
              <w:rPr>
                <w:b/>
              </w:rPr>
              <w:t xml:space="preserve">» </w:t>
            </w:r>
          </w:p>
        </w:tc>
        <w:tc>
          <w:tcPr>
            <w:tcW w:w="920" w:type="dxa"/>
            <w:tcBorders>
              <w:top w:val="single" w:sz="4" w:space="0" w:color="000000"/>
              <w:left w:val="single" w:sz="4" w:space="0" w:color="000000"/>
              <w:bottom w:val="single" w:sz="4" w:space="0" w:color="000000"/>
              <w:right w:val="single" w:sz="4" w:space="0" w:color="000000"/>
            </w:tcBorders>
          </w:tcPr>
          <w:p w14:paraId="091BB25C" w14:textId="77777777" w:rsidR="00B00479" w:rsidRDefault="00B00479" w:rsidP="00240097">
            <w:pPr>
              <w:spacing w:line="259" w:lineRule="auto"/>
              <w:ind w:right="58"/>
              <w:jc w:val="center"/>
            </w:pPr>
            <w:r>
              <w:rPr>
                <w:b/>
                <w:lang w:val="ru-RU"/>
              </w:rPr>
              <w:t>18</w:t>
            </w:r>
            <w:r w:rsidRPr="00325546">
              <w:rPr>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696282D" w14:textId="77777777" w:rsidR="00B00479" w:rsidRDefault="00B00479" w:rsidP="00240097">
            <w:pPr>
              <w:spacing w:line="259" w:lineRule="auto"/>
              <w:ind w:right="55"/>
              <w:jc w:val="center"/>
            </w:pPr>
            <w:r w:rsidRPr="00325546">
              <w:rPr>
                <w:b/>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498FF507" w14:textId="77777777" w:rsidR="00B00479" w:rsidRDefault="00B00479" w:rsidP="00240097">
            <w:pPr>
              <w:spacing w:line="259" w:lineRule="auto"/>
              <w:ind w:right="58"/>
              <w:jc w:val="center"/>
            </w:pPr>
            <w:r>
              <w:rPr>
                <w:b/>
                <w:lang w:val="ru-RU"/>
              </w:rPr>
              <w:t>18</w:t>
            </w:r>
          </w:p>
        </w:tc>
        <w:tc>
          <w:tcPr>
            <w:tcW w:w="1969" w:type="dxa"/>
            <w:tcBorders>
              <w:top w:val="single" w:sz="4" w:space="0" w:color="000000"/>
              <w:left w:val="single" w:sz="4" w:space="0" w:color="000000"/>
              <w:bottom w:val="single" w:sz="4" w:space="0" w:color="000000"/>
              <w:right w:val="single" w:sz="4" w:space="0" w:color="000000"/>
            </w:tcBorders>
          </w:tcPr>
          <w:p w14:paraId="32B7ED9A" w14:textId="77777777" w:rsidR="00B00479" w:rsidRDefault="00B00479" w:rsidP="00240097">
            <w:pPr>
              <w:spacing w:line="259" w:lineRule="auto"/>
              <w:ind w:left="1"/>
              <w:jc w:val="center"/>
            </w:pPr>
            <w:r w:rsidRPr="00325546">
              <w:rPr>
                <w:b/>
              </w:rPr>
              <w:t xml:space="preserve"> </w:t>
            </w:r>
          </w:p>
        </w:tc>
      </w:tr>
      <w:tr w:rsidR="00B00479" w14:paraId="2267C40A" w14:textId="77777777" w:rsidTr="00240097">
        <w:trPr>
          <w:trHeight w:val="838"/>
        </w:trPr>
        <w:tc>
          <w:tcPr>
            <w:tcW w:w="876" w:type="dxa"/>
            <w:tcBorders>
              <w:top w:val="single" w:sz="4" w:space="0" w:color="000000"/>
              <w:left w:val="single" w:sz="4" w:space="0" w:color="000000"/>
              <w:bottom w:val="single" w:sz="4" w:space="0" w:color="000000"/>
              <w:right w:val="single" w:sz="4" w:space="0" w:color="000000"/>
            </w:tcBorders>
          </w:tcPr>
          <w:p w14:paraId="3AFEE7BF" w14:textId="77777777" w:rsidR="00B00479" w:rsidRDefault="00B00479" w:rsidP="00240097">
            <w:pPr>
              <w:spacing w:line="259" w:lineRule="auto"/>
              <w:ind w:right="60"/>
              <w:jc w:val="center"/>
            </w:pPr>
            <w:r>
              <w:rPr>
                <w:lang w:val="ru-RU"/>
              </w:rPr>
              <w:t>2</w:t>
            </w:r>
            <w:r>
              <w:t xml:space="preserve">.1 </w:t>
            </w:r>
          </w:p>
        </w:tc>
        <w:tc>
          <w:tcPr>
            <w:tcW w:w="3592" w:type="dxa"/>
            <w:tcBorders>
              <w:top w:val="single" w:sz="4" w:space="0" w:color="000000"/>
              <w:left w:val="single" w:sz="4" w:space="0" w:color="000000"/>
              <w:bottom w:val="single" w:sz="4" w:space="0" w:color="000000"/>
              <w:right w:val="single" w:sz="4" w:space="0" w:color="000000"/>
            </w:tcBorders>
          </w:tcPr>
          <w:p w14:paraId="600D5158" w14:textId="77777777" w:rsidR="00B00479" w:rsidRPr="000D7B01" w:rsidRDefault="00B00479" w:rsidP="00240097">
            <w:pPr>
              <w:spacing w:line="259" w:lineRule="auto"/>
              <w:rPr>
                <w:lang w:val="ru-RU"/>
              </w:rPr>
            </w:pPr>
            <w:r w:rsidRPr="000D7B01">
              <w:rPr>
                <w:lang w:val="ru-RU"/>
              </w:rPr>
              <w:t xml:space="preserve">Законы и принципы построения композиции. </w:t>
            </w:r>
          </w:p>
        </w:tc>
        <w:tc>
          <w:tcPr>
            <w:tcW w:w="920" w:type="dxa"/>
            <w:tcBorders>
              <w:top w:val="single" w:sz="4" w:space="0" w:color="000000"/>
              <w:left w:val="single" w:sz="4" w:space="0" w:color="000000"/>
              <w:bottom w:val="single" w:sz="4" w:space="0" w:color="000000"/>
              <w:right w:val="single" w:sz="4" w:space="0" w:color="000000"/>
            </w:tcBorders>
          </w:tcPr>
          <w:p w14:paraId="79F67754" w14:textId="77777777" w:rsidR="00B00479" w:rsidRDefault="00B00479" w:rsidP="00240097">
            <w:pPr>
              <w:spacing w:line="259" w:lineRule="auto"/>
              <w:ind w:right="58"/>
              <w:jc w:val="center"/>
            </w:pPr>
            <w:r>
              <w:rPr>
                <w:lang w:val="ru-RU"/>
              </w:rPr>
              <w:t>2</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F4CD3F6" w14:textId="77777777" w:rsidR="00B00479" w:rsidRDefault="00B00479" w:rsidP="00240097">
            <w:pPr>
              <w:spacing w:line="259" w:lineRule="auto"/>
              <w:ind w:right="55"/>
              <w:jc w:val="center"/>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416C8DB6" w14:textId="77777777" w:rsidR="00B00479" w:rsidRDefault="00B00479" w:rsidP="00240097">
            <w:pPr>
              <w:spacing w:line="259" w:lineRule="auto"/>
              <w:ind w:right="58"/>
              <w:jc w:val="center"/>
            </w:pPr>
            <w:r>
              <w:rPr>
                <w:lang w:val="ru-RU"/>
              </w:rPr>
              <w:t>2</w:t>
            </w:r>
            <w: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7C855701" w14:textId="77777777" w:rsidR="00B00479" w:rsidRDefault="00B00479" w:rsidP="00240097">
            <w:pPr>
              <w:spacing w:line="259" w:lineRule="auto"/>
              <w:jc w:val="center"/>
            </w:pPr>
            <w:proofErr w:type="spellStart"/>
            <w:r>
              <w:t>Анализ</w:t>
            </w:r>
            <w:proofErr w:type="spellEnd"/>
            <w:r>
              <w:t xml:space="preserve"> </w:t>
            </w:r>
            <w:proofErr w:type="spellStart"/>
            <w:r>
              <w:t>выполнения</w:t>
            </w:r>
            <w:proofErr w:type="spellEnd"/>
            <w:r>
              <w:t xml:space="preserve">  </w:t>
            </w:r>
            <w:proofErr w:type="spellStart"/>
            <w:r>
              <w:t>заданий</w:t>
            </w:r>
            <w:proofErr w:type="spellEnd"/>
            <w:r>
              <w:t xml:space="preserve"> </w:t>
            </w:r>
          </w:p>
        </w:tc>
      </w:tr>
      <w:tr w:rsidR="00B00479" w14:paraId="0DE2BE3B" w14:textId="77777777" w:rsidTr="00240097">
        <w:trPr>
          <w:trHeight w:val="562"/>
        </w:trPr>
        <w:tc>
          <w:tcPr>
            <w:tcW w:w="876" w:type="dxa"/>
            <w:tcBorders>
              <w:top w:val="single" w:sz="4" w:space="0" w:color="000000"/>
              <w:left w:val="single" w:sz="4" w:space="0" w:color="000000"/>
              <w:bottom w:val="single" w:sz="4" w:space="0" w:color="000000"/>
              <w:right w:val="single" w:sz="4" w:space="0" w:color="000000"/>
            </w:tcBorders>
          </w:tcPr>
          <w:p w14:paraId="01D88516" w14:textId="77777777" w:rsidR="00B00479" w:rsidRDefault="00B00479" w:rsidP="00240097">
            <w:pPr>
              <w:spacing w:line="259" w:lineRule="auto"/>
              <w:ind w:right="60"/>
              <w:jc w:val="center"/>
            </w:pPr>
            <w:r>
              <w:rPr>
                <w:lang w:val="ru-RU"/>
              </w:rPr>
              <w:t>2.</w:t>
            </w:r>
            <w:r>
              <w:t xml:space="preserve">2 </w:t>
            </w:r>
          </w:p>
        </w:tc>
        <w:tc>
          <w:tcPr>
            <w:tcW w:w="3592" w:type="dxa"/>
            <w:tcBorders>
              <w:top w:val="single" w:sz="4" w:space="0" w:color="000000"/>
              <w:left w:val="single" w:sz="4" w:space="0" w:color="000000"/>
              <w:bottom w:val="single" w:sz="4" w:space="0" w:color="000000"/>
              <w:right w:val="single" w:sz="4" w:space="0" w:color="000000"/>
            </w:tcBorders>
          </w:tcPr>
          <w:p w14:paraId="6A763B1C" w14:textId="77777777" w:rsidR="00B00479" w:rsidRDefault="00B00479" w:rsidP="00240097">
            <w:pPr>
              <w:tabs>
                <w:tab w:val="center" w:pos="577"/>
                <w:tab w:val="center" w:pos="2226"/>
                <w:tab w:val="center" w:pos="3341"/>
              </w:tabs>
              <w:spacing w:after="27" w:line="259" w:lineRule="auto"/>
            </w:pPr>
            <w:r w:rsidRPr="00325546">
              <w:rPr>
                <w:rFonts w:ascii="Calibri" w:eastAsia="Calibri" w:hAnsi="Calibri" w:cs="Calibri"/>
                <w:sz w:val="22"/>
              </w:rPr>
              <w:tab/>
            </w:r>
            <w:proofErr w:type="spellStart"/>
            <w:r>
              <w:t>Творчество</w:t>
            </w:r>
            <w:proofErr w:type="spellEnd"/>
            <w:r>
              <w:t xml:space="preserve"> </w:t>
            </w:r>
            <w:r>
              <w:tab/>
            </w:r>
            <w:proofErr w:type="spellStart"/>
            <w:r>
              <w:t>художников</w:t>
            </w:r>
            <w:proofErr w:type="spellEnd"/>
            <w:r>
              <w:t xml:space="preserve"> </w:t>
            </w:r>
            <w:r>
              <w:tab/>
              <w:t xml:space="preserve">- </w:t>
            </w:r>
          </w:p>
          <w:p w14:paraId="54C6A220" w14:textId="77777777" w:rsidR="00B00479" w:rsidRDefault="00B00479" w:rsidP="00240097">
            <w:pPr>
              <w:spacing w:line="259" w:lineRule="auto"/>
            </w:pPr>
            <w:proofErr w:type="spellStart"/>
            <w:r>
              <w:t>сказочников</w:t>
            </w:r>
            <w:proofErr w:type="spellEnd"/>
            <w:r>
              <w:t xml:space="preserve"> </w:t>
            </w:r>
          </w:p>
        </w:tc>
        <w:tc>
          <w:tcPr>
            <w:tcW w:w="920" w:type="dxa"/>
            <w:tcBorders>
              <w:top w:val="single" w:sz="4" w:space="0" w:color="000000"/>
              <w:left w:val="single" w:sz="4" w:space="0" w:color="000000"/>
              <w:bottom w:val="single" w:sz="4" w:space="0" w:color="000000"/>
              <w:right w:val="single" w:sz="4" w:space="0" w:color="000000"/>
            </w:tcBorders>
          </w:tcPr>
          <w:p w14:paraId="63468741" w14:textId="77777777" w:rsidR="00B00479" w:rsidRPr="006725DF" w:rsidRDefault="00B00479" w:rsidP="00240097">
            <w:pPr>
              <w:spacing w:line="259" w:lineRule="auto"/>
              <w:ind w:right="58"/>
              <w:jc w:val="center"/>
              <w:rPr>
                <w:lang w:val="ru-RU"/>
              </w:rPr>
            </w:pPr>
            <w:r>
              <w:rPr>
                <w:lang w:val="ru-RU"/>
              </w:rPr>
              <w:t>2</w:t>
            </w:r>
          </w:p>
        </w:tc>
        <w:tc>
          <w:tcPr>
            <w:tcW w:w="1018" w:type="dxa"/>
            <w:tcBorders>
              <w:top w:val="single" w:sz="4" w:space="0" w:color="000000"/>
              <w:left w:val="single" w:sz="4" w:space="0" w:color="000000"/>
              <w:bottom w:val="single" w:sz="4" w:space="0" w:color="000000"/>
              <w:right w:val="single" w:sz="4" w:space="0" w:color="000000"/>
            </w:tcBorders>
          </w:tcPr>
          <w:p w14:paraId="23BFBC74" w14:textId="77777777" w:rsidR="00B00479" w:rsidRDefault="00B00479" w:rsidP="00240097">
            <w:pPr>
              <w:spacing w:line="259" w:lineRule="auto"/>
              <w:ind w:right="55"/>
              <w:jc w:val="center"/>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DAD80F1" w14:textId="77777777" w:rsidR="00B00479" w:rsidRPr="006725DF" w:rsidRDefault="00B00479" w:rsidP="00240097">
            <w:pPr>
              <w:spacing w:line="259" w:lineRule="auto"/>
              <w:ind w:right="58"/>
              <w:jc w:val="center"/>
              <w:rPr>
                <w:lang w:val="ru-RU"/>
              </w:rPr>
            </w:pPr>
            <w:r>
              <w:rPr>
                <w:lang w:val="ru-RU"/>
              </w:rPr>
              <w:t>2</w:t>
            </w:r>
          </w:p>
        </w:tc>
        <w:tc>
          <w:tcPr>
            <w:tcW w:w="1969" w:type="dxa"/>
            <w:tcBorders>
              <w:top w:val="single" w:sz="4" w:space="0" w:color="000000"/>
              <w:left w:val="single" w:sz="4" w:space="0" w:color="000000"/>
              <w:bottom w:val="single" w:sz="4" w:space="0" w:color="000000"/>
              <w:right w:val="single" w:sz="4" w:space="0" w:color="000000"/>
            </w:tcBorders>
          </w:tcPr>
          <w:p w14:paraId="54384603" w14:textId="77777777" w:rsidR="00B00479" w:rsidRDefault="00B00479" w:rsidP="00240097">
            <w:pPr>
              <w:spacing w:line="259" w:lineRule="auto"/>
              <w:ind w:right="57"/>
              <w:jc w:val="center"/>
            </w:pPr>
            <w:proofErr w:type="spellStart"/>
            <w:r>
              <w:t>Устный</w:t>
            </w:r>
            <w:proofErr w:type="spellEnd"/>
            <w:r>
              <w:t xml:space="preserve"> </w:t>
            </w:r>
            <w:proofErr w:type="spellStart"/>
            <w:r>
              <w:t>опрос</w:t>
            </w:r>
            <w:proofErr w:type="spellEnd"/>
            <w:r>
              <w:t xml:space="preserve"> </w:t>
            </w:r>
          </w:p>
        </w:tc>
      </w:tr>
      <w:tr w:rsidR="00B00479" w14:paraId="70F06D49" w14:textId="77777777" w:rsidTr="00240097">
        <w:trPr>
          <w:trHeight w:val="367"/>
        </w:trPr>
        <w:tc>
          <w:tcPr>
            <w:tcW w:w="876" w:type="dxa"/>
            <w:tcBorders>
              <w:top w:val="single" w:sz="4" w:space="0" w:color="000000"/>
              <w:left w:val="single" w:sz="4" w:space="0" w:color="000000"/>
              <w:bottom w:val="single" w:sz="4" w:space="0" w:color="000000"/>
              <w:right w:val="single" w:sz="4" w:space="0" w:color="000000"/>
            </w:tcBorders>
          </w:tcPr>
          <w:p w14:paraId="4EA88871" w14:textId="77777777" w:rsidR="00B00479" w:rsidRDefault="00B00479" w:rsidP="00240097">
            <w:pPr>
              <w:spacing w:line="259" w:lineRule="auto"/>
              <w:ind w:right="60"/>
              <w:jc w:val="center"/>
            </w:pPr>
            <w:r>
              <w:rPr>
                <w:lang w:val="ru-RU"/>
              </w:rPr>
              <w:t>2</w:t>
            </w:r>
            <w:r>
              <w:t>.</w:t>
            </w:r>
            <w:r>
              <w:rPr>
                <w:lang w:val="ru-RU"/>
              </w:rPr>
              <w:t>3</w:t>
            </w:r>
            <w: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32873AEE" w14:textId="77777777" w:rsidR="00B00479" w:rsidRPr="000D7B01" w:rsidRDefault="00B00479" w:rsidP="00240097">
            <w:pPr>
              <w:spacing w:line="259" w:lineRule="auto"/>
              <w:rPr>
                <w:lang w:val="ru-RU"/>
              </w:rPr>
            </w:pPr>
            <w:r w:rsidRPr="000D7B01">
              <w:rPr>
                <w:lang w:val="ru-RU"/>
              </w:rPr>
              <w:t xml:space="preserve">Зарисовки с натуры и по памяти </w:t>
            </w:r>
          </w:p>
        </w:tc>
        <w:tc>
          <w:tcPr>
            <w:tcW w:w="920" w:type="dxa"/>
            <w:tcBorders>
              <w:top w:val="single" w:sz="4" w:space="0" w:color="000000"/>
              <w:left w:val="single" w:sz="4" w:space="0" w:color="000000"/>
              <w:bottom w:val="single" w:sz="4" w:space="0" w:color="000000"/>
              <w:right w:val="single" w:sz="4" w:space="0" w:color="000000"/>
            </w:tcBorders>
          </w:tcPr>
          <w:p w14:paraId="08EC9B2D" w14:textId="77777777" w:rsidR="00B00479" w:rsidRPr="006725DF" w:rsidRDefault="00B00479" w:rsidP="00240097">
            <w:pPr>
              <w:spacing w:line="259" w:lineRule="auto"/>
              <w:ind w:right="58"/>
              <w:jc w:val="center"/>
              <w:rPr>
                <w:lang w:val="ru-RU"/>
              </w:rPr>
            </w:pPr>
            <w:r>
              <w:rPr>
                <w:lang w:val="ru-RU"/>
              </w:rPr>
              <w:t>3</w:t>
            </w:r>
          </w:p>
        </w:tc>
        <w:tc>
          <w:tcPr>
            <w:tcW w:w="1018" w:type="dxa"/>
            <w:tcBorders>
              <w:top w:val="single" w:sz="4" w:space="0" w:color="000000"/>
              <w:left w:val="single" w:sz="4" w:space="0" w:color="000000"/>
              <w:bottom w:val="single" w:sz="4" w:space="0" w:color="000000"/>
              <w:right w:val="single" w:sz="4" w:space="0" w:color="000000"/>
            </w:tcBorders>
          </w:tcPr>
          <w:p w14:paraId="7809B13C" w14:textId="77777777" w:rsidR="00B00479" w:rsidRDefault="00B00479" w:rsidP="00240097">
            <w:pPr>
              <w:spacing w:line="259" w:lineRule="auto"/>
              <w:ind w:right="55"/>
              <w:jc w:val="center"/>
            </w:pPr>
            <w: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26E14B3A" w14:textId="77777777" w:rsidR="00B00479" w:rsidRPr="006725DF" w:rsidRDefault="00B00479" w:rsidP="00240097">
            <w:pPr>
              <w:spacing w:line="259" w:lineRule="auto"/>
              <w:ind w:right="58"/>
              <w:jc w:val="center"/>
              <w:rPr>
                <w:lang w:val="ru-RU"/>
              </w:rPr>
            </w:pPr>
            <w:r>
              <w:rPr>
                <w:lang w:val="ru-RU"/>
              </w:rPr>
              <w:t>3</w:t>
            </w:r>
          </w:p>
        </w:tc>
        <w:tc>
          <w:tcPr>
            <w:tcW w:w="1969" w:type="dxa"/>
            <w:tcBorders>
              <w:top w:val="single" w:sz="4" w:space="0" w:color="000000"/>
              <w:left w:val="single" w:sz="4" w:space="0" w:color="000000"/>
              <w:bottom w:val="single" w:sz="4" w:space="0" w:color="000000"/>
              <w:right w:val="single" w:sz="4" w:space="0" w:color="000000"/>
            </w:tcBorders>
          </w:tcPr>
          <w:p w14:paraId="2C0FB06F" w14:textId="77777777" w:rsidR="00B00479" w:rsidRDefault="00B00479" w:rsidP="00240097">
            <w:pPr>
              <w:spacing w:line="259" w:lineRule="auto"/>
              <w:ind w:right="59"/>
              <w:jc w:val="center"/>
            </w:pPr>
            <w:proofErr w:type="spellStart"/>
            <w:r>
              <w:t>Анализ</w:t>
            </w:r>
            <w:proofErr w:type="spellEnd"/>
            <w:r>
              <w:t xml:space="preserve">  </w:t>
            </w:r>
            <w:proofErr w:type="spellStart"/>
            <w:r>
              <w:t>работ</w:t>
            </w:r>
            <w:proofErr w:type="spellEnd"/>
            <w:r>
              <w:t xml:space="preserve"> </w:t>
            </w:r>
          </w:p>
        </w:tc>
      </w:tr>
      <w:tr w:rsidR="00B00479" w:rsidRPr="006725DF" w14:paraId="4C61276C" w14:textId="77777777" w:rsidTr="00240097">
        <w:trPr>
          <w:trHeight w:val="562"/>
        </w:trPr>
        <w:tc>
          <w:tcPr>
            <w:tcW w:w="876" w:type="dxa"/>
            <w:tcBorders>
              <w:top w:val="single" w:sz="4" w:space="0" w:color="000000"/>
              <w:left w:val="single" w:sz="4" w:space="0" w:color="000000"/>
              <w:bottom w:val="single" w:sz="4" w:space="0" w:color="000000"/>
              <w:right w:val="single" w:sz="4" w:space="0" w:color="000000"/>
            </w:tcBorders>
          </w:tcPr>
          <w:p w14:paraId="529D76FD" w14:textId="77777777" w:rsidR="00B00479" w:rsidRPr="006725DF" w:rsidRDefault="00B00479" w:rsidP="00240097">
            <w:pPr>
              <w:spacing w:line="259" w:lineRule="auto"/>
              <w:ind w:right="60"/>
              <w:jc w:val="center"/>
              <w:rPr>
                <w:lang w:val="ru-RU"/>
              </w:rPr>
            </w:pPr>
            <w:r>
              <w:rPr>
                <w:lang w:val="ru-RU"/>
              </w:rPr>
              <w:t>2</w:t>
            </w:r>
            <w:r w:rsidRPr="006725DF">
              <w:rPr>
                <w:lang w:val="ru-RU"/>
              </w:rPr>
              <w:t>.</w:t>
            </w:r>
            <w:r>
              <w:rPr>
                <w:lang w:val="ru-RU"/>
              </w:rPr>
              <w:t>4</w:t>
            </w:r>
            <w:r w:rsidRPr="006725DF">
              <w:rPr>
                <w:lang w:val="ru-RU"/>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7DEAB048" w14:textId="77777777" w:rsidR="00B00479" w:rsidRPr="006725DF" w:rsidRDefault="00B00479" w:rsidP="00240097">
            <w:pPr>
              <w:spacing w:line="259" w:lineRule="auto"/>
              <w:rPr>
                <w:lang w:val="ru-RU"/>
              </w:rPr>
            </w:pPr>
            <w:r w:rsidRPr="006725DF">
              <w:rPr>
                <w:lang w:val="ru-RU"/>
              </w:rPr>
              <w:t xml:space="preserve">Композиционный эскиз </w:t>
            </w:r>
          </w:p>
        </w:tc>
        <w:tc>
          <w:tcPr>
            <w:tcW w:w="920" w:type="dxa"/>
            <w:tcBorders>
              <w:top w:val="single" w:sz="4" w:space="0" w:color="000000"/>
              <w:left w:val="single" w:sz="4" w:space="0" w:color="000000"/>
              <w:bottom w:val="single" w:sz="4" w:space="0" w:color="000000"/>
              <w:right w:val="single" w:sz="4" w:space="0" w:color="000000"/>
            </w:tcBorders>
          </w:tcPr>
          <w:p w14:paraId="2F79BB55" w14:textId="77777777" w:rsidR="00B00479" w:rsidRPr="006725DF" w:rsidRDefault="00B00479" w:rsidP="00240097">
            <w:pPr>
              <w:spacing w:line="259" w:lineRule="auto"/>
              <w:ind w:right="58"/>
              <w:jc w:val="center"/>
              <w:rPr>
                <w:lang w:val="ru-RU"/>
              </w:rPr>
            </w:pPr>
            <w:r>
              <w:rPr>
                <w:lang w:val="ru-RU"/>
              </w:rPr>
              <w:t>3</w:t>
            </w:r>
          </w:p>
        </w:tc>
        <w:tc>
          <w:tcPr>
            <w:tcW w:w="1018" w:type="dxa"/>
            <w:tcBorders>
              <w:top w:val="single" w:sz="4" w:space="0" w:color="000000"/>
              <w:left w:val="single" w:sz="4" w:space="0" w:color="000000"/>
              <w:bottom w:val="single" w:sz="4" w:space="0" w:color="000000"/>
              <w:right w:val="single" w:sz="4" w:space="0" w:color="000000"/>
            </w:tcBorders>
          </w:tcPr>
          <w:p w14:paraId="6C148B69" w14:textId="77777777" w:rsidR="00B00479" w:rsidRPr="006725DF" w:rsidRDefault="00B00479" w:rsidP="00240097">
            <w:pPr>
              <w:spacing w:line="259" w:lineRule="auto"/>
              <w:ind w:right="55"/>
              <w:jc w:val="center"/>
              <w:rPr>
                <w:lang w:val="ru-RU"/>
              </w:rPr>
            </w:pPr>
            <w:r w:rsidRPr="006725DF">
              <w:rPr>
                <w:lang w:val="ru-RU"/>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B352BAF" w14:textId="77777777" w:rsidR="00B00479" w:rsidRPr="006725DF" w:rsidRDefault="00B00479" w:rsidP="00240097">
            <w:pPr>
              <w:spacing w:line="259" w:lineRule="auto"/>
              <w:ind w:right="58"/>
              <w:jc w:val="center"/>
              <w:rPr>
                <w:lang w:val="ru-RU"/>
              </w:rPr>
            </w:pPr>
            <w:r>
              <w:rPr>
                <w:lang w:val="ru-RU"/>
              </w:rPr>
              <w:t>3</w:t>
            </w:r>
          </w:p>
        </w:tc>
        <w:tc>
          <w:tcPr>
            <w:tcW w:w="1969" w:type="dxa"/>
            <w:tcBorders>
              <w:top w:val="single" w:sz="4" w:space="0" w:color="000000"/>
              <w:left w:val="single" w:sz="4" w:space="0" w:color="000000"/>
              <w:bottom w:val="single" w:sz="4" w:space="0" w:color="000000"/>
              <w:right w:val="single" w:sz="4" w:space="0" w:color="000000"/>
            </w:tcBorders>
          </w:tcPr>
          <w:p w14:paraId="71D9D22E" w14:textId="77777777" w:rsidR="00B00479" w:rsidRPr="006725DF" w:rsidRDefault="00B00479" w:rsidP="00240097">
            <w:pPr>
              <w:spacing w:line="259" w:lineRule="auto"/>
              <w:jc w:val="center"/>
              <w:rPr>
                <w:lang w:val="ru-RU"/>
              </w:rPr>
            </w:pPr>
            <w:r w:rsidRPr="006725DF">
              <w:rPr>
                <w:lang w:val="ru-RU"/>
              </w:rPr>
              <w:t xml:space="preserve">Педагогическое наблюдение </w:t>
            </w:r>
          </w:p>
        </w:tc>
      </w:tr>
      <w:tr w:rsidR="00B00479" w:rsidRPr="006725DF" w14:paraId="33587099" w14:textId="77777777" w:rsidTr="00240097">
        <w:trPr>
          <w:trHeight w:val="838"/>
        </w:trPr>
        <w:tc>
          <w:tcPr>
            <w:tcW w:w="876" w:type="dxa"/>
            <w:tcBorders>
              <w:top w:val="single" w:sz="4" w:space="0" w:color="000000"/>
              <w:left w:val="single" w:sz="4" w:space="0" w:color="000000"/>
              <w:bottom w:val="single" w:sz="4" w:space="0" w:color="000000"/>
              <w:right w:val="single" w:sz="4" w:space="0" w:color="000000"/>
            </w:tcBorders>
          </w:tcPr>
          <w:p w14:paraId="463225B0" w14:textId="77777777" w:rsidR="00B00479" w:rsidRPr="006725DF" w:rsidRDefault="00B00479" w:rsidP="00240097">
            <w:pPr>
              <w:spacing w:line="259" w:lineRule="auto"/>
              <w:ind w:right="60"/>
              <w:jc w:val="center"/>
              <w:rPr>
                <w:lang w:val="ru-RU"/>
              </w:rPr>
            </w:pPr>
            <w:r>
              <w:rPr>
                <w:lang w:val="ru-RU"/>
              </w:rPr>
              <w:t>2.5</w:t>
            </w:r>
            <w:r w:rsidRPr="006725DF">
              <w:rPr>
                <w:lang w:val="ru-RU"/>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0CDCA768" w14:textId="77777777" w:rsidR="00B00479" w:rsidRPr="000D7B01" w:rsidRDefault="00B00479" w:rsidP="00240097">
            <w:pPr>
              <w:spacing w:line="259" w:lineRule="auto"/>
              <w:rPr>
                <w:lang w:val="ru-RU"/>
              </w:rPr>
            </w:pPr>
            <w:r w:rsidRPr="000D7B01">
              <w:rPr>
                <w:lang w:val="ru-RU"/>
              </w:rPr>
              <w:t xml:space="preserve">Сюжет и содержание в картине. </w:t>
            </w:r>
          </w:p>
        </w:tc>
        <w:tc>
          <w:tcPr>
            <w:tcW w:w="920" w:type="dxa"/>
            <w:tcBorders>
              <w:top w:val="single" w:sz="4" w:space="0" w:color="000000"/>
              <w:left w:val="single" w:sz="4" w:space="0" w:color="000000"/>
              <w:bottom w:val="single" w:sz="4" w:space="0" w:color="000000"/>
              <w:right w:val="single" w:sz="4" w:space="0" w:color="000000"/>
            </w:tcBorders>
          </w:tcPr>
          <w:p w14:paraId="080F0BCA" w14:textId="77777777" w:rsidR="00B00479" w:rsidRPr="006725DF" w:rsidRDefault="00B00479" w:rsidP="00240097">
            <w:pPr>
              <w:spacing w:line="259" w:lineRule="auto"/>
              <w:ind w:right="58"/>
              <w:jc w:val="center"/>
              <w:rPr>
                <w:lang w:val="ru-RU"/>
              </w:rPr>
            </w:pPr>
            <w:r>
              <w:rPr>
                <w:lang w:val="ru-RU"/>
              </w:rPr>
              <w:t>2</w:t>
            </w:r>
            <w:r w:rsidRPr="006725DF">
              <w:rPr>
                <w:lang w:val="ru-RU"/>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4443F10A" w14:textId="77777777" w:rsidR="00B00479" w:rsidRPr="006725DF" w:rsidRDefault="00B00479" w:rsidP="00240097">
            <w:pPr>
              <w:spacing w:line="259" w:lineRule="auto"/>
              <w:ind w:right="55"/>
              <w:jc w:val="center"/>
              <w:rPr>
                <w:lang w:val="ru-RU"/>
              </w:rPr>
            </w:pPr>
          </w:p>
        </w:tc>
        <w:tc>
          <w:tcPr>
            <w:tcW w:w="1279" w:type="dxa"/>
            <w:tcBorders>
              <w:top w:val="single" w:sz="4" w:space="0" w:color="000000"/>
              <w:left w:val="single" w:sz="4" w:space="0" w:color="000000"/>
              <w:bottom w:val="single" w:sz="4" w:space="0" w:color="000000"/>
              <w:right w:val="single" w:sz="4" w:space="0" w:color="000000"/>
            </w:tcBorders>
          </w:tcPr>
          <w:p w14:paraId="7D82F05C" w14:textId="77777777" w:rsidR="00B00479" w:rsidRPr="006725DF" w:rsidRDefault="00B00479" w:rsidP="00240097">
            <w:pPr>
              <w:spacing w:line="259" w:lineRule="auto"/>
              <w:ind w:right="58"/>
              <w:jc w:val="center"/>
              <w:rPr>
                <w:lang w:val="ru-RU"/>
              </w:rPr>
            </w:pPr>
            <w:r>
              <w:rPr>
                <w:lang w:val="ru-RU"/>
              </w:rPr>
              <w:t>2</w:t>
            </w:r>
            <w:r w:rsidRPr="006725DF">
              <w:rPr>
                <w:lang w:val="ru-RU"/>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234BF08F" w14:textId="77777777" w:rsidR="00B00479" w:rsidRPr="006725DF" w:rsidRDefault="00B00479" w:rsidP="00240097">
            <w:pPr>
              <w:spacing w:line="259" w:lineRule="auto"/>
              <w:jc w:val="center"/>
              <w:rPr>
                <w:lang w:val="ru-RU"/>
              </w:rPr>
            </w:pPr>
            <w:r w:rsidRPr="006725DF">
              <w:rPr>
                <w:lang w:val="ru-RU"/>
              </w:rPr>
              <w:t xml:space="preserve">Анализ выполнения  заданий </w:t>
            </w:r>
          </w:p>
        </w:tc>
      </w:tr>
      <w:tr w:rsidR="00B00479" w:rsidRPr="006725DF" w14:paraId="6491C831" w14:textId="77777777" w:rsidTr="00240097">
        <w:trPr>
          <w:trHeight w:val="564"/>
        </w:trPr>
        <w:tc>
          <w:tcPr>
            <w:tcW w:w="876" w:type="dxa"/>
            <w:tcBorders>
              <w:top w:val="single" w:sz="4" w:space="0" w:color="000000"/>
              <w:left w:val="single" w:sz="4" w:space="0" w:color="000000"/>
              <w:bottom w:val="single" w:sz="4" w:space="0" w:color="000000"/>
              <w:right w:val="single" w:sz="4" w:space="0" w:color="000000"/>
            </w:tcBorders>
          </w:tcPr>
          <w:p w14:paraId="62E45E78" w14:textId="77777777" w:rsidR="00B00479" w:rsidRPr="006725DF" w:rsidRDefault="00B00479" w:rsidP="00240097">
            <w:pPr>
              <w:spacing w:line="259" w:lineRule="auto"/>
              <w:ind w:right="60"/>
              <w:jc w:val="center"/>
              <w:rPr>
                <w:lang w:val="ru-RU"/>
              </w:rPr>
            </w:pPr>
            <w:r>
              <w:rPr>
                <w:lang w:val="ru-RU"/>
              </w:rPr>
              <w:lastRenderedPageBreak/>
              <w:t>2.6</w:t>
            </w:r>
            <w:r w:rsidRPr="006725DF">
              <w:rPr>
                <w:lang w:val="ru-RU"/>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6E0906F8" w14:textId="77777777" w:rsidR="00B00479" w:rsidRPr="006725DF" w:rsidRDefault="00B00479" w:rsidP="00240097">
            <w:pPr>
              <w:tabs>
                <w:tab w:val="center" w:pos="541"/>
                <w:tab w:val="center" w:pos="2733"/>
              </w:tabs>
              <w:spacing w:after="28" w:line="259" w:lineRule="auto"/>
              <w:rPr>
                <w:lang w:val="ru-RU"/>
              </w:rPr>
            </w:pPr>
            <w:r w:rsidRPr="006725DF">
              <w:rPr>
                <w:rFonts w:ascii="Calibri" w:eastAsia="Calibri" w:hAnsi="Calibri" w:cs="Calibri"/>
                <w:sz w:val="22"/>
                <w:lang w:val="ru-RU"/>
              </w:rPr>
              <w:tab/>
            </w:r>
            <w:r w:rsidRPr="006725DF">
              <w:rPr>
                <w:lang w:val="ru-RU"/>
              </w:rPr>
              <w:t xml:space="preserve">Цельность композиции, смысловое соподчинение </w:t>
            </w:r>
          </w:p>
        </w:tc>
        <w:tc>
          <w:tcPr>
            <w:tcW w:w="920" w:type="dxa"/>
            <w:tcBorders>
              <w:top w:val="single" w:sz="4" w:space="0" w:color="000000"/>
              <w:left w:val="single" w:sz="4" w:space="0" w:color="000000"/>
              <w:bottom w:val="single" w:sz="4" w:space="0" w:color="000000"/>
              <w:right w:val="single" w:sz="4" w:space="0" w:color="000000"/>
            </w:tcBorders>
          </w:tcPr>
          <w:p w14:paraId="6B5D4F14" w14:textId="77777777" w:rsidR="00B00479" w:rsidRPr="006725DF" w:rsidRDefault="00B00479" w:rsidP="00240097">
            <w:pPr>
              <w:spacing w:line="259" w:lineRule="auto"/>
              <w:ind w:right="58"/>
              <w:jc w:val="center"/>
              <w:rPr>
                <w:lang w:val="ru-RU"/>
              </w:rPr>
            </w:pPr>
            <w:r>
              <w:rPr>
                <w:lang w:val="ru-RU"/>
              </w:rPr>
              <w:t>2</w:t>
            </w:r>
          </w:p>
        </w:tc>
        <w:tc>
          <w:tcPr>
            <w:tcW w:w="1018" w:type="dxa"/>
            <w:tcBorders>
              <w:top w:val="single" w:sz="4" w:space="0" w:color="000000"/>
              <w:left w:val="single" w:sz="4" w:space="0" w:color="000000"/>
              <w:bottom w:val="single" w:sz="4" w:space="0" w:color="000000"/>
              <w:right w:val="single" w:sz="4" w:space="0" w:color="000000"/>
            </w:tcBorders>
          </w:tcPr>
          <w:p w14:paraId="75AF9D2F" w14:textId="77777777" w:rsidR="00B00479" w:rsidRPr="006725DF" w:rsidRDefault="00B00479" w:rsidP="00240097">
            <w:pPr>
              <w:spacing w:line="259" w:lineRule="auto"/>
              <w:ind w:right="55"/>
              <w:jc w:val="center"/>
              <w:rPr>
                <w:lang w:val="ru-RU"/>
              </w:rPr>
            </w:pPr>
            <w:r w:rsidRPr="006725DF">
              <w:rPr>
                <w:lang w:val="ru-RU"/>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D2E1C11" w14:textId="77777777" w:rsidR="00B00479" w:rsidRPr="006725DF" w:rsidRDefault="00B00479" w:rsidP="00240097">
            <w:pPr>
              <w:spacing w:line="259" w:lineRule="auto"/>
              <w:ind w:right="58"/>
              <w:jc w:val="center"/>
              <w:rPr>
                <w:lang w:val="ru-RU"/>
              </w:rPr>
            </w:pPr>
            <w:r>
              <w:rPr>
                <w:lang w:val="ru-RU"/>
              </w:rPr>
              <w:t>2</w:t>
            </w:r>
          </w:p>
        </w:tc>
        <w:tc>
          <w:tcPr>
            <w:tcW w:w="1969" w:type="dxa"/>
            <w:tcBorders>
              <w:top w:val="single" w:sz="4" w:space="0" w:color="000000"/>
              <w:left w:val="single" w:sz="4" w:space="0" w:color="000000"/>
              <w:bottom w:val="single" w:sz="4" w:space="0" w:color="000000"/>
              <w:right w:val="single" w:sz="4" w:space="0" w:color="000000"/>
            </w:tcBorders>
          </w:tcPr>
          <w:p w14:paraId="1CF7AC18" w14:textId="77777777" w:rsidR="00B00479" w:rsidRPr="006725DF" w:rsidRDefault="00B00479" w:rsidP="00240097">
            <w:pPr>
              <w:spacing w:line="259" w:lineRule="auto"/>
              <w:jc w:val="center"/>
              <w:rPr>
                <w:lang w:val="ru-RU"/>
              </w:rPr>
            </w:pPr>
            <w:r w:rsidRPr="006725DF">
              <w:rPr>
                <w:lang w:val="ru-RU"/>
              </w:rPr>
              <w:t xml:space="preserve">Педагогическое наблюдение </w:t>
            </w:r>
          </w:p>
        </w:tc>
      </w:tr>
      <w:tr w:rsidR="00B00479" w14:paraId="31AD0782" w14:textId="77777777" w:rsidTr="00240097">
        <w:trPr>
          <w:trHeight w:val="365"/>
        </w:trPr>
        <w:tc>
          <w:tcPr>
            <w:tcW w:w="876" w:type="dxa"/>
            <w:tcBorders>
              <w:top w:val="single" w:sz="4" w:space="0" w:color="000000"/>
              <w:left w:val="single" w:sz="4" w:space="0" w:color="000000"/>
              <w:bottom w:val="single" w:sz="4" w:space="0" w:color="000000"/>
              <w:right w:val="single" w:sz="4" w:space="0" w:color="000000"/>
            </w:tcBorders>
          </w:tcPr>
          <w:p w14:paraId="47B9F7D6" w14:textId="77777777" w:rsidR="00B00479" w:rsidRPr="006725DF" w:rsidRDefault="00B00479" w:rsidP="00240097">
            <w:pPr>
              <w:spacing w:line="259" w:lineRule="auto"/>
              <w:ind w:right="60"/>
              <w:jc w:val="center"/>
              <w:rPr>
                <w:lang w:val="ru-RU"/>
              </w:rPr>
            </w:pPr>
            <w:r>
              <w:rPr>
                <w:lang w:val="ru-RU"/>
              </w:rPr>
              <w:t>2.7</w:t>
            </w:r>
            <w:r w:rsidRPr="006725DF">
              <w:rPr>
                <w:lang w:val="ru-RU"/>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4465A622" w14:textId="77777777" w:rsidR="00B00479" w:rsidRPr="006725DF" w:rsidRDefault="00B00479" w:rsidP="00240097">
            <w:pPr>
              <w:spacing w:line="259" w:lineRule="auto"/>
              <w:rPr>
                <w:lang w:val="ru-RU"/>
              </w:rPr>
            </w:pPr>
            <w:r w:rsidRPr="006725DF">
              <w:rPr>
                <w:lang w:val="ru-RU"/>
              </w:rPr>
              <w:t xml:space="preserve">Композиция на заданную тему </w:t>
            </w:r>
          </w:p>
        </w:tc>
        <w:tc>
          <w:tcPr>
            <w:tcW w:w="920" w:type="dxa"/>
            <w:tcBorders>
              <w:top w:val="single" w:sz="4" w:space="0" w:color="000000"/>
              <w:left w:val="single" w:sz="4" w:space="0" w:color="000000"/>
              <w:bottom w:val="single" w:sz="4" w:space="0" w:color="000000"/>
              <w:right w:val="single" w:sz="4" w:space="0" w:color="000000"/>
            </w:tcBorders>
          </w:tcPr>
          <w:p w14:paraId="0AA33495" w14:textId="77777777" w:rsidR="00B00479" w:rsidRPr="006725DF" w:rsidRDefault="00B00479" w:rsidP="00240097">
            <w:pPr>
              <w:spacing w:line="259" w:lineRule="auto"/>
              <w:ind w:right="58"/>
              <w:jc w:val="center"/>
              <w:rPr>
                <w:lang w:val="ru-RU"/>
              </w:rPr>
            </w:pPr>
            <w:r>
              <w:rPr>
                <w:lang w:val="ru-RU"/>
              </w:rPr>
              <w:t>2</w:t>
            </w:r>
            <w:r w:rsidRPr="006725DF">
              <w:rPr>
                <w:lang w:val="ru-RU"/>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224DD85" w14:textId="77777777" w:rsidR="00B00479" w:rsidRPr="006725DF" w:rsidRDefault="00B00479" w:rsidP="00240097">
            <w:pPr>
              <w:spacing w:line="259" w:lineRule="auto"/>
              <w:ind w:right="55"/>
              <w:jc w:val="center"/>
              <w:rPr>
                <w:lang w:val="ru-RU"/>
              </w:rPr>
            </w:pPr>
            <w:r w:rsidRPr="006725DF">
              <w:rPr>
                <w:lang w:val="ru-RU"/>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4B53034B" w14:textId="77777777" w:rsidR="00B00479" w:rsidRPr="006725DF" w:rsidRDefault="00B00479" w:rsidP="00240097">
            <w:pPr>
              <w:spacing w:line="259" w:lineRule="auto"/>
              <w:ind w:right="58"/>
              <w:jc w:val="center"/>
              <w:rPr>
                <w:lang w:val="ru-RU"/>
              </w:rPr>
            </w:pPr>
            <w:r>
              <w:rPr>
                <w:lang w:val="ru-RU"/>
              </w:rPr>
              <w:t>2</w:t>
            </w:r>
            <w:r w:rsidRPr="006725DF">
              <w:rPr>
                <w:lang w:val="ru-RU"/>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4AB23521" w14:textId="77777777" w:rsidR="00B00479" w:rsidRDefault="00B00479" w:rsidP="00240097">
            <w:pPr>
              <w:spacing w:line="259" w:lineRule="auto"/>
              <w:ind w:right="59"/>
              <w:jc w:val="center"/>
            </w:pPr>
            <w:r w:rsidRPr="006725DF">
              <w:rPr>
                <w:lang w:val="ru-RU"/>
              </w:rPr>
              <w:t>Ан</w:t>
            </w:r>
            <w:proofErr w:type="spellStart"/>
            <w:r>
              <w:t>ализ</w:t>
            </w:r>
            <w:proofErr w:type="spellEnd"/>
            <w:r>
              <w:t xml:space="preserve">  </w:t>
            </w:r>
            <w:proofErr w:type="spellStart"/>
            <w:r>
              <w:t>работ</w:t>
            </w:r>
            <w:proofErr w:type="spellEnd"/>
            <w:r>
              <w:t xml:space="preserve"> </w:t>
            </w:r>
          </w:p>
        </w:tc>
      </w:tr>
      <w:tr w:rsidR="00B00479" w:rsidRPr="006725DF" w14:paraId="60BEB141" w14:textId="77777777" w:rsidTr="00240097">
        <w:trPr>
          <w:trHeight w:val="367"/>
        </w:trPr>
        <w:tc>
          <w:tcPr>
            <w:tcW w:w="876" w:type="dxa"/>
            <w:tcBorders>
              <w:top w:val="single" w:sz="4" w:space="0" w:color="000000"/>
              <w:left w:val="single" w:sz="4" w:space="0" w:color="000000"/>
              <w:bottom w:val="single" w:sz="4" w:space="0" w:color="000000"/>
              <w:right w:val="single" w:sz="4" w:space="0" w:color="000000"/>
            </w:tcBorders>
          </w:tcPr>
          <w:p w14:paraId="5605DBDE" w14:textId="77777777" w:rsidR="00B00479" w:rsidRPr="006725DF" w:rsidRDefault="00B00479" w:rsidP="00240097">
            <w:pPr>
              <w:spacing w:line="259" w:lineRule="auto"/>
              <w:ind w:right="60"/>
              <w:jc w:val="center"/>
              <w:rPr>
                <w:lang w:val="ru-RU"/>
              </w:rPr>
            </w:pPr>
            <w:r>
              <w:rPr>
                <w:lang w:val="ru-RU"/>
              </w:rPr>
              <w:t>2.8</w:t>
            </w:r>
            <w:r w:rsidRPr="006725DF">
              <w:rPr>
                <w:lang w:val="ru-RU"/>
              </w:rPr>
              <w:t xml:space="preserve"> </w:t>
            </w:r>
          </w:p>
        </w:tc>
        <w:tc>
          <w:tcPr>
            <w:tcW w:w="3592" w:type="dxa"/>
            <w:tcBorders>
              <w:top w:val="single" w:sz="4" w:space="0" w:color="000000"/>
              <w:left w:val="single" w:sz="4" w:space="0" w:color="000000"/>
              <w:bottom w:val="single" w:sz="4" w:space="0" w:color="000000"/>
              <w:right w:val="single" w:sz="4" w:space="0" w:color="000000"/>
            </w:tcBorders>
          </w:tcPr>
          <w:p w14:paraId="39D0C517" w14:textId="77777777" w:rsidR="00B00479" w:rsidRPr="000D7B01" w:rsidRDefault="00B00479" w:rsidP="00240097">
            <w:pPr>
              <w:spacing w:line="259" w:lineRule="auto"/>
              <w:rPr>
                <w:lang w:val="ru-RU"/>
              </w:rPr>
            </w:pPr>
            <w:r w:rsidRPr="000D7B01">
              <w:rPr>
                <w:lang w:val="ru-RU"/>
              </w:rPr>
              <w:t xml:space="preserve">Работа по группам. Выбор тем </w:t>
            </w:r>
          </w:p>
        </w:tc>
        <w:tc>
          <w:tcPr>
            <w:tcW w:w="920" w:type="dxa"/>
            <w:tcBorders>
              <w:top w:val="single" w:sz="4" w:space="0" w:color="000000"/>
              <w:left w:val="single" w:sz="4" w:space="0" w:color="000000"/>
              <w:bottom w:val="single" w:sz="4" w:space="0" w:color="000000"/>
              <w:right w:val="single" w:sz="4" w:space="0" w:color="000000"/>
            </w:tcBorders>
          </w:tcPr>
          <w:p w14:paraId="1925DD59" w14:textId="77777777" w:rsidR="00B00479" w:rsidRPr="006725DF" w:rsidRDefault="00B00479" w:rsidP="00240097">
            <w:pPr>
              <w:spacing w:line="259" w:lineRule="auto"/>
              <w:ind w:right="58"/>
              <w:jc w:val="center"/>
              <w:rPr>
                <w:lang w:val="ru-RU"/>
              </w:rPr>
            </w:pPr>
            <w:r>
              <w:rPr>
                <w:lang w:val="ru-RU"/>
              </w:rPr>
              <w:t>2</w:t>
            </w:r>
            <w:r w:rsidRPr="006725DF">
              <w:rPr>
                <w:lang w:val="ru-RU"/>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CA95893" w14:textId="77777777" w:rsidR="00B00479" w:rsidRPr="006725DF" w:rsidRDefault="00B00479" w:rsidP="00240097">
            <w:pPr>
              <w:spacing w:line="259" w:lineRule="auto"/>
              <w:ind w:right="55"/>
              <w:jc w:val="center"/>
              <w:rPr>
                <w:lang w:val="ru-RU"/>
              </w:rPr>
            </w:pPr>
            <w:r w:rsidRPr="006725DF">
              <w:rPr>
                <w:lang w:val="ru-RU"/>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7B7F6E9" w14:textId="77777777" w:rsidR="00B00479" w:rsidRPr="006725DF" w:rsidRDefault="00B00479" w:rsidP="00240097">
            <w:pPr>
              <w:spacing w:line="259" w:lineRule="auto"/>
              <w:ind w:right="58"/>
              <w:jc w:val="center"/>
              <w:rPr>
                <w:lang w:val="ru-RU"/>
              </w:rPr>
            </w:pPr>
            <w:r>
              <w:rPr>
                <w:lang w:val="ru-RU"/>
              </w:rPr>
              <w:t>2</w:t>
            </w:r>
            <w:r w:rsidRPr="006725DF">
              <w:rPr>
                <w:lang w:val="ru-RU"/>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17883DFC" w14:textId="77777777" w:rsidR="00B00479" w:rsidRPr="006725DF" w:rsidRDefault="00B00479" w:rsidP="00240097">
            <w:pPr>
              <w:spacing w:line="259" w:lineRule="auto"/>
              <w:ind w:right="57"/>
              <w:jc w:val="center"/>
              <w:rPr>
                <w:lang w:val="ru-RU"/>
              </w:rPr>
            </w:pPr>
            <w:r w:rsidRPr="006725DF">
              <w:rPr>
                <w:lang w:val="ru-RU"/>
              </w:rPr>
              <w:t xml:space="preserve">Устный опрос </w:t>
            </w:r>
          </w:p>
        </w:tc>
      </w:tr>
      <w:tr w:rsidR="00B00479" w:rsidRPr="006725DF" w14:paraId="00382C5C" w14:textId="77777777" w:rsidTr="00240097">
        <w:tblPrEx>
          <w:tblCellMar>
            <w:right w:w="46" w:type="dxa"/>
          </w:tblCellMar>
        </w:tblPrEx>
        <w:trPr>
          <w:trHeight w:val="367"/>
        </w:trPr>
        <w:tc>
          <w:tcPr>
            <w:tcW w:w="4468" w:type="dxa"/>
            <w:gridSpan w:val="2"/>
            <w:tcBorders>
              <w:top w:val="single" w:sz="4" w:space="0" w:color="000000"/>
              <w:left w:val="single" w:sz="4" w:space="0" w:color="000000"/>
              <w:bottom w:val="single" w:sz="4" w:space="0" w:color="000000"/>
              <w:right w:val="single" w:sz="4" w:space="0" w:color="000000"/>
            </w:tcBorders>
          </w:tcPr>
          <w:p w14:paraId="0EA2FA1C" w14:textId="77777777" w:rsidR="00B00479" w:rsidRPr="006725DF" w:rsidRDefault="00B00479" w:rsidP="00240097">
            <w:pPr>
              <w:spacing w:line="259" w:lineRule="auto"/>
              <w:ind w:right="57"/>
              <w:jc w:val="right"/>
              <w:rPr>
                <w:lang w:val="ru-RU"/>
              </w:rPr>
            </w:pPr>
            <w:r w:rsidRPr="006725DF">
              <w:rPr>
                <w:b/>
                <w:lang w:val="ru-RU"/>
              </w:rPr>
              <w:t xml:space="preserve">ИТОГО: </w:t>
            </w:r>
          </w:p>
        </w:tc>
        <w:tc>
          <w:tcPr>
            <w:tcW w:w="920" w:type="dxa"/>
            <w:tcBorders>
              <w:top w:val="single" w:sz="4" w:space="0" w:color="000000"/>
              <w:left w:val="single" w:sz="4" w:space="0" w:color="000000"/>
              <w:bottom w:val="single" w:sz="4" w:space="0" w:color="000000"/>
              <w:right w:val="single" w:sz="4" w:space="0" w:color="000000"/>
            </w:tcBorders>
          </w:tcPr>
          <w:p w14:paraId="1D61C271" w14:textId="77777777" w:rsidR="00B00479" w:rsidRPr="006725DF" w:rsidRDefault="00B00479" w:rsidP="00240097">
            <w:pPr>
              <w:spacing w:line="259" w:lineRule="auto"/>
              <w:ind w:right="60"/>
              <w:jc w:val="center"/>
              <w:rPr>
                <w:lang w:val="ru-RU"/>
              </w:rPr>
            </w:pPr>
            <w:r>
              <w:rPr>
                <w:b/>
                <w:lang w:val="ru-RU"/>
              </w:rPr>
              <w:t>72</w:t>
            </w:r>
            <w:r w:rsidRPr="006725DF">
              <w:rPr>
                <w:b/>
                <w:lang w:val="ru-RU"/>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4A6D1A5A" w14:textId="77777777" w:rsidR="00B00479" w:rsidRPr="006725DF" w:rsidRDefault="00B00479" w:rsidP="00240097">
            <w:pPr>
              <w:spacing w:line="259" w:lineRule="auto"/>
              <w:ind w:right="58"/>
              <w:jc w:val="center"/>
              <w:rPr>
                <w:lang w:val="ru-RU"/>
              </w:rPr>
            </w:pPr>
            <w:r>
              <w:rPr>
                <w:b/>
                <w:lang w:val="ru-RU"/>
              </w:rPr>
              <w:t>10</w:t>
            </w:r>
          </w:p>
        </w:tc>
        <w:tc>
          <w:tcPr>
            <w:tcW w:w="1279" w:type="dxa"/>
            <w:tcBorders>
              <w:top w:val="single" w:sz="4" w:space="0" w:color="000000"/>
              <w:left w:val="single" w:sz="4" w:space="0" w:color="000000"/>
              <w:bottom w:val="single" w:sz="4" w:space="0" w:color="000000"/>
              <w:right w:val="single" w:sz="4" w:space="0" w:color="000000"/>
            </w:tcBorders>
          </w:tcPr>
          <w:p w14:paraId="5698DC77" w14:textId="77777777" w:rsidR="00B00479" w:rsidRPr="006725DF" w:rsidRDefault="00B00479" w:rsidP="00240097">
            <w:pPr>
              <w:spacing w:line="259" w:lineRule="auto"/>
              <w:ind w:right="60"/>
              <w:jc w:val="center"/>
              <w:rPr>
                <w:lang w:val="ru-RU"/>
              </w:rPr>
            </w:pPr>
            <w:r>
              <w:rPr>
                <w:b/>
                <w:lang w:val="ru-RU"/>
              </w:rPr>
              <w:t>62</w:t>
            </w:r>
          </w:p>
        </w:tc>
        <w:tc>
          <w:tcPr>
            <w:tcW w:w="1969" w:type="dxa"/>
            <w:tcBorders>
              <w:top w:val="single" w:sz="4" w:space="0" w:color="000000"/>
              <w:left w:val="single" w:sz="4" w:space="0" w:color="000000"/>
              <w:bottom w:val="single" w:sz="4" w:space="0" w:color="000000"/>
              <w:right w:val="single" w:sz="4" w:space="0" w:color="000000"/>
            </w:tcBorders>
          </w:tcPr>
          <w:p w14:paraId="414E9F0A" w14:textId="77777777" w:rsidR="00B00479" w:rsidRPr="006725DF" w:rsidRDefault="00B00479" w:rsidP="00240097">
            <w:pPr>
              <w:spacing w:line="259" w:lineRule="auto"/>
              <w:ind w:right="2"/>
              <w:jc w:val="center"/>
              <w:rPr>
                <w:lang w:val="ru-RU"/>
              </w:rPr>
            </w:pPr>
            <w:r w:rsidRPr="006725DF">
              <w:rPr>
                <w:b/>
                <w:lang w:val="ru-RU"/>
              </w:rPr>
              <w:t xml:space="preserve"> </w:t>
            </w:r>
          </w:p>
        </w:tc>
      </w:tr>
    </w:tbl>
    <w:p w14:paraId="060A8437" w14:textId="77777777" w:rsidR="00B00479" w:rsidRDefault="00B00479" w:rsidP="00B00479">
      <w:pPr>
        <w:spacing w:line="259" w:lineRule="auto"/>
        <w:ind w:left="712" w:right="709"/>
        <w:jc w:val="center"/>
        <w:rPr>
          <w:b/>
          <w:sz w:val="28"/>
          <w:lang w:val="ru-RU"/>
        </w:rPr>
      </w:pPr>
    </w:p>
    <w:p w14:paraId="5C7EEDB3" w14:textId="35738601" w:rsidR="00B00479" w:rsidRPr="006725DF" w:rsidRDefault="00B00479" w:rsidP="00B00479">
      <w:pPr>
        <w:spacing w:line="259" w:lineRule="auto"/>
        <w:ind w:left="712" w:right="709"/>
        <w:jc w:val="center"/>
        <w:rPr>
          <w:lang w:val="ru-RU"/>
        </w:rPr>
      </w:pPr>
      <w:r>
        <w:rPr>
          <w:b/>
          <w:sz w:val="28"/>
          <w:lang w:val="ru-RU"/>
        </w:rPr>
        <w:t>Содержание программы</w:t>
      </w:r>
    </w:p>
    <w:p w14:paraId="0C71CB53" w14:textId="77777777" w:rsidR="00B00479" w:rsidRPr="006725DF" w:rsidRDefault="00B00479" w:rsidP="00B00479">
      <w:pPr>
        <w:spacing w:after="24" w:line="259" w:lineRule="auto"/>
        <w:jc w:val="both"/>
        <w:rPr>
          <w:lang w:val="ru-RU"/>
        </w:rPr>
      </w:pPr>
      <w:r w:rsidRPr="006725DF">
        <w:rPr>
          <w:b/>
          <w:lang w:val="ru-RU"/>
        </w:rPr>
        <w:t xml:space="preserve"> </w:t>
      </w:r>
    </w:p>
    <w:p w14:paraId="0491F3F1" w14:textId="77777777" w:rsidR="00B00479" w:rsidRPr="000D7B01" w:rsidRDefault="00B00479" w:rsidP="00B00479">
      <w:pPr>
        <w:spacing w:after="10" w:line="271" w:lineRule="auto"/>
        <w:ind w:left="715"/>
        <w:jc w:val="both"/>
        <w:rPr>
          <w:lang w:val="ru-RU"/>
        </w:rPr>
      </w:pPr>
      <w:r>
        <w:rPr>
          <w:b/>
          <w:lang w:val="ru-RU"/>
        </w:rPr>
        <w:t>1. «Рисунок и живопись» (54</w:t>
      </w:r>
      <w:r w:rsidRPr="000D7B01">
        <w:rPr>
          <w:b/>
          <w:lang w:val="ru-RU"/>
        </w:rPr>
        <w:t xml:space="preserve"> ч.) </w:t>
      </w:r>
    </w:p>
    <w:p w14:paraId="6E480E49" w14:textId="77777777" w:rsidR="00B00479" w:rsidRPr="000D7B01" w:rsidRDefault="00B00479" w:rsidP="00B00479">
      <w:pPr>
        <w:tabs>
          <w:tab w:val="center" w:pos="4089"/>
        </w:tabs>
        <w:spacing w:after="10" w:line="271" w:lineRule="auto"/>
        <w:jc w:val="both"/>
        <w:rPr>
          <w:lang w:val="ru-RU"/>
        </w:rPr>
      </w:pPr>
      <w:r w:rsidRPr="000D7B01">
        <w:rPr>
          <w:b/>
          <w:lang w:val="ru-RU"/>
        </w:rPr>
        <w:t xml:space="preserve"> </w:t>
      </w:r>
      <w:r w:rsidRPr="000D7B01">
        <w:rPr>
          <w:b/>
          <w:lang w:val="ru-RU"/>
        </w:rPr>
        <w:tab/>
        <w:t xml:space="preserve">Основные сведения о перспективе и ее применение в рисунке.  </w:t>
      </w:r>
    </w:p>
    <w:p w14:paraId="5D58E707" w14:textId="77777777" w:rsidR="00B00479" w:rsidRPr="000D7B01" w:rsidRDefault="00B00479" w:rsidP="00B00479">
      <w:pPr>
        <w:ind w:left="12"/>
        <w:jc w:val="both"/>
        <w:rPr>
          <w:lang w:val="ru-RU"/>
        </w:rPr>
      </w:pPr>
      <w:r w:rsidRPr="000D7B01">
        <w:rPr>
          <w:i/>
          <w:lang w:val="ru-RU"/>
        </w:rPr>
        <w:t xml:space="preserve"> Теоретическая часть.</w:t>
      </w:r>
      <w:r w:rsidRPr="000D7B01">
        <w:rPr>
          <w:lang w:val="ru-RU"/>
        </w:rPr>
        <w:t xml:space="preserve"> Вводная беседа. Виды перспективы. Линия горизонта. Точка схода. Фронтальная и угловая перспектива. Перспектива в действии </w:t>
      </w:r>
    </w:p>
    <w:p w14:paraId="36A3CF96" w14:textId="77777777" w:rsidR="00B00479" w:rsidRPr="000D7B01" w:rsidRDefault="00B00479" w:rsidP="00B00479">
      <w:pPr>
        <w:ind w:left="12"/>
        <w:jc w:val="both"/>
        <w:rPr>
          <w:lang w:val="ru-RU"/>
        </w:rPr>
      </w:pPr>
      <w:r w:rsidRPr="000D7B01">
        <w:rPr>
          <w:i/>
          <w:lang w:val="ru-RU"/>
        </w:rPr>
        <w:t xml:space="preserve"> Практическая часть.</w:t>
      </w:r>
      <w:r w:rsidRPr="000D7B01">
        <w:rPr>
          <w:lang w:val="ru-RU"/>
        </w:rPr>
        <w:t xml:space="preserve"> Построение эллипса. Куб в перспективе. Построение коробки, ведра в перспективе. Перспектива в действии: дом, дорога. Самостоятельный выбор материалов.  </w:t>
      </w:r>
    </w:p>
    <w:p w14:paraId="455F7161" w14:textId="77777777" w:rsidR="00B00479" w:rsidRPr="000D7B01" w:rsidRDefault="00B00479" w:rsidP="00B00479">
      <w:pPr>
        <w:tabs>
          <w:tab w:val="center" w:pos="1911"/>
        </w:tabs>
        <w:spacing w:after="10" w:line="271" w:lineRule="auto"/>
        <w:jc w:val="both"/>
        <w:rPr>
          <w:lang w:val="ru-RU"/>
        </w:rPr>
      </w:pPr>
      <w:r w:rsidRPr="000D7B01">
        <w:rPr>
          <w:b/>
          <w:lang w:val="ru-RU"/>
        </w:rPr>
        <w:t xml:space="preserve"> </w:t>
      </w:r>
      <w:r w:rsidRPr="000D7B01">
        <w:rPr>
          <w:b/>
          <w:lang w:val="ru-RU"/>
        </w:rPr>
        <w:tab/>
        <w:t xml:space="preserve">Пейзаж родной земли. </w:t>
      </w:r>
    </w:p>
    <w:p w14:paraId="798D5F71" w14:textId="77777777" w:rsidR="00B00479" w:rsidRPr="000D7B01" w:rsidRDefault="00B00479" w:rsidP="00B00479">
      <w:pPr>
        <w:ind w:left="2" w:firstLine="708"/>
        <w:jc w:val="both"/>
        <w:rPr>
          <w:lang w:val="ru-RU"/>
        </w:rPr>
      </w:pPr>
      <w:r w:rsidRPr="000D7B01">
        <w:rPr>
          <w:i/>
          <w:lang w:val="ru-RU"/>
        </w:rPr>
        <w:t>Теоретическая часть.</w:t>
      </w:r>
      <w:r w:rsidRPr="000D7B01">
        <w:rPr>
          <w:lang w:val="ru-RU"/>
        </w:rPr>
        <w:t xml:space="preserve"> Свет как средство выявления главного в композиции пейзажа. Понятие светотени и ее законов. Многообразие форм и красок окружающего мира. Роль колорита в пейзаже времен года. Цветовые отношения, характерные для выбранного времени года. </w:t>
      </w:r>
    </w:p>
    <w:p w14:paraId="3F935DA6" w14:textId="77777777" w:rsidR="00B00479" w:rsidRPr="000D7B01" w:rsidRDefault="00B00479" w:rsidP="00B00479">
      <w:pPr>
        <w:spacing w:after="22" w:line="259" w:lineRule="auto"/>
        <w:jc w:val="both"/>
        <w:rPr>
          <w:lang w:val="ru-RU"/>
        </w:rPr>
      </w:pPr>
      <w:r w:rsidRPr="000D7B01">
        <w:rPr>
          <w:i/>
          <w:lang w:val="ru-RU"/>
        </w:rPr>
        <w:t>Практическая часть.</w:t>
      </w:r>
      <w:r w:rsidRPr="000D7B01">
        <w:rPr>
          <w:lang w:val="ru-RU"/>
        </w:rPr>
        <w:t xml:space="preserve"> Компоновка в формате листа. Наброски и зарисовки с натуры. </w:t>
      </w:r>
    </w:p>
    <w:p w14:paraId="137C7CDA" w14:textId="77777777" w:rsidR="00B00479" w:rsidRPr="000D7B01" w:rsidRDefault="00B00479" w:rsidP="00B00479">
      <w:pPr>
        <w:ind w:left="710" w:right="1848" w:hanging="708"/>
        <w:jc w:val="both"/>
        <w:rPr>
          <w:lang w:val="ru-RU"/>
        </w:rPr>
      </w:pPr>
      <w:r w:rsidRPr="000D7B01">
        <w:rPr>
          <w:lang w:val="ru-RU"/>
        </w:rPr>
        <w:t xml:space="preserve">Выполнение пейзажа разных времен года (осенний, летний, зимний).  </w:t>
      </w:r>
      <w:r w:rsidRPr="000D7B01">
        <w:rPr>
          <w:b/>
          <w:lang w:val="ru-RU"/>
        </w:rPr>
        <w:t xml:space="preserve">Рисунок птиц и зверей. </w:t>
      </w:r>
    </w:p>
    <w:p w14:paraId="29CE7EFA" w14:textId="77777777" w:rsidR="00B00479" w:rsidRPr="000D7B01" w:rsidRDefault="00B00479" w:rsidP="00B00479">
      <w:pPr>
        <w:ind w:left="2" w:firstLine="708"/>
        <w:jc w:val="both"/>
        <w:rPr>
          <w:lang w:val="ru-RU"/>
        </w:rPr>
      </w:pPr>
      <w:r w:rsidRPr="000D7B01">
        <w:rPr>
          <w:i/>
          <w:lang w:val="ru-RU"/>
        </w:rPr>
        <w:t xml:space="preserve">Теоретическая часть. </w:t>
      </w:r>
      <w:r w:rsidRPr="000D7B01">
        <w:rPr>
          <w:lang w:val="ru-RU"/>
        </w:rPr>
        <w:t xml:space="preserve">Анималистический жанр. Изучение особенностей формы. Особенности анатомического строения птиц и зверей. Способы передачи движения и характера формы животного. </w:t>
      </w:r>
    </w:p>
    <w:p w14:paraId="71EA171B" w14:textId="77777777" w:rsidR="00B00479" w:rsidRDefault="00B00479" w:rsidP="00B00479">
      <w:pPr>
        <w:ind w:left="2" w:firstLine="708"/>
        <w:jc w:val="both"/>
        <w:rPr>
          <w:lang w:val="ru-RU"/>
        </w:rPr>
      </w:pPr>
      <w:r w:rsidRPr="000D7B01">
        <w:rPr>
          <w:i/>
          <w:lang w:val="ru-RU"/>
        </w:rPr>
        <w:t xml:space="preserve">Практическая часть. </w:t>
      </w:r>
      <w:r w:rsidRPr="000D7B01">
        <w:rPr>
          <w:lang w:val="ru-RU"/>
        </w:rPr>
        <w:t>Выполнение длительного рисунка зверей и птиц с передачей характера изображаемого объекта. Самостоятельный выбор материалов.</w:t>
      </w:r>
    </w:p>
    <w:p w14:paraId="3C85624A" w14:textId="77777777" w:rsidR="00B00479" w:rsidRPr="000D7B01" w:rsidRDefault="00B00479" w:rsidP="00B00479">
      <w:pPr>
        <w:ind w:left="2" w:firstLine="708"/>
        <w:jc w:val="both"/>
        <w:rPr>
          <w:lang w:val="ru-RU"/>
        </w:rPr>
      </w:pPr>
      <w:r w:rsidRPr="000D7B01">
        <w:rPr>
          <w:lang w:val="ru-RU"/>
        </w:rPr>
        <w:t xml:space="preserve"> </w:t>
      </w:r>
      <w:r w:rsidRPr="000D7B01">
        <w:rPr>
          <w:b/>
          <w:lang w:val="ru-RU"/>
        </w:rPr>
        <w:t xml:space="preserve">Передача фактуры предмета. </w:t>
      </w:r>
    </w:p>
    <w:p w14:paraId="641897E8" w14:textId="77777777" w:rsidR="00B00479" w:rsidRPr="000D7B01" w:rsidRDefault="00B00479" w:rsidP="00B00479">
      <w:pPr>
        <w:ind w:left="2" w:firstLine="708"/>
        <w:jc w:val="both"/>
        <w:rPr>
          <w:lang w:val="ru-RU"/>
        </w:rPr>
      </w:pPr>
      <w:r w:rsidRPr="000D7B01">
        <w:rPr>
          <w:i/>
          <w:lang w:val="ru-RU"/>
        </w:rPr>
        <w:t xml:space="preserve">Теоретическая часть. </w:t>
      </w:r>
      <w:r w:rsidRPr="000D7B01">
        <w:rPr>
          <w:lang w:val="ru-RU"/>
        </w:rPr>
        <w:t xml:space="preserve">Светотеневой рисунок. Линейный рисунок. Цветовые отношения. Рисование с натуры. Правильное положение руки. </w:t>
      </w:r>
    </w:p>
    <w:p w14:paraId="1E88961F" w14:textId="77777777" w:rsidR="00B00479" w:rsidRPr="000D7B01" w:rsidRDefault="00B00479" w:rsidP="00B00479">
      <w:pPr>
        <w:ind w:left="2" w:firstLine="708"/>
        <w:jc w:val="both"/>
        <w:rPr>
          <w:lang w:val="ru-RU"/>
        </w:rPr>
      </w:pPr>
      <w:r w:rsidRPr="000D7B01">
        <w:rPr>
          <w:i/>
          <w:lang w:val="ru-RU"/>
        </w:rPr>
        <w:t xml:space="preserve">Практическая часть. </w:t>
      </w:r>
      <w:r w:rsidRPr="000D7B01">
        <w:rPr>
          <w:lang w:val="ru-RU"/>
        </w:rPr>
        <w:t xml:space="preserve">Постановка из нескольких предметов различных по материалу (стекло, металл, ткань, дерево) на цветном фоне. Этюды с натуры. Передача фактуры (материала предметов). </w:t>
      </w:r>
    </w:p>
    <w:p w14:paraId="78F3D9E2" w14:textId="77777777" w:rsidR="00B00479" w:rsidRPr="000D7B01" w:rsidRDefault="00B00479" w:rsidP="00B00479">
      <w:pPr>
        <w:ind w:left="2" w:firstLine="708"/>
        <w:jc w:val="both"/>
        <w:rPr>
          <w:lang w:val="ru-RU"/>
        </w:rPr>
      </w:pPr>
      <w:r w:rsidRPr="000D7B01">
        <w:rPr>
          <w:b/>
          <w:lang w:val="ru-RU"/>
        </w:rPr>
        <w:t xml:space="preserve">Объект и пространство. </w:t>
      </w:r>
    </w:p>
    <w:p w14:paraId="3DFA9CE7" w14:textId="77777777" w:rsidR="00B00479" w:rsidRPr="000D7B01" w:rsidRDefault="00B00479" w:rsidP="00B00479">
      <w:pPr>
        <w:ind w:left="12"/>
        <w:jc w:val="both"/>
        <w:rPr>
          <w:lang w:val="ru-RU"/>
        </w:rPr>
      </w:pPr>
      <w:r w:rsidRPr="000D7B01">
        <w:rPr>
          <w:i/>
          <w:lang w:val="ru-RU"/>
        </w:rPr>
        <w:t xml:space="preserve"> Теоретическая часть. </w:t>
      </w:r>
      <w:r w:rsidRPr="000D7B01">
        <w:rPr>
          <w:lang w:val="ru-RU"/>
        </w:rPr>
        <w:t xml:space="preserve"> Интерьер и человек. Функциональная красота предметного наполнения интерьера (мебель, бытовое оборудование). </w:t>
      </w:r>
    </w:p>
    <w:p w14:paraId="52620FAD" w14:textId="77777777" w:rsidR="00B00479" w:rsidRPr="000D7B01" w:rsidRDefault="00B00479" w:rsidP="00B00479">
      <w:pPr>
        <w:tabs>
          <w:tab w:val="right" w:pos="9979"/>
        </w:tabs>
        <w:jc w:val="both"/>
        <w:rPr>
          <w:lang w:val="ru-RU"/>
        </w:rPr>
      </w:pPr>
      <w:r w:rsidRPr="000D7B01">
        <w:rPr>
          <w:i/>
          <w:lang w:val="ru-RU"/>
        </w:rPr>
        <w:t xml:space="preserve"> </w:t>
      </w:r>
      <w:r w:rsidRPr="000D7B01">
        <w:rPr>
          <w:i/>
          <w:lang w:val="ru-RU"/>
        </w:rPr>
        <w:tab/>
        <w:t>Практическая часть.</w:t>
      </w:r>
      <w:r w:rsidRPr="000D7B01">
        <w:rPr>
          <w:lang w:val="ru-RU"/>
        </w:rPr>
        <w:t xml:space="preserve"> Создание композиции на тему: жизнь моей семьи, например: </w:t>
      </w:r>
    </w:p>
    <w:p w14:paraId="17003DD0" w14:textId="77777777" w:rsidR="00B00479" w:rsidRPr="000D7B01" w:rsidRDefault="00B00479" w:rsidP="00B00479">
      <w:pPr>
        <w:ind w:left="710" w:right="4310" w:hanging="708"/>
        <w:jc w:val="both"/>
        <w:rPr>
          <w:lang w:val="ru-RU"/>
        </w:rPr>
      </w:pPr>
      <w:r w:rsidRPr="000D7B01">
        <w:rPr>
          <w:lang w:val="ru-RU"/>
        </w:rPr>
        <w:t xml:space="preserve">«Мама готовит обед», «Семейный вечер» и др. </w:t>
      </w:r>
      <w:r w:rsidRPr="000D7B01">
        <w:rPr>
          <w:b/>
          <w:lang w:val="ru-RU"/>
        </w:rPr>
        <w:t xml:space="preserve">Пейзаж с элементами архитектуры. </w:t>
      </w:r>
    </w:p>
    <w:p w14:paraId="7F4FFF7E" w14:textId="77777777" w:rsidR="00B00479" w:rsidRPr="000D7B01" w:rsidRDefault="00B00479" w:rsidP="00B00479">
      <w:pPr>
        <w:ind w:left="2" w:firstLine="708"/>
        <w:jc w:val="both"/>
        <w:rPr>
          <w:lang w:val="ru-RU"/>
        </w:rPr>
      </w:pPr>
      <w:r w:rsidRPr="000D7B01">
        <w:rPr>
          <w:i/>
          <w:lang w:val="ru-RU"/>
        </w:rPr>
        <w:t>Теоретическая часть.</w:t>
      </w:r>
      <w:r w:rsidRPr="000D7B01">
        <w:rPr>
          <w:lang w:val="ru-RU"/>
        </w:rPr>
        <w:t xml:space="preserve"> Различные композиционные виды планировки города. Цветовая среда. Выбор материала в зависимости от замысла: однотонное или цветовое решение в гуаши или акварели. </w:t>
      </w:r>
    </w:p>
    <w:p w14:paraId="3B09880C" w14:textId="77777777" w:rsidR="00B00479" w:rsidRPr="000D7B01" w:rsidRDefault="00B00479" w:rsidP="00B00479">
      <w:pPr>
        <w:ind w:left="2" w:firstLine="708"/>
        <w:jc w:val="both"/>
        <w:rPr>
          <w:lang w:val="ru-RU"/>
        </w:rPr>
      </w:pPr>
      <w:r w:rsidRPr="000D7B01">
        <w:rPr>
          <w:i/>
          <w:lang w:val="ru-RU"/>
        </w:rPr>
        <w:t>Практическая часть.</w:t>
      </w:r>
      <w:r w:rsidRPr="000D7B01">
        <w:rPr>
          <w:lang w:val="ru-RU"/>
        </w:rPr>
        <w:t xml:space="preserve"> Работа по представлению и памяти с предварительным выбором знаменитых построек любимого города. </w:t>
      </w:r>
    </w:p>
    <w:p w14:paraId="77B51730" w14:textId="77777777" w:rsidR="00B00479" w:rsidRPr="000D7B01" w:rsidRDefault="00B00479" w:rsidP="00B00479">
      <w:pPr>
        <w:spacing w:after="10" w:line="271" w:lineRule="auto"/>
        <w:ind w:left="715"/>
        <w:jc w:val="both"/>
        <w:rPr>
          <w:lang w:val="ru-RU"/>
        </w:rPr>
      </w:pPr>
      <w:r>
        <w:rPr>
          <w:b/>
          <w:lang w:val="ru-RU"/>
        </w:rPr>
        <w:t>2. «Тематическая композиция» (18</w:t>
      </w:r>
      <w:r w:rsidRPr="000D7B01">
        <w:rPr>
          <w:b/>
          <w:lang w:val="ru-RU"/>
        </w:rPr>
        <w:t xml:space="preserve"> ч.) </w:t>
      </w:r>
    </w:p>
    <w:p w14:paraId="79477CAD" w14:textId="77777777" w:rsidR="00B00479" w:rsidRPr="000D7B01" w:rsidRDefault="00B00479" w:rsidP="00B00479">
      <w:pPr>
        <w:spacing w:after="10" w:line="271" w:lineRule="auto"/>
        <w:ind w:left="715"/>
        <w:jc w:val="both"/>
        <w:rPr>
          <w:lang w:val="ru-RU"/>
        </w:rPr>
      </w:pPr>
      <w:r w:rsidRPr="000D7B01">
        <w:rPr>
          <w:b/>
          <w:lang w:val="ru-RU"/>
        </w:rPr>
        <w:t xml:space="preserve">Законы и принципы построения композиции. Творчество художников. </w:t>
      </w:r>
    </w:p>
    <w:p w14:paraId="4686FCF2" w14:textId="77777777" w:rsidR="00B00479" w:rsidRPr="000D7B01" w:rsidRDefault="00B00479" w:rsidP="00B00479">
      <w:pPr>
        <w:ind w:left="2" w:firstLine="708"/>
        <w:jc w:val="both"/>
        <w:rPr>
          <w:lang w:val="ru-RU"/>
        </w:rPr>
      </w:pPr>
      <w:r w:rsidRPr="000D7B01">
        <w:rPr>
          <w:i/>
          <w:lang w:val="ru-RU"/>
        </w:rPr>
        <w:t>Теоретическая часть.</w:t>
      </w:r>
      <w:r w:rsidRPr="000D7B01">
        <w:rPr>
          <w:lang w:val="ru-RU"/>
        </w:rPr>
        <w:t xml:space="preserve"> Знакомство с творчеством художников – сказочников: Васнецов В., Билибин И., Врубель М. Вводная беседа о композиции. Роль ритма в </w:t>
      </w:r>
      <w:r w:rsidRPr="000D7B01">
        <w:rPr>
          <w:lang w:val="ru-RU"/>
        </w:rPr>
        <w:lastRenderedPageBreak/>
        <w:t xml:space="preserve">формировании замысла композиции. Поиски проявления ритмических ситуаций в жизни. </w:t>
      </w:r>
    </w:p>
    <w:p w14:paraId="43A2B2BF" w14:textId="77777777" w:rsidR="00B00479" w:rsidRPr="000D7B01" w:rsidRDefault="00B00479" w:rsidP="00B00479">
      <w:pPr>
        <w:ind w:left="2" w:firstLine="708"/>
        <w:jc w:val="both"/>
        <w:rPr>
          <w:lang w:val="ru-RU"/>
        </w:rPr>
      </w:pPr>
      <w:r w:rsidRPr="000D7B01">
        <w:rPr>
          <w:i/>
          <w:lang w:val="ru-RU"/>
        </w:rPr>
        <w:t>Практическая часть.</w:t>
      </w:r>
      <w:r w:rsidRPr="000D7B01">
        <w:rPr>
          <w:lang w:val="ru-RU"/>
        </w:rPr>
        <w:t xml:space="preserve"> Упражнение для развития художественного видения с использованием равновесия, контраста. Наблюдение движения в жизни, «статика», «динамика». </w:t>
      </w:r>
    </w:p>
    <w:p w14:paraId="53B01344" w14:textId="77777777" w:rsidR="00B00479" w:rsidRPr="000D7B01" w:rsidRDefault="00B00479" w:rsidP="00B00479">
      <w:pPr>
        <w:ind w:left="12"/>
        <w:jc w:val="both"/>
        <w:rPr>
          <w:lang w:val="ru-RU"/>
        </w:rPr>
      </w:pPr>
      <w:r w:rsidRPr="000D7B01">
        <w:rPr>
          <w:lang w:val="ru-RU"/>
        </w:rPr>
        <w:t xml:space="preserve">На основе наблюдений, зарисовок с натуры и по памяти выполнить композиционный эскиз. </w:t>
      </w:r>
    </w:p>
    <w:p w14:paraId="24DFF54A" w14:textId="77777777" w:rsidR="00B00479" w:rsidRPr="000D7B01" w:rsidRDefault="00B00479" w:rsidP="00B00479">
      <w:pPr>
        <w:spacing w:after="10" w:line="271" w:lineRule="auto"/>
        <w:ind w:left="715"/>
        <w:jc w:val="both"/>
        <w:rPr>
          <w:lang w:val="ru-RU"/>
        </w:rPr>
      </w:pPr>
      <w:r w:rsidRPr="000D7B01">
        <w:rPr>
          <w:b/>
          <w:lang w:val="ru-RU"/>
        </w:rPr>
        <w:t xml:space="preserve">Сюжет и содержание в картине. </w:t>
      </w:r>
    </w:p>
    <w:p w14:paraId="3ED1ECB4" w14:textId="77777777" w:rsidR="00B00479" w:rsidRPr="000D7B01" w:rsidRDefault="00B00479" w:rsidP="00B00479">
      <w:pPr>
        <w:ind w:left="2" w:firstLine="708"/>
        <w:jc w:val="both"/>
        <w:rPr>
          <w:lang w:val="ru-RU"/>
        </w:rPr>
      </w:pPr>
      <w:r w:rsidRPr="000D7B01">
        <w:rPr>
          <w:i/>
          <w:lang w:val="ru-RU"/>
        </w:rPr>
        <w:t xml:space="preserve"> Теоретическая часть.</w:t>
      </w:r>
      <w:r w:rsidRPr="000D7B01">
        <w:rPr>
          <w:lang w:val="ru-RU"/>
        </w:rPr>
        <w:t xml:space="preserve"> Построение общего движения в композиции. Изучение законов композиции: «равновесие», «симметрия», и «асимметрия», «контраст», «нюанс». Цельность композиции, выявление главного и второстепенного. Смысловое соподчинение, цветовое соподчинение, роль масштабности. </w:t>
      </w:r>
    </w:p>
    <w:p w14:paraId="1672808C" w14:textId="77777777" w:rsidR="00B00479" w:rsidRPr="000D7B01" w:rsidRDefault="00B00479" w:rsidP="00B00479">
      <w:pPr>
        <w:ind w:left="718"/>
        <w:jc w:val="both"/>
        <w:rPr>
          <w:lang w:val="ru-RU"/>
        </w:rPr>
      </w:pPr>
      <w:r w:rsidRPr="000D7B01">
        <w:rPr>
          <w:i/>
          <w:lang w:val="ru-RU"/>
        </w:rPr>
        <w:t>Практическая часть</w:t>
      </w:r>
      <w:r w:rsidRPr="000D7B01">
        <w:rPr>
          <w:lang w:val="ru-RU"/>
        </w:rPr>
        <w:t xml:space="preserve"> Использование всех  приемов в композиции. </w:t>
      </w:r>
    </w:p>
    <w:p w14:paraId="41BA3574" w14:textId="77777777" w:rsidR="00B00479" w:rsidRDefault="00B00479" w:rsidP="00B00479">
      <w:pPr>
        <w:ind w:left="12"/>
        <w:jc w:val="both"/>
        <w:rPr>
          <w:lang w:val="ru-RU"/>
        </w:rPr>
      </w:pPr>
      <w:r w:rsidRPr="000D7B01">
        <w:rPr>
          <w:lang w:val="ru-RU"/>
        </w:rPr>
        <w:t xml:space="preserve">Композиция на заданную тему: «Мир увлечений», «Мой любимый вид спорта».  Использование различных материалов. Цветовое решение и формат по выбору.  </w:t>
      </w:r>
    </w:p>
    <w:p w14:paraId="1FA17EA1" w14:textId="77777777" w:rsidR="00B00479" w:rsidRPr="000D7B01" w:rsidRDefault="00B00479" w:rsidP="00B00479">
      <w:pPr>
        <w:spacing w:after="10" w:line="271" w:lineRule="auto"/>
        <w:ind w:left="715"/>
        <w:jc w:val="both"/>
        <w:rPr>
          <w:lang w:val="ru-RU"/>
        </w:rPr>
      </w:pPr>
      <w:r w:rsidRPr="000D7B01">
        <w:rPr>
          <w:b/>
          <w:lang w:val="ru-RU"/>
        </w:rPr>
        <w:t xml:space="preserve">Выполнение конкурсных работ. </w:t>
      </w:r>
    </w:p>
    <w:p w14:paraId="1183B803" w14:textId="77777777" w:rsidR="00B00479" w:rsidRPr="000D7B01" w:rsidRDefault="00B00479" w:rsidP="00B00479">
      <w:pPr>
        <w:ind w:left="2" w:firstLine="708"/>
        <w:jc w:val="both"/>
        <w:rPr>
          <w:lang w:val="ru-RU"/>
        </w:rPr>
      </w:pPr>
      <w:r w:rsidRPr="000D7B01">
        <w:rPr>
          <w:i/>
          <w:lang w:val="ru-RU"/>
        </w:rPr>
        <w:t>Теоретическая часть.</w:t>
      </w:r>
      <w:r w:rsidRPr="000D7B01">
        <w:rPr>
          <w:lang w:val="ru-RU"/>
        </w:rPr>
        <w:t xml:space="preserve"> Правила оформления работ на конкурс изобразительного творчества. Требования к качеству рисунков. </w:t>
      </w:r>
    </w:p>
    <w:p w14:paraId="0537168C" w14:textId="77777777" w:rsidR="00B00479" w:rsidRPr="000D7B01" w:rsidRDefault="00B00479" w:rsidP="00B00479">
      <w:pPr>
        <w:ind w:left="718"/>
        <w:jc w:val="both"/>
        <w:rPr>
          <w:lang w:val="ru-RU"/>
        </w:rPr>
      </w:pPr>
      <w:r w:rsidRPr="000D7B01">
        <w:rPr>
          <w:i/>
          <w:lang w:val="ru-RU"/>
        </w:rPr>
        <w:t>Практическая часть</w:t>
      </w:r>
      <w:r w:rsidRPr="000D7B01">
        <w:rPr>
          <w:lang w:val="ru-RU"/>
        </w:rPr>
        <w:t xml:space="preserve">. Выполнение работ на конкурсы детского творчества. </w:t>
      </w:r>
    </w:p>
    <w:p w14:paraId="2D68A8F7" w14:textId="77777777" w:rsidR="00B00479" w:rsidRPr="000D7B01" w:rsidRDefault="00B00479" w:rsidP="00B00479">
      <w:pPr>
        <w:ind w:left="12"/>
        <w:jc w:val="both"/>
        <w:rPr>
          <w:lang w:val="ru-RU"/>
        </w:rPr>
      </w:pPr>
      <w:r w:rsidRPr="000D7B01">
        <w:rPr>
          <w:lang w:val="ru-RU"/>
        </w:rPr>
        <w:t xml:space="preserve">Тема определяется из положения о конкурсах. </w:t>
      </w:r>
    </w:p>
    <w:p w14:paraId="2326D6BC" w14:textId="77777777" w:rsidR="00B00479" w:rsidRPr="00E40D16" w:rsidRDefault="00B00479" w:rsidP="00B00479">
      <w:pPr>
        <w:spacing w:after="35" w:line="259" w:lineRule="auto"/>
        <w:jc w:val="both"/>
        <w:rPr>
          <w:lang w:val="ru-RU"/>
        </w:rPr>
      </w:pPr>
    </w:p>
    <w:p w14:paraId="2408BD52" w14:textId="77777777" w:rsidR="00B00479" w:rsidRPr="00E40D16" w:rsidRDefault="00B00479" w:rsidP="00B00479">
      <w:pPr>
        <w:spacing w:after="29" w:line="259" w:lineRule="auto"/>
        <w:ind w:left="712" w:right="707"/>
        <w:jc w:val="both"/>
        <w:rPr>
          <w:lang w:val="ru-RU"/>
        </w:rPr>
      </w:pPr>
      <w:r w:rsidRPr="00E40D16">
        <w:rPr>
          <w:b/>
          <w:sz w:val="28"/>
          <w:lang w:val="ru-RU"/>
        </w:rPr>
        <w:br w:type="page"/>
      </w:r>
      <w:r w:rsidRPr="00E40D16">
        <w:rPr>
          <w:b/>
          <w:sz w:val="28"/>
          <w:lang w:val="ru-RU"/>
        </w:rPr>
        <w:lastRenderedPageBreak/>
        <w:t xml:space="preserve">Материально-техническое обеспечение программы  </w:t>
      </w:r>
    </w:p>
    <w:p w14:paraId="7E53B027" w14:textId="77777777" w:rsidR="00B00479" w:rsidRDefault="00B00479" w:rsidP="00B00479">
      <w:pPr>
        <w:ind w:left="1426"/>
        <w:rPr>
          <w:i/>
          <w:lang w:val="ru-RU"/>
        </w:rPr>
      </w:pPr>
    </w:p>
    <w:p w14:paraId="6B99BF4D" w14:textId="77777777" w:rsidR="00B00479" w:rsidRPr="000D7B01" w:rsidRDefault="00B00479" w:rsidP="00B00479">
      <w:pPr>
        <w:ind w:left="1426"/>
        <w:rPr>
          <w:lang w:val="ru-RU"/>
        </w:rPr>
      </w:pPr>
      <w:r w:rsidRPr="000D7B01">
        <w:rPr>
          <w:lang w:val="ru-RU"/>
        </w:rPr>
        <w:t xml:space="preserve">Для реализации программы необходимо следующее оборудование: </w:t>
      </w:r>
    </w:p>
    <w:p w14:paraId="044CE5FC" w14:textId="77777777" w:rsidR="00B00479" w:rsidRPr="000D7B01" w:rsidRDefault="00B00479" w:rsidP="00B00479">
      <w:pPr>
        <w:widowControl/>
        <w:numPr>
          <w:ilvl w:val="0"/>
          <w:numId w:val="13"/>
        </w:numPr>
        <w:suppressAutoHyphens w:val="0"/>
        <w:autoSpaceDN/>
        <w:spacing w:after="5" w:line="268" w:lineRule="auto"/>
        <w:ind w:firstLine="7"/>
        <w:jc w:val="both"/>
        <w:textAlignment w:val="auto"/>
        <w:rPr>
          <w:lang w:val="ru-RU"/>
        </w:rPr>
      </w:pPr>
      <w:r w:rsidRPr="000D7B01">
        <w:rPr>
          <w:lang w:val="ru-RU"/>
        </w:rPr>
        <w:t xml:space="preserve">технические средства обучения (аудиоаппаратура, цифровая фотокамера, мультимедийное оборудование и др.);  </w:t>
      </w:r>
    </w:p>
    <w:p w14:paraId="151FB583" w14:textId="77777777" w:rsidR="00B00479" w:rsidRDefault="00B00479" w:rsidP="00B00479">
      <w:pPr>
        <w:widowControl/>
        <w:numPr>
          <w:ilvl w:val="0"/>
          <w:numId w:val="13"/>
        </w:numPr>
        <w:suppressAutoHyphens w:val="0"/>
        <w:autoSpaceDN/>
        <w:spacing w:after="5" w:line="268" w:lineRule="auto"/>
        <w:ind w:firstLine="7"/>
        <w:jc w:val="both"/>
        <w:textAlignment w:val="auto"/>
        <w:rPr>
          <w:lang w:val="ru-RU"/>
        </w:rPr>
      </w:pPr>
      <w:r>
        <w:rPr>
          <w:lang w:val="ru-RU"/>
        </w:rPr>
        <w:t xml:space="preserve">рабочие столы; </w:t>
      </w:r>
    </w:p>
    <w:p w14:paraId="7C832892" w14:textId="77777777" w:rsidR="00B00479" w:rsidRPr="000D7B01" w:rsidRDefault="00B00479" w:rsidP="00B00479">
      <w:pPr>
        <w:widowControl/>
        <w:numPr>
          <w:ilvl w:val="0"/>
          <w:numId w:val="13"/>
        </w:numPr>
        <w:suppressAutoHyphens w:val="0"/>
        <w:autoSpaceDN/>
        <w:spacing w:after="5" w:line="268" w:lineRule="auto"/>
        <w:ind w:firstLine="7"/>
        <w:jc w:val="both"/>
        <w:textAlignment w:val="auto"/>
        <w:rPr>
          <w:lang w:val="ru-RU"/>
        </w:rPr>
      </w:pPr>
      <w:r w:rsidRPr="000D7B01">
        <w:rPr>
          <w:lang w:val="ru-RU"/>
        </w:rPr>
        <w:t xml:space="preserve">- выставочные стенды. </w:t>
      </w:r>
    </w:p>
    <w:p w14:paraId="4EB85BE7" w14:textId="77777777" w:rsidR="00B00479" w:rsidRDefault="00B00479" w:rsidP="00B00479">
      <w:pPr>
        <w:spacing w:after="12" w:line="268" w:lineRule="auto"/>
        <w:ind w:left="-5"/>
      </w:pPr>
      <w:proofErr w:type="spellStart"/>
      <w:r>
        <w:rPr>
          <w:i/>
        </w:rPr>
        <w:t>Материально-техническое</w:t>
      </w:r>
      <w:proofErr w:type="spellEnd"/>
      <w:r>
        <w:rPr>
          <w:i/>
        </w:rPr>
        <w:t xml:space="preserve"> </w:t>
      </w:r>
      <w:proofErr w:type="spellStart"/>
      <w:r>
        <w:rPr>
          <w:i/>
        </w:rPr>
        <w:t>обеспечение</w:t>
      </w:r>
      <w:proofErr w:type="spellEnd"/>
      <w:r>
        <w:rPr>
          <w:i/>
        </w:rPr>
        <w:t xml:space="preserve"> </w:t>
      </w:r>
      <w:proofErr w:type="spellStart"/>
      <w:r>
        <w:rPr>
          <w:i/>
        </w:rPr>
        <w:t>программы</w:t>
      </w:r>
      <w:proofErr w:type="spellEnd"/>
      <w:r>
        <w:rPr>
          <w:i/>
        </w:rPr>
        <w:t xml:space="preserve">: </w:t>
      </w:r>
    </w:p>
    <w:p w14:paraId="11AA984B" w14:textId="77777777" w:rsidR="00B00479" w:rsidRDefault="00B00479" w:rsidP="00B00479">
      <w:pPr>
        <w:widowControl/>
        <w:numPr>
          <w:ilvl w:val="0"/>
          <w:numId w:val="13"/>
        </w:numPr>
        <w:suppressAutoHyphens w:val="0"/>
        <w:autoSpaceDN/>
        <w:spacing w:after="13" w:line="269" w:lineRule="auto"/>
        <w:ind w:firstLine="7"/>
        <w:jc w:val="both"/>
        <w:textAlignment w:val="auto"/>
      </w:pPr>
      <w:proofErr w:type="spellStart"/>
      <w:r>
        <w:t>листы</w:t>
      </w:r>
      <w:proofErr w:type="spellEnd"/>
      <w:r>
        <w:t xml:space="preserve"> </w:t>
      </w:r>
      <w:proofErr w:type="spellStart"/>
      <w:r>
        <w:t>формата</w:t>
      </w:r>
      <w:proofErr w:type="spellEnd"/>
      <w:r>
        <w:t xml:space="preserve"> А3; </w:t>
      </w:r>
    </w:p>
    <w:p w14:paraId="58A133E3" w14:textId="77777777" w:rsidR="00B00479" w:rsidRDefault="00B00479" w:rsidP="00B00479">
      <w:pPr>
        <w:widowControl/>
        <w:numPr>
          <w:ilvl w:val="0"/>
          <w:numId w:val="13"/>
        </w:numPr>
        <w:suppressAutoHyphens w:val="0"/>
        <w:autoSpaceDN/>
        <w:spacing w:after="13" w:line="269" w:lineRule="auto"/>
        <w:ind w:firstLine="7"/>
        <w:jc w:val="both"/>
        <w:textAlignment w:val="auto"/>
      </w:pPr>
      <w:proofErr w:type="spellStart"/>
      <w:r>
        <w:t>карандаши</w:t>
      </w:r>
      <w:proofErr w:type="spellEnd"/>
      <w:r>
        <w:t xml:space="preserve"> (</w:t>
      </w:r>
      <w:proofErr w:type="spellStart"/>
      <w:r>
        <w:t>простые</w:t>
      </w:r>
      <w:proofErr w:type="spellEnd"/>
      <w:r>
        <w:t xml:space="preserve">, </w:t>
      </w:r>
      <w:proofErr w:type="spellStart"/>
      <w:r>
        <w:t>цветные</w:t>
      </w:r>
      <w:proofErr w:type="spellEnd"/>
      <w:r>
        <w:t xml:space="preserve">, </w:t>
      </w:r>
      <w:proofErr w:type="spellStart"/>
      <w:r>
        <w:t>восковые</w:t>
      </w:r>
      <w:proofErr w:type="spellEnd"/>
      <w:r>
        <w:t xml:space="preserve">); </w:t>
      </w:r>
    </w:p>
    <w:p w14:paraId="3B505F9C" w14:textId="77777777" w:rsidR="00B00479" w:rsidRDefault="00B00479" w:rsidP="00B00479">
      <w:pPr>
        <w:widowControl/>
        <w:numPr>
          <w:ilvl w:val="0"/>
          <w:numId w:val="13"/>
        </w:numPr>
        <w:suppressAutoHyphens w:val="0"/>
        <w:autoSpaceDN/>
        <w:spacing w:after="13" w:line="269" w:lineRule="auto"/>
        <w:ind w:firstLine="7"/>
        <w:jc w:val="both"/>
        <w:textAlignment w:val="auto"/>
      </w:pPr>
      <w:proofErr w:type="spellStart"/>
      <w:r>
        <w:t>фломастеры</w:t>
      </w:r>
      <w:proofErr w:type="spellEnd"/>
      <w:r>
        <w:t xml:space="preserve">; </w:t>
      </w:r>
    </w:p>
    <w:p w14:paraId="1570BCD7" w14:textId="77777777" w:rsidR="00B00479" w:rsidRDefault="00B00479" w:rsidP="00B00479">
      <w:pPr>
        <w:widowControl/>
        <w:numPr>
          <w:ilvl w:val="0"/>
          <w:numId w:val="13"/>
        </w:numPr>
        <w:suppressAutoHyphens w:val="0"/>
        <w:autoSpaceDN/>
        <w:spacing w:after="13" w:line="269" w:lineRule="auto"/>
        <w:ind w:firstLine="7"/>
        <w:jc w:val="both"/>
        <w:textAlignment w:val="auto"/>
      </w:pPr>
      <w:proofErr w:type="spellStart"/>
      <w:r>
        <w:t>гуашь</w:t>
      </w:r>
      <w:proofErr w:type="spellEnd"/>
      <w:r>
        <w:t xml:space="preserve">; </w:t>
      </w:r>
    </w:p>
    <w:p w14:paraId="21093D6E" w14:textId="77777777" w:rsidR="00B00479" w:rsidRDefault="00B00479" w:rsidP="00B00479">
      <w:pPr>
        <w:widowControl/>
        <w:numPr>
          <w:ilvl w:val="0"/>
          <w:numId w:val="13"/>
        </w:numPr>
        <w:suppressAutoHyphens w:val="0"/>
        <w:autoSpaceDN/>
        <w:spacing w:after="13" w:line="269" w:lineRule="auto"/>
        <w:ind w:firstLine="7"/>
        <w:jc w:val="both"/>
        <w:textAlignment w:val="auto"/>
      </w:pPr>
      <w:proofErr w:type="spellStart"/>
      <w:r>
        <w:t>краски</w:t>
      </w:r>
      <w:proofErr w:type="spellEnd"/>
      <w:r>
        <w:t xml:space="preserve"> </w:t>
      </w:r>
      <w:proofErr w:type="spellStart"/>
      <w:r>
        <w:t>акварельные</w:t>
      </w:r>
      <w:proofErr w:type="spellEnd"/>
      <w:r>
        <w:t xml:space="preserve">; </w:t>
      </w:r>
    </w:p>
    <w:p w14:paraId="7A8656B6" w14:textId="77777777" w:rsidR="00B00479" w:rsidRPr="000D7B01" w:rsidRDefault="00B00479" w:rsidP="00B00479">
      <w:pPr>
        <w:widowControl/>
        <w:numPr>
          <w:ilvl w:val="0"/>
          <w:numId w:val="13"/>
        </w:numPr>
        <w:suppressAutoHyphens w:val="0"/>
        <w:autoSpaceDN/>
        <w:spacing w:after="13" w:line="269" w:lineRule="auto"/>
        <w:ind w:firstLine="7"/>
        <w:jc w:val="both"/>
        <w:textAlignment w:val="auto"/>
        <w:rPr>
          <w:lang w:val="ru-RU"/>
        </w:rPr>
      </w:pPr>
      <w:r w:rsidRPr="000D7B01">
        <w:rPr>
          <w:lang w:val="ru-RU"/>
        </w:rPr>
        <w:t xml:space="preserve">цветная бумага, картон, тонированная бумага для пастели; </w:t>
      </w:r>
    </w:p>
    <w:p w14:paraId="0EB97556" w14:textId="77777777" w:rsidR="00B00479" w:rsidRDefault="00B00479" w:rsidP="00B00479">
      <w:pPr>
        <w:widowControl/>
        <w:numPr>
          <w:ilvl w:val="0"/>
          <w:numId w:val="13"/>
        </w:numPr>
        <w:suppressAutoHyphens w:val="0"/>
        <w:autoSpaceDN/>
        <w:spacing w:after="13" w:line="269" w:lineRule="auto"/>
        <w:ind w:firstLine="7"/>
        <w:jc w:val="both"/>
        <w:textAlignment w:val="auto"/>
      </w:pPr>
      <w:proofErr w:type="spellStart"/>
      <w:r>
        <w:t>альбомы</w:t>
      </w:r>
      <w:proofErr w:type="spellEnd"/>
      <w:r>
        <w:t xml:space="preserve"> </w:t>
      </w:r>
      <w:proofErr w:type="spellStart"/>
      <w:r>
        <w:t>для</w:t>
      </w:r>
      <w:proofErr w:type="spellEnd"/>
      <w:r>
        <w:t xml:space="preserve"> </w:t>
      </w:r>
      <w:proofErr w:type="spellStart"/>
      <w:r>
        <w:t>упражнений</w:t>
      </w:r>
      <w:proofErr w:type="spellEnd"/>
      <w:r>
        <w:t xml:space="preserve">;  </w:t>
      </w:r>
    </w:p>
    <w:p w14:paraId="7BD72966" w14:textId="77777777" w:rsidR="00B00479" w:rsidRPr="000D7B01" w:rsidRDefault="00B00479" w:rsidP="00B00479">
      <w:pPr>
        <w:widowControl/>
        <w:numPr>
          <w:ilvl w:val="0"/>
          <w:numId w:val="13"/>
        </w:numPr>
        <w:suppressAutoHyphens w:val="0"/>
        <w:autoSpaceDN/>
        <w:spacing w:after="13" w:line="269" w:lineRule="auto"/>
        <w:ind w:firstLine="7"/>
        <w:jc w:val="both"/>
        <w:textAlignment w:val="auto"/>
        <w:rPr>
          <w:lang w:val="ru-RU"/>
        </w:rPr>
      </w:pPr>
      <w:r w:rsidRPr="000D7B01">
        <w:rPr>
          <w:lang w:val="ru-RU"/>
        </w:rPr>
        <w:t xml:space="preserve">кисти нейлон, белка (с №1 и т. д.); </w:t>
      </w:r>
    </w:p>
    <w:p w14:paraId="085C2100" w14:textId="77777777" w:rsidR="00B00479" w:rsidRPr="000D7B01" w:rsidRDefault="00B00479" w:rsidP="00B00479">
      <w:pPr>
        <w:widowControl/>
        <w:numPr>
          <w:ilvl w:val="0"/>
          <w:numId w:val="13"/>
        </w:numPr>
        <w:suppressAutoHyphens w:val="0"/>
        <w:autoSpaceDN/>
        <w:spacing w:after="13" w:line="269" w:lineRule="auto"/>
        <w:ind w:firstLine="7"/>
        <w:jc w:val="both"/>
        <w:textAlignment w:val="auto"/>
        <w:rPr>
          <w:lang w:val="ru-RU"/>
        </w:rPr>
      </w:pPr>
      <w:r w:rsidRPr="000D7B01">
        <w:rPr>
          <w:lang w:val="ru-RU"/>
        </w:rPr>
        <w:t xml:space="preserve">кисти щетина круглые и плоские (№ 5,8); </w:t>
      </w:r>
    </w:p>
    <w:p w14:paraId="516AA2B0" w14:textId="77777777" w:rsidR="00B00479" w:rsidRPr="000D7B01" w:rsidRDefault="00B00479" w:rsidP="00B00479">
      <w:pPr>
        <w:spacing w:after="54" w:line="259" w:lineRule="auto"/>
        <w:ind w:left="360"/>
        <w:rPr>
          <w:lang w:val="ru-RU"/>
        </w:rPr>
      </w:pPr>
      <w:r w:rsidRPr="000D7B01">
        <w:rPr>
          <w:lang w:val="ru-RU"/>
        </w:rPr>
        <w:t xml:space="preserve"> </w:t>
      </w:r>
    </w:p>
    <w:p w14:paraId="02F021CB" w14:textId="77777777" w:rsidR="00B00479" w:rsidRDefault="00B00479" w:rsidP="00B00479">
      <w:pPr>
        <w:ind w:left="567" w:firstLine="142"/>
        <w:rPr>
          <w:sz w:val="28"/>
          <w:lang w:val="ru-RU"/>
        </w:rPr>
      </w:pPr>
      <w:r>
        <w:rPr>
          <w:b/>
          <w:sz w:val="28"/>
          <w:lang w:val="ru-RU"/>
        </w:rPr>
        <w:br w:type="page"/>
      </w:r>
      <w:r>
        <w:rPr>
          <w:b/>
          <w:sz w:val="28"/>
          <w:lang w:val="ru-RU"/>
        </w:rPr>
        <w:lastRenderedPageBreak/>
        <w:t>С</w:t>
      </w:r>
      <w:r w:rsidRPr="000D7B01">
        <w:rPr>
          <w:b/>
          <w:sz w:val="28"/>
          <w:lang w:val="ru-RU"/>
        </w:rPr>
        <w:t>писок используемой литературы</w:t>
      </w:r>
      <w:r w:rsidRPr="000D7B01">
        <w:rPr>
          <w:sz w:val="28"/>
          <w:lang w:val="ru-RU"/>
        </w:rPr>
        <w:t xml:space="preserve"> </w:t>
      </w:r>
    </w:p>
    <w:p w14:paraId="514D12C8" w14:textId="77777777" w:rsidR="00B00479" w:rsidRPr="00297F76" w:rsidRDefault="00B00479" w:rsidP="00B00479">
      <w:pPr>
        <w:ind w:left="567" w:firstLine="142"/>
        <w:rPr>
          <w:lang w:val="ru-RU"/>
        </w:rPr>
      </w:pPr>
      <w:r w:rsidRPr="000D7B01">
        <w:rPr>
          <w:lang w:val="ru-RU"/>
        </w:rPr>
        <w:t xml:space="preserve">1. Алексеева, В.В. Что такое искусство?: учебно-методическое пособие[Текст]: / В.В. Алексеева. - М: Сов. </w:t>
      </w:r>
      <w:r w:rsidRPr="00297F76">
        <w:rPr>
          <w:lang w:val="ru-RU"/>
        </w:rPr>
        <w:t xml:space="preserve">Художник, 2014. - </w:t>
      </w:r>
      <w:proofErr w:type="spellStart"/>
      <w:r w:rsidRPr="00297F76">
        <w:rPr>
          <w:lang w:val="ru-RU"/>
        </w:rPr>
        <w:t>Вып</w:t>
      </w:r>
      <w:proofErr w:type="spellEnd"/>
      <w:r w:rsidRPr="00297F76">
        <w:rPr>
          <w:lang w:val="ru-RU"/>
        </w:rPr>
        <w:t xml:space="preserve">. 7. -120 с., ил. </w:t>
      </w:r>
    </w:p>
    <w:p w14:paraId="14D658AE" w14:textId="77777777" w:rsidR="00B00479" w:rsidRDefault="00B00479" w:rsidP="00B00479">
      <w:pPr>
        <w:widowControl/>
        <w:numPr>
          <w:ilvl w:val="1"/>
          <w:numId w:val="14"/>
        </w:numPr>
        <w:suppressAutoHyphens w:val="0"/>
        <w:autoSpaceDN/>
        <w:spacing w:after="22" w:line="259" w:lineRule="auto"/>
        <w:ind w:hanging="254"/>
        <w:jc w:val="both"/>
        <w:textAlignment w:val="auto"/>
      </w:pPr>
      <w:r w:rsidRPr="000D7B01">
        <w:rPr>
          <w:lang w:val="ru-RU"/>
        </w:rPr>
        <w:t xml:space="preserve">Алпатов, М. В. Немеркнущее наследие [Текст]: кн. для учителя / М.В. Алпатов, сост. </w:t>
      </w:r>
      <w:r>
        <w:t xml:space="preserve">С. </w:t>
      </w:r>
    </w:p>
    <w:p w14:paraId="7E14C367" w14:textId="77777777" w:rsidR="00B00479" w:rsidRPr="000D7B01" w:rsidRDefault="00B00479" w:rsidP="00B00479">
      <w:pPr>
        <w:ind w:left="577"/>
        <w:rPr>
          <w:lang w:val="ru-RU"/>
        </w:rPr>
      </w:pPr>
      <w:r w:rsidRPr="000D7B01">
        <w:rPr>
          <w:lang w:val="ru-RU"/>
        </w:rPr>
        <w:t xml:space="preserve">П. Истратова, автор предисловия И. Е. Данилова. - М.: Просвещение, 2014.-330 с., ил. </w:t>
      </w:r>
    </w:p>
    <w:p w14:paraId="7D994F75" w14:textId="77777777" w:rsidR="00B00479" w:rsidRPr="000D7B01" w:rsidRDefault="00B00479" w:rsidP="00B00479">
      <w:pPr>
        <w:widowControl/>
        <w:numPr>
          <w:ilvl w:val="1"/>
          <w:numId w:val="14"/>
        </w:numPr>
        <w:suppressAutoHyphens w:val="0"/>
        <w:autoSpaceDN/>
        <w:spacing w:after="13" w:line="269" w:lineRule="auto"/>
        <w:ind w:hanging="254"/>
        <w:jc w:val="both"/>
        <w:textAlignment w:val="auto"/>
        <w:rPr>
          <w:lang w:val="ru-RU"/>
        </w:rPr>
      </w:pPr>
      <w:r w:rsidRPr="000D7B01">
        <w:rPr>
          <w:lang w:val="ru-RU"/>
        </w:rPr>
        <w:t xml:space="preserve">Андронникова, М. И. Портрет: от наскальных рисунков до звукового фильма [Текст]: учеб.-метод. пособие / М.И. Андронникова. -М.: Искусство, 2011. - 423 с., ил. </w:t>
      </w:r>
    </w:p>
    <w:p w14:paraId="7D8A443F" w14:textId="77777777" w:rsidR="00B00479" w:rsidRPr="000D7B01" w:rsidRDefault="00B00479" w:rsidP="00B00479">
      <w:pPr>
        <w:widowControl/>
        <w:numPr>
          <w:ilvl w:val="1"/>
          <w:numId w:val="14"/>
        </w:numPr>
        <w:suppressAutoHyphens w:val="0"/>
        <w:autoSpaceDN/>
        <w:spacing w:after="13" w:line="269" w:lineRule="auto"/>
        <w:ind w:hanging="254"/>
        <w:jc w:val="both"/>
        <w:textAlignment w:val="auto"/>
        <w:rPr>
          <w:lang w:val="ru-RU"/>
        </w:rPr>
      </w:pPr>
      <w:r w:rsidRPr="000D7B01">
        <w:rPr>
          <w:lang w:val="ru-RU"/>
        </w:rPr>
        <w:t xml:space="preserve">Ватагин, В. А. Воспоминания: записки анималиста [Текст]: монография / В.А. Ватагин. - </w:t>
      </w:r>
    </w:p>
    <w:p w14:paraId="3C6911C2" w14:textId="77777777" w:rsidR="00B00479" w:rsidRPr="000D7B01" w:rsidRDefault="00B00479" w:rsidP="00B00479">
      <w:pPr>
        <w:ind w:left="577"/>
        <w:rPr>
          <w:lang w:val="ru-RU"/>
        </w:rPr>
      </w:pPr>
      <w:r w:rsidRPr="000D7B01">
        <w:rPr>
          <w:lang w:val="ru-RU"/>
        </w:rPr>
        <w:t xml:space="preserve">М.: Сов. Художник, 2000. -214с., ил. 5. Виппер, Б. Р. Введение в историческое изучение искусства [Текст]: учеб. для вузов / Б.Р. Виппер М.: Изобразительное искусство, 2016. - 288 с. </w:t>
      </w:r>
    </w:p>
    <w:p w14:paraId="25DB1678" w14:textId="77777777" w:rsidR="00B00479" w:rsidRPr="000D7B01" w:rsidRDefault="00B00479" w:rsidP="00B00479">
      <w:pPr>
        <w:ind w:left="577"/>
        <w:rPr>
          <w:lang w:val="ru-RU"/>
        </w:rPr>
      </w:pPr>
      <w:r w:rsidRPr="000D7B01">
        <w:rPr>
          <w:lang w:val="ru-RU"/>
        </w:rPr>
        <w:t xml:space="preserve">6. </w:t>
      </w:r>
      <w:proofErr w:type="spellStart"/>
      <w:r w:rsidRPr="000D7B01">
        <w:rPr>
          <w:lang w:val="ru-RU"/>
        </w:rPr>
        <w:t>Гастев</w:t>
      </w:r>
      <w:proofErr w:type="spellEnd"/>
      <w:r w:rsidRPr="000D7B01">
        <w:rPr>
          <w:lang w:val="ru-RU"/>
        </w:rPr>
        <w:t xml:space="preserve">, А. А. Леонардо да Винчи [Текст]: монография / А.А. </w:t>
      </w:r>
      <w:proofErr w:type="spellStart"/>
      <w:r w:rsidRPr="000D7B01">
        <w:rPr>
          <w:lang w:val="ru-RU"/>
        </w:rPr>
        <w:t>Гастев</w:t>
      </w:r>
      <w:proofErr w:type="spellEnd"/>
      <w:r w:rsidRPr="000D7B01">
        <w:rPr>
          <w:lang w:val="ru-RU"/>
        </w:rPr>
        <w:t xml:space="preserve">. - М.: Молодая гвардия, 2009. - 400 с., ил. 7..Живопись 1920-1930 [Изоматериал]: каталог-альбом / Гос. Русский музей; -М.: Советский художник. 2015. - 280 с., ил.    </w:t>
      </w:r>
    </w:p>
    <w:p w14:paraId="60F9CF03" w14:textId="77777777" w:rsidR="00B00479" w:rsidRPr="000D7B01" w:rsidRDefault="00B00479" w:rsidP="00B00479">
      <w:pPr>
        <w:spacing w:after="5" w:line="268" w:lineRule="auto"/>
        <w:ind w:left="360" w:right="40" w:firstLine="7"/>
        <w:rPr>
          <w:lang w:val="ru-RU"/>
        </w:rPr>
      </w:pPr>
      <w:r w:rsidRPr="000D7B01">
        <w:rPr>
          <w:lang w:val="ru-RU"/>
        </w:rPr>
        <w:t xml:space="preserve">   8. «Примерные требования к программам дополнительного образования детей   [Текст]:/приложение к письму Министерства образования РФ.-Дополнительное образование.- №3/07 С. 5-7.</w:t>
      </w:r>
      <w:r w:rsidRPr="000D7B01">
        <w:rPr>
          <w:b/>
          <w:lang w:val="ru-RU"/>
        </w:rPr>
        <w:t xml:space="preserve"> </w:t>
      </w:r>
    </w:p>
    <w:p w14:paraId="6A8782A0" w14:textId="77777777" w:rsidR="00B00479" w:rsidRPr="000D7B01" w:rsidRDefault="00B00479" w:rsidP="00B00479">
      <w:pPr>
        <w:spacing w:after="26" w:line="259" w:lineRule="auto"/>
        <w:ind w:left="53"/>
        <w:jc w:val="center"/>
        <w:rPr>
          <w:lang w:val="ru-RU"/>
        </w:rPr>
      </w:pPr>
      <w:r w:rsidRPr="000D7B01">
        <w:rPr>
          <w:b/>
          <w:lang w:val="ru-RU"/>
        </w:rPr>
        <w:t xml:space="preserve"> </w:t>
      </w:r>
    </w:p>
    <w:sectPr w:rsidR="00B00479" w:rsidRPr="000D7B01" w:rsidSect="00584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2318"/>
    <w:multiLevelType w:val="multilevel"/>
    <w:tmpl w:val="0180D4E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1C981728"/>
    <w:multiLevelType w:val="hybridMultilevel"/>
    <w:tmpl w:val="FD7AB566"/>
    <w:lvl w:ilvl="0" w:tplc="AB3CB63E">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6332E">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2BBC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0743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805B8">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CA4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7C840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A437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88A0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EC2EFF"/>
    <w:multiLevelType w:val="multilevel"/>
    <w:tmpl w:val="7616B9B0"/>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E872535"/>
    <w:multiLevelType w:val="multilevel"/>
    <w:tmpl w:val="38E06F2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361A50FF"/>
    <w:multiLevelType w:val="hybridMultilevel"/>
    <w:tmpl w:val="33EEB738"/>
    <w:lvl w:ilvl="0" w:tplc="6E2863B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E0F554">
      <w:start w:val="1"/>
      <w:numFmt w:val="bullet"/>
      <w:lvlText w:val="o"/>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AEFE0">
      <w:start w:val="1"/>
      <w:numFmt w:val="bullet"/>
      <w:lvlText w:val="▪"/>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8B284">
      <w:start w:val="1"/>
      <w:numFmt w:val="bullet"/>
      <w:lvlText w:val="•"/>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E4C16">
      <w:start w:val="1"/>
      <w:numFmt w:val="bullet"/>
      <w:lvlText w:val="o"/>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C9454">
      <w:start w:val="1"/>
      <w:numFmt w:val="bullet"/>
      <w:lvlText w:val="▪"/>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EBEC6">
      <w:start w:val="1"/>
      <w:numFmt w:val="bullet"/>
      <w:lvlText w:val="•"/>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42A1C">
      <w:start w:val="1"/>
      <w:numFmt w:val="bullet"/>
      <w:lvlText w:val="o"/>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246AC">
      <w:start w:val="1"/>
      <w:numFmt w:val="bullet"/>
      <w:lvlText w:val="▪"/>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CA7448"/>
    <w:multiLevelType w:val="multilevel"/>
    <w:tmpl w:val="730E51DE"/>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6" w15:restartNumberingAfterBreak="0">
    <w:nsid w:val="513F248F"/>
    <w:multiLevelType w:val="hybridMultilevel"/>
    <w:tmpl w:val="7B0AC18E"/>
    <w:lvl w:ilvl="0" w:tplc="0CE62F7E">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483564">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D0B972">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CE8AEA">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2A5900">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80975A">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6668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6071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2C0FA">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550352"/>
    <w:multiLevelType w:val="hybridMultilevel"/>
    <w:tmpl w:val="1FD23648"/>
    <w:lvl w:ilvl="0" w:tplc="F668B184">
      <w:start w:val="1"/>
      <w:numFmt w:val="bullet"/>
      <w:lvlText w:val="-"/>
      <w:lvlJc w:val="left"/>
      <w:pPr>
        <w:ind w:left="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702DB48">
      <w:start w:val="2"/>
      <w:numFmt w:val="decimal"/>
      <w:lvlText w:val="%2."/>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4081C">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CC950E">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A1642">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08DF0">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A8B296">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8E6AC">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A6CBE">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95360B"/>
    <w:multiLevelType w:val="hybridMultilevel"/>
    <w:tmpl w:val="1B60AF58"/>
    <w:lvl w:ilvl="0" w:tplc="759AEF0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ABA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182B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24E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0CB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6D4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9AD0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6E3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A59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CD677F"/>
    <w:multiLevelType w:val="multilevel"/>
    <w:tmpl w:val="93A495E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5CE500BA"/>
    <w:multiLevelType w:val="multilevel"/>
    <w:tmpl w:val="14B611E0"/>
    <w:lvl w:ilvl="0">
      <w:start w:val="1"/>
      <w:numFmt w:val="decimal"/>
      <w:lvlText w:val="%1."/>
      <w:lvlJc w:val="left"/>
      <w:pPr>
        <w:ind w:left="720" w:hanging="360"/>
      </w:pPr>
    </w:lvl>
    <w:lvl w:ilvl="1">
      <w:start w:val="1"/>
      <w:numFmt w:val="decimal"/>
      <w:lvlText w:val="%1.%2."/>
      <w:lvlJc w:val="left"/>
      <w:pPr>
        <w:ind w:left="1128" w:hanging="420"/>
      </w:pPr>
      <w:rPr>
        <w:b/>
        <w:i w:val="0"/>
      </w:r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1" w15:restartNumberingAfterBreak="0">
    <w:nsid w:val="60DD4E8C"/>
    <w:multiLevelType w:val="hybridMultilevel"/>
    <w:tmpl w:val="093CC512"/>
    <w:lvl w:ilvl="0" w:tplc="F4AE44D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ADE019A">
      <w:start w:val="1"/>
      <w:numFmt w:val="bullet"/>
      <w:lvlText w:val="•"/>
      <w:lvlJc w:val="left"/>
      <w:pPr>
        <w:ind w:left="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867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0A6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D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A05C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219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B6BD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6FD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210007"/>
    <w:multiLevelType w:val="hybridMultilevel"/>
    <w:tmpl w:val="97F28748"/>
    <w:lvl w:ilvl="0" w:tplc="51465CEC">
      <w:start w:val="1"/>
      <w:numFmt w:val="decimal"/>
      <w:lvlText w:val="%1."/>
      <w:lvlJc w:val="left"/>
      <w:pPr>
        <w:ind w:left="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E8F1D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7AFBA8">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1A771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00FCD8">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E898C8">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505ACC">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80FAA0">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44CF58">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B068B6"/>
    <w:multiLevelType w:val="multilevel"/>
    <w:tmpl w:val="D85AB11C"/>
    <w:styleLink w:val="WW8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6239850">
    <w:abstractNumId w:val="10"/>
  </w:num>
  <w:num w:numId="2" w16cid:durableId="1727752137">
    <w:abstractNumId w:val="2"/>
  </w:num>
  <w:num w:numId="3" w16cid:durableId="1935894256">
    <w:abstractNumId w:val="0"/>
  </w:num>
  <w:num w:numId="4" w16cid:durableId="2114471711">
    <w:abstractNumId w:val="0"/>
    <w:lvlOverride w:ilvl="0">
      <w:startOverride w:val="1"/>
    </w:lvlOverride>
  </w:num>
  <w:num w:numId="5" w16cid:durableId="2040163336">
    <w:abstractNumId w:val="13"/>
  </w:num>
  <w:num w:numId="6" w16cid:durableId="1599866619">
    <w:abstractNumId w:val="3"/>
  </w:num>
  <w:num w:numId="7" w16cid:durableId="883979030">
    <w:abstractNumId w:val="9"/>
  </w:num>
  <w:num w:numId="8" w16cid:durableId="492258161">
    <w:abstractNumId w:val="1"/>
  </w:num>
  <w:num w:numId="9" w16cid:durableId="570390964">
    <w:abstractNumId w:val="6"/>
  </w:num>
  <w:num w:numId="10" w16cid:durableId="1113592228">
    <w:abstractNumId w:val="8"/>
  </w:num>
  <w:num w:numId="11" w16cid:durableId="1057895039">
    <w:abstractNumId w:val="11"/>
  </w:num>
  <w:num w:numId="12" w16cid:durableId="252669757">
    <w:abstractNumId w:val="12"/>
  </w:num>
  <w:num w:numId="13" w16cid:durableId="1754741970">
    <w:abstractNumId w:val="4"/>
  </w:num>
  <w:num w:numId="14" w16cid:durableId="177429085">
    <w:abstractNumId w:val="7"/>
  </w:num>
  <w:num w:numId="15" w16cid:durableId="1571768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2405"/>
    <w:rsid w:val="00171F9E"/>
    <w:rsid w:val="004C43A1"/>
    <w:rsid w:val="00584847"/>
    <w:rsid w:val="006F5B3D"/>
    <w:rsid w:val="007F089F"/>
    <w:rsid w:val="008A7934"/>
    <w:rsid w:val="00A22431"/>
    <w:rsid w:val="00A4112B"/>
    <w:rsid w:val="00AA7CF9"/>
    <w:rsid w:val="00B00479"/>
    <w:rsid w:val="00C94FAB"/>
    <w:rsid w:val="00CA2405"/>
    <w:rsid w:val="00D227C5"/>
    <w:rsid w:val="00D920D4"/>
    <w:rsid w:val="00DE3E8C"/>
    <w:rsid w:val="00ED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738B"/>
  <w15:docId w15:val="{15ED599D-AE89-4446-AE44-D4467E84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A240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heading 2"/>
    <w:next w:val="a"/>
    <w:link w:val="20"/>
    <w:unhideWhenUsed/>
    <w:qFormat/>
    <w:rsid w:val="00B00479"/>
    <w:pPr>
      <w:keepNext/>
      <w:keepLines/>
      <w:spacing w:after="0" w:line="259" w:lineRule="auto"/>
      <w:ind w:left="10" w:hanging="10"/>
      <w:jc w:val="center"/>
      <w:outlineLvl w:val="1"/>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A240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CA2405"/>
    <w:pPr>
      <w:spacing w:after="120"/>
    </w:pPr>
  </w:style>
  <w:style w:type="numbering" w:customStyle="1" w:styleId="WW8Num4">
    <w:name w:val="WW8Num4"/>
    <w:basedOn w:val="a2"/>
    <w:rsid w:val="00CA2405"/>
    <w:pPr>
      <w:numPr>
        <w:numId w:val="2"/>
      </w:numPr>
    </w:pPr>
  </w:style>
  <w:style w:type="paragraph" w:customStyle="1" w:styleId="c34c23c33">
    <w:name w:val="c34 c23 c33"/>
    <w:basedOn w:val="Standard"/>
    <w:rsid w:val="00CA2405"/>
    <w:pPr>
      <w:spacing w:before="280" w:after="280"/>
    </w:pPr>
  </w:style>
  <w:style w:type="paragraph" w:customStyle="1" w:styleId="c23">
    <w:name w:val="c23"/>
    <w:basedOn w:val="Standard"/>
    <w:rsid w:val="00CA2405"/>
    <w:pPr>
      <w:spacing w:before="280" w:after="280"/>
    </w:pPr>
  </w:style>
  <w:style w:type="paragraph" w:customStyle="1" w:styleId="c23c90">
    <w:name w:val="c23 c90"/>
    <w:basedOn w:val="Standard"/>
    <w:rsid w:val="00CA2405"/>
    <w:pPr>
      <w:spacing w:before="280" w:after="280"/>
    </w:pPr>
  </w:style>
  <w:style w:type="paragraph" w:styleId="a3">
    <w:name w:val="Normal (Web)"/>
    <w:basedOn w:val="Standard"/>
    <w:rsid w:val="00CA2405"/>
    <w:pPr>
      <w:spacing w:before="280" w:after="280"/>
    </w:pPr>
  </w:style>
  <w:style w:type="paragraph" w:customStyle="1" w:styleId="c23c33">
    <w:name w:val="c23 c33"/>
    <w:basedOn w:val="Standard"/>
    <w:rsid w:val="00CA2405"/>
    <w:pPr>
      <w:spacing w:before="280" w:after="280"/>
    </w:pPr>
  </w:style>
  <w:style w:type="character" w:customStyle="1" w:styleId="c2c16">
    <w:name w:val="c2 c16"/>
    <w:basedOn w:val="a0"/>
    <w:rsid w:val="00CA2405"/>
  </w:style>
  <w:style w:type="character" w:customStyle="1" w:styleId="c2">
    <w:name w:val="c2"/>
    <w:basedOn w:val="a0"/>
    <w:rsid w:val="00CA2405"/>
  </w:style>
  <w:style w:type="character" w:customStyle="1" w:styleId="c5c18c16">
    <w:name w:val="c5 c18 c16"/>
    <w:basedOn w:val="a0"/>
    <w:rsid w:val="00CA2405"/>
  </w:style>
  <w:style w:type="character" w:customStyle="1" w:styleId="c5c18">
    <w:name w:val="c5 c18"/>
    <w:basedOn w:val="a0"/>
    <w:rsid w:val="00CA2405"/>
  </w:style>
  <w:style w:type="table" w:styleId="a4">
    <w:name w:val="Table Grid"/>
    <w:basedOn w:val="a1"/>
    <w:uiPriority w:val="59"/>
    <w:rsid w:val="00CA2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2405"/>
    <w:pPr>
      <w:tabs>
        <w:tab w:val="center" w:pos="4677"/>
        <w:tab w:val="right" w:pos="9355"/>
      </w:tabs>
    </w:pPr>
  </w:style>
  <w:style w:type="character" w:customStyle="1" w:styleId="a6">
    <w:name w:val="Верхний колонтитул Знак"/>
    <w:basedOn w:val="a0"/>
    <w:link w:val="a5"/>
    <w:uiPriority w:val="99"/>
    <w:rsid w:val="00CA2405"/>
    <w:rPr>
      <w:rFonts w:ascii="Times New Roman" w:eastAsia="Andale Sans UI" w:hAnsi="Times New Roman" w:cs="Tahoma"/>
      <w:kern w:val="3"/>
      <w:sz w:val="24"/>
      <w:szCs w:val="24"/>
      <w:lang w:val="de-DE" w:eastAsia="ja-JP" w:bidi="fa-IR"/>
    </w:rPr>
  </w:style>
  <w:style w:type="paragraph" w:styleId="a7">
    <w:name w:val="footer"/>
    <w:basedOn w:val="a"/>
    <w:link w:val="a8"/>
    <w:uiPriority w:val="99"/>
    <w:unhideWhenUsed/>
    <w:rsid w:val="00CA2405"/>
    <w:pPr>
      <w:tabs>
        <w:tab w:val="center" w:pos="4677"/>
        <w:tab w:val="right" w:pos="9355"/>
      </w:tabs>
    </w:pPr>
  </w:style>
  <w:style w:type="character" w:customStyle="1" w:styleId="a8">
    <w:name w:val="Нижний колонтитул Знак"/>
    <w:basedOn w:val="a0"/>
    <w:link w:val="a7"/>
    <w:uiPriority w:val="99"/>
    <w:rsid w:val="00CA2405"/>
    <w:rPr>
      <w:rFonts w:ascii="Times New Roman" w:eastAsia="Andale Sans UI" w:hAnsi="Times New Roman" w:cs="Tahoma"/>
      <w:kern w:val="3"/>
      <w:sz w:val="24"/>
      <w:szCs w:val="24"/>
      <w:lang w:val="de-DE" w:eastAsia="ja-JP" w:bidi="fa-IR"/>
    </w:rPr>
  </w:style>
  <w:style w:type="numbering" w:customStyle="1" w:styleId="WW8Num7">
    <w:name w:val="WW8Num7"/>
    <w:basedOn w:val="a2"/>
    <w:rsid w:val="00CA2405"/>
    <w:pPr>
      <w:numPr>
        <w:numId w:val="3"/>
      </w:numPr>
    </w:pPr>
  </w:style>
  <w:style w:type="paragraph" w:customStyle="1" w:styleId="TableContents">
    <w:name w:val="Table Contents"/>
    <w:basedOn w:val="Standard"/>
    <w:rsid w:val="00CA2405"/>
    <w:pPr>
      <w:suppressLineNumbers/>
    </w:pPr>
  </w:style>
  <w:style w:type="numbering" w:customStyle="1" w:styleId="WW8Num2">
    <w:name w:val="WW8Num2"/>
    <w:basedOn w:val="a2"/>
    <w:rsid w:val="00CA2405"/>
    <w:pPr>
      <w:numPr>
        <w:numId w:val="5"/>
      </w:numPr>
    </w:pPr>
  </w:style>
  <w:style w:type="paragraph" w:styleId="a9">
    <w:name w:val="No Spacing"/>
    <w:uiPriority w:val="1"/>
    <w:qFormat/>
    <w:rsid w:val="00CA240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a">
    <w:name w:val="Body Text"/>
    <w:basedOn w:val="a"/>
    <w:link w:val="ab"/>
    <w:uiPriority w:val="99"/>
    <w:qFormat/>
    <w:rsid w:val="008A7934"/>
    <w:pPr>
      <w:suppressAutoHyphens w:val="0"/>
      <w:autoSpaceDE w:val="0"/>
      <w:ind w:left="212" w:firstLine="708"/>
      <w:jc w:val="both"/>
      <w:textAlignment w:val="auto"/>
    </w:pPr>
    <w:rPr>
      <w:rFonts w:eastAsia="Times New Roman" w:cs="Times New Roman"/>
      <w:kern w:val="0"/>
      <w:lang w:val="ru-RU" w:eastAsia="en-US" w:bidi="ar-SA"/>
    </w:rPr>
  </w:style>
  <w:style w:type="character" w:customStyle="1" w:styleId="ab">
    <w:name w:val="Основной текст Знак"/>
    <w:basedOn w:val="a0"/>
    <w:link w:val="aa"/>
    <w:uiPriority w:val="99"/>
    <w:rsid w:val="008A7934"/>
    <w:rPr>
      <w:rFonts w:ascii="Times New Roman" w:eastAsia="Times New Roman" w:hAnsi="Times New Roman" w:cs="Times New Roman"/>
      <w:sz w:val="24"/>
      <w:szCs w:val="24"/>
    </w:rPr>
  </w:style>
  <w:style w:type="character" w:customStyle="1" w:styleId="fontstyle01">
    <w:name w:val="fontstyle01"/>
    <w:rsid w:val="006F5B3D"/>
    <w:rPr>
      <w:rFonts w:ascii="TimesNewRomanPS-BoldMT" w:hAnsi="TimesNewRomanPS-BoldMT" w:hint="default"/>
      <w:b/>
      <w:bCs/>
      <w:i w:val="0"/>
      <w:iCs w:val="0"/>
      <w:color w:val="000000"/>
      <w:sz w:val="32"/>
      <w:szCs w:val="32"/>
    </w:rPr>
  </w:style>
  <w:style w:type="character" w:customStyle="1" w:styleId="fontstyle31">
    <w:name w:val="fontstyle31"/>
    <w:rsid w:val="006F5B3D"/>
    <w:rPr>
      <w:rFonts w:ascii="TimesNewRomanPS-ItalicMT" w:hAnsi="TimesNewRomanPS-ItalicMT" w:hint="default"/>
      <w:b w:val="0"/>
      <w:bCs w:val="0"/>
      <w:i/>
      <w:iCs/>
      <w:color w:val="000000"/>
      <w:sz w:val="32"/>
      <w:szCs w:val="32"/>
    </w:rPr>
  </w:style>
  <w:style w:type="character" w:customStyle="1" w:styleId="20">
    <w:name w:val="Заголовок 2 Знак"/>
    <w:basedOn w:val="a0"/>
    <w:link w:val="2"/>
    <w:rsid w:val="00B00479"/>
    <w:rPr>
      <w:rFonts w:ascii="Times New Roman" w:eastAsia="Times New Roman" w:hAnsi="Times New Roman" w:cs="Times New Roman"/>
      <w:b/>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3463</Words>
  <Characters>19742</Characters>
  <Application>Microsoft Office Word</Application>
  <DocSecurity>0</DocSecurity>
  <Lines>164</Lines>
  <Paragraphs>46</Paragraphs>
  <ScaleCrop>false</ScaleCrop>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2025-10-27T08:27:00Z</cp:lastPrinted>
  <dcterms:created xsi:type="dcterms:W3CDTF">2023-09-11T07:35:00Z</dcterms:created>
  <dcterms:modified xsi:type="dcterms:W3CDTF">2025-10-27T09:51:00Z</dcterms:modified>
</cp:coreProperties>
</file>