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226" w:rsidRPr="00E97870" w:rsidRDefault="00B34226" w:rsidP="00B34226">
      <w:pPr>
        <w:spacing w:line="240" w:lineRule="auto"/>
        <w:ind w:firstLine="227"/>
        <w:contextualSpacing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978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МИНИСТЕРСТВО ПРОСВЕЩЕНИЯ РОССИЙСКОЙ ФЕДЕРАЦИИ</w:t>
      </w:r>
    </w:p>
    <w:p w:rsidR="00B34226" w:rsidRPr="00A35923" w:rsidRDefault="00B34226" w:rsidP="00B34226">
      <w:pPr>
        <w:spacing w:line="240" w:lineRule="auto"/>
        <w:ind w:firstLine="227"/>
        <w:contextualSpacing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35923">
        <w:rPr>
          <w:rFonts w:ascii="Times New Roman" w:hAnsi="Times New Roman" w:cs="Times New Roman"/>
          <w:sz w:val="24"/>
          <w:szCs w:val="24"/>
          <w:lang w:eastAsia="ru-RU"/>
        </w:rPr>
        <w:t>Министерство образования и молодежной политики Свердловской области</w:t>
      </w:r>
    </w:p>
    <w:p w:rsidR="00B34226" w:rsidRPr="00A35923" w:rsidRDefault="00B34226" w:rsidP="00B34226">
      <w:pPr>
        <w:spacing w:line="240" w:lineRule="auto"/>
        <w:ind w:firstLine="227"/>
        <w:contextualSpacing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35923">
        <w:rPr>
          <w:rFonts w:ascii="Times New Roman" w:hAnsi="Times New Roman" w:cs="Times New Roman"/>
          <w:sz w:val="24"/>
          <w:szCs w:val="24"/>
          <w:lang w:eastAsia="ru-RU"/>
        </w:rPr>
        <w:t>Управление образования Администрации Артинского городского округа</w:t>
      </w:r>
    </w:p>
    <w:p w:rsidR="00B34226" w:rsidRPr="00A35923" w:rsidRDefault="00B34226" w:rsidP="00B3422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35923">
        <w:rPr>
          <w:rFonts w:ascii="Times New Roman" w:hAnsi="Times New Roman" w:cs="Times New Roman"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B34226" w:rsidRPr="00A35923" w:rsidRDefault="00B34226" w:rsidP="00B3422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35923">
        <w:rPr>
          <w:rFonts w:ascii="Times New Roman" w:hAnsi="Times New Roman" w:cs="Times New Roman"/>
          <w:sz w:val="24"/>
          <w:szCs w:val="24"/>
          <w:lang w:eastAsia="ru-RU"/>
        </w:rPr>
        <w:t xml:space="preserve"> «Сажинская средняя общеобразовательная школа</w:t>
      </w:r>
      <w:r w:rsidR="0052080A">
        <w:rPr>
          <w:rFonts w:ascii="Times New Roman" w:hAnsi="Times New Roman" w:cs="Times New Roman"/>
          <w:sz w:val="24"/>
          <w:szCs w:val="24"/>
          <w:lang w:eastAsia="ru-RU"/>
        </w:rPr>
        <w:t xml:space="preserve"> имени Героя Советского Союза </w:t>
      </w:r>
      <w:proofErr w:type="spellStart"/>
      <w:r w:rsidR="0052080A">
        <w:rPr>
          <w:rFonts w:ascii="Times New Roman" w:hAnsi="Times New Roman" w:cs="Times New Roman"/>
          <w:sz w:val="24"/>
          <w:szCs w:val="24"/>
          <w:lang w:eastAsia="ru-RU"/>
        </w:rPr>
        <w:t>Чухарева</w:t>
      </w:r>
      <w:proofErr w:type="spellEnd"/>
      <w:r w:rsidR="0052080A">
        <w:rPr>
          <w:rFonts w:ascii="Times New Roman" w:hAnsi="Times New Roman" w:cs="Times New Roman"/>
          <w:sz w:val="24"/>
          <w:szCs w:val="24"/>
          <w:lang w:eastAsia="ru-RU"/>
        </w:rPr>
        <w:t xml:space="preserve"> Вячеслава Федоровича</w:t>
      </w:r>
      <w:r w:rsidRPr="00A35923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B34226" w:rsidRPr="00E97870" w:rsidRDefault="00B34226" w:rsidP="00B3422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B34226" w:rsidRPr="00E97870" w:rsidRDefault="00B34226" w:rsidP="00B3422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B34226" w:rsidRPr="00E97870" w:rsidRDefault="00B34226" w:rsidP="00B3422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B34226" w:rsidRPr="00E97870" w:rsidRDefault="00B34226" w:rsidP="00B3422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ook w:val="04A0"/>
      </w:tblPr>
      <w:tblGrid>
        <w:gridCol w:w="4503"/>
        <w:gridCol w:w="5386"/>
      </w:tblGrid>
      <w:tr w:rsidR="00357184" w:rsidRPr="00887C1F" w:rsidTr="00357184">
        <w:tc>
          <w:tcPr>
            <w:tcW w:w="4503" w:type="dxa"/>
          </w:tcPr>
          <w:p w:rsidR="00357184" w:rsidRPr="00A35923" w:rsidRDefault="00357184" w:rsidP="0033512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РАССМОТРЕНО</w:t>
            </w:r>
          </w:p>
          <w:p w:rsidR="00357184" w:rsidRDefault="00357184" w:rsidP="0052080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советом,</w:t>
            </w:r>
          </w:p>
          <w:p w:rsidR="00357184" w:rsidRPr="008944ED" w:rsidRDefault="00357184" w:rsidP="0052080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протокол  от 18.06.2025г №11</w:t>
            </w:r>
          </w:p>
          <w:p w:rsidR="00357184" w:rsidRPr="00A35923" w:rsidRDefault="00357184" w:rsidP="0033512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57184" w:rsidRPr="00A35923" w:rsidRDefault="00357184" w:rsidP="0033512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357184" w:rsidRPr="00A35923" w:rsidRDefault="00357184" w:rsidP="00335127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5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357184" w:rsidRDefault="00357184" w:rsidP="0052080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директором МАОУ «Сажинская СОШ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им. Героя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Советского союза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Чухарева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В.Ф.»</w:t>
            </w:r>
          </w:p>
          <w:p w:rsidR="00357184" w:rsidRPr="008944ED" w:rsidRDefault="00357184" w:rsidP="0052080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Приказ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от 18.06.2025г. № 86-од</w:t>
            </w:r>
          </w:p>
          <w:p w:rsidR="00357184" w:rsidRPr="00A35923" w:rsidRDefault="00357184" w:rsidP="005208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34226" w:rsidRPr="00A35923" w:rsidRDefault="00B34226" w:rsidP="00B3422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B34226" w:rsidRPr="00A35923" w:rsidRDefault="00B34226" w:rsidP="00B34226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A35923">
        <w:rPr>
          <w:rFonts w:ascii="Times New Roman" w:hAnsi="Times New Roman" w:cs="Times New Roman"/>
          <w:color w:val="000000"/>
          <w:sz w:val="24"/>
          <w:szCs w:val="24"/>
        </w:rPr>
        <w:t>‌</w:t>
      </w:r>
    </w:p>
    <w:p w:rsidR="004073D2" w:rsidRPr="00734656" w:rsidRDefault="004073D2" w:rsidP="004073D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4073D2" w:rsidRPr="00C62D0A" w:rsidRDefault="004073D2" w:rsidP="004073D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C62D0A">
        <w:rPr>
          <w:rFonts w:ascii="Times New Roman" w:eastAsiaTheme="minorEastAsia" w:hAnsi="Times New Roman" w:cs="Times New Roman"/>
          <w:sz w:val="28"/>
          <w:szCs w:val="28"/>
        </w:rPr>
        <w:t>РАБОЧАЯ ПРОГРАММА</w:t>
      </w:r>
    </w:p>
    <w:p w:rsidR="004073D2" w:rsidRPr="00C62D0A" w:rsidRDefault="004073D2" w:rsidP="004073D2">
      <w:pPr>
        <w:spacing w:after="0" w:line="240" w:lineRule="auto"/>
        <w:jc w:val="center"/>
        <w:rPr>
          <w:rFonts w:ascii="Times New Roman" w:eastAsiaTheme="minorEastAsia" w:hAnsi="Times New Roman" w:cs="Times New Roman"/>
          <w:caps/>
          <w:sz w:val="28"/>
          <w:szCs w:val="28"/>
        </w:rPr>
      </w:pPr>
      <w:r w:rsidRPr="00C62D0A">
        <w:rPr>
          <w:rFonts w:ascii="Times New Roman" w:eastAsiaTheme="minorEastAsia" w:hAnsi="Times New Roman" w:cs="Times New Roman"/>
          <w:caps/>
          <w:sz w:val="28"/>
          <w:szCs w:val="28"/>
        </w:rPr>
        <w:t>по факультативу</w:t>
      </w:r>
    </w:p>
    <w:p w:rsidR="004073D2" w:rsidRPr="00C62D0A" w:rsidRDefault="004073D2" w:rsidP="004073D2">
      <w:pPr>
        <w:spacing w:after="0" w:line="240" w:lineRule="auto"/>
        <w:jc w:val="center"/>
        <w:rPr>
          <w:rFonts w:ascii="Times New Roman" w:eastAsiaTheme="minorEastAsia" w:hAnsi="Times New Roman" w:cs="Times New Roman"/>
          <w:caps/>
          <w:sz w:val="28"/>
          <w:szCs w:val="28"/>
        </w:rPr>
      </w:pPr>
      <w:r w:rsidRPr="00C62D0A">
        <w:rPr>
          <w:rFonts w:ascii="Times New Roman" w:eastAsiaTheme="minorEastAsia" w:hAnsi="Times New Roman" w:cs="Times New Roman"/>
          <w:caps/>
          <w:sz w:val="28"/>
          <w:szCs w:val="28"/>
        </w:rPr>
        <w:t>«</w:t>
      </w:r>
      <w:r>
        <w:rPr>
          <w:rFonts w:ascii="Times New Roman" w:eastAsiaTheme="minorEastAsia" w:hAnsi="Times New Roman" w:cs="Times New Roman"/>
          <w:caps/>
          <w:sz w:val="28"/>
          <w:szCs w:val="28"/>
        </w:rPr>
        <w:t>математическая грамотность</w:t>
      </w:r>
      <w:r w:rsidRPr="00C62D0A">
        <w:rPr>
          <w:rFonts w:ascii="Times New Roman" w:eastAsiaTheme="minorEastAsia" w:hAnsi="Times New Roman" w:cs="Times New Roman"/>
          <w:caps/>
          <w:sz w:val="28"/>
          <w:szCs w:val="28"/>
        </w:rPr>
        <w:t>»</w:t>
      </w:r>
    </w:p>
    <w:p w:rsidR="004073D2" w:rsidRDefault="004073D2" w:rsidP="00B3422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B34226" w:rsidRPr="00B34226" w:rsidRDefault="00B34226" w:rsidP="00B3422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B34226">
        <w:rPr>
          <w:rFonts w:ascii="Times New Roman" w:eastAsiaTheme="minorEastAsia" w:hAnsi="Times New Roman" w:cs="Times New Roman"/>
          <w:sz w:val="24"/>
          <w:szCs w:val="24"/>
        </w:rPr>
        <w:t xml:space="preserve">для </w:t>
      </w:r>
      <w:proofErr w:type="gramStart"/>
      <w:r w:rsidRPr="00B34226">
        <w:rPr>
          <w:rFonts w:ascii="Times New Roman" w:eastAsiaTheme="minorEastAsia" w:hAnsi="Times New Roman" w:cs="Times New Roman"/>
          <w:sz w:val="24"/>
          <w:szCs w:val="24"/>
        </w:rPr>
        <w:t>обучающихся</w:t>
      </w:r>
      <w:proofErr w:type="gramEnd"/>
      <w:r w:rsidRPr="00B34226">
        <w:rPr>
          <w:rFonts w:ascii="Times New Roman" w:eastAsiaTheme="minorEastAsia" w:hAnsi="Times New Roman" w:cs="Times New Roman"/>
          <w:sz w:val="24"/>
          <w:szCs w:val="24"/>
        </w:rPr>
        <w:t xml:space="preserve"> 8 класса</w:t>
      </w:r>
    </w:p>
    <w:p w:rsidR="004073D2" w:rsidRDefault="004073D2" w:rsidP="004073D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4073D2" w:rsidRDefault="004073D2" w:rsidP="004073D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4073D2" w:rsidRPr="00734656" w:rsidRDefault="004073D2" w:rsidP="004073D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4073D2" w:rsidRPr="00734656" w:rsidRDefault="004073D2" w:rsidP="004073D2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4073D2" w:rsidRDefault="004073D2" w:rsidP="004073D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B34226" w:rsidRDefault="00B34226" w:rsidP="004073D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B34226" w:rsidRDefault="00B34226" w:rsidP="004073D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B34226" w:rsidRDefault="00B34226" w:rsidP="004073D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B34226" w:rsidRDefault="00B34226" w:rsidP="004073D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B34226" w:rsidRDefault="00B34226" w:rsidP="004073D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B34226" w:rsidRDefault="00B34226" w:rsidP="004073D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B34226" w:rsidRDefault="00B34226" w:rsidP="004073D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B34226" w:rsidRDefault="00B34226" w:rsidP="004073D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B34226" w:rsidRDefault="00B34226" w:rsidP="004073D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4073D2" w:rsidRDefault="004073D2" w:rsidP="004073D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4073D2" w:rsidRPr="00734656" w:rsidRDefault="004073D2" w:rsidP="004073D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734656">
        <w:rPr>
          <w:rFonts w:ascii="Times New Roman" w:eastAsiaTheme="minorEastAsia" w:hAnsi="Times New Roman" w:cs="Times New Roman"/>
          <w:sz w:val="28"/>
          <w:szCs w:val="28"/>
        </w:rPr>
        <w:t>Сажино</w:t>
      </w:r>
    </w:p>
    <w:p w:rsidR="004073D2" w:rsidRDefault="004073D2" w:rsidP="004073D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202</w:t>
      </w:r>
      <w:r w:rsidR="0052080A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734656">
        <w:rPr>
          <w:rFonts w:ascii="Times New Roman" w:eastAsiaTheme="minorEastAsia" w:hAnsi="Times New Roman" w:cs="Times New Roman"/>
          <w:sz w:val="28"/>
          <w:szCs w:val="28"/>
        </w:rPr>
        <w:t>г</w:t>
      </w:r>
    </w:p>
    <w:p w:rsidR="004073D2" w:rsidRPr="00440358" w:rsidRDefault="004073D2" w:rsidP="00B34226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br w:type="page"/>
      </w:r>
      <w:r w:rsidRPr="004403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4073D2" w:rsidRPr="00440358" w:rsidRDefault="004073D2" w:rsidP="004073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3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мма составлена для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</w:t>
      </w:r>
      <w:r w:rsidRPr="00440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МАОУ  «Сажинская СОШ</w:t>
      </w:r>
      <w:r w:rsidR="00357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героя Советского Союза </w:t>
      </w:r>
      <w:proofErr w:type="spellStart"/>
      <w:r w:rsidR="00357184">
        <w:rPr>
          <w:rFonts w:ascii="Times New Roman" w:eastAsia="Times New Roman" w:hAnsi="Times New Roman" w:cs="Times New Roman"/>
          <w:sz w:val="24"/>
          <w:szCs w:val="24"/>
          <w:lang w:eastAsia="ru-RU"/>
        </w:rPr>
        <w:t>Чухарева</w:t>
      </w:r>
      <w:proofErr w:type="spellEnd"/>
      <w:r w:rsidR="00357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В.Ф.</w:t>
      </w:r>
      <w:r w:rsidRPr="0044035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4073D2" w:rsidRPr="00440358" w:rsidRDefault="004073D2" w:rsidP="004073D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0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Рабочая программа   составлена на основании следующих </w:t>
      </w:r>
      <w:r w:rsidRPr="004403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документов:</w:t>
      </w:r>
    </w:p>
    <w:p w:rsidR="004073D2" w:rsidRPr="00440358" w:rsidRDefault="004073D2" w:rsidP="004073D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358">
        <w:rPr>
          <w:rFonts w:ascii="Times New Roman" w:hAnsi="Times New Roman" w:cs="Times New Roman"/>
          <w:sz w:val="24"/>
          <w:szCs w:val="24"/>
        </w:rPr>
        <w:t xml:space="preserve">Федеральный закона РФ от 29 декабря 2012 </w:t>
      </w:r>
      <w:proofErr w:type="spellStart"/>
      <w:r w:rsidRPr="00440358">
        <w:rPr>
          <w:rFonts w:ascii="Times New Roman" w:hAnsi="Times New Roman" w:cs="Times New Roman"/>
          <w:sz w:val="24"/>
          <w:szCs w:val="24"/>
        </w:rPr>
        <w:t>г.№</w:t>
      </w:r>
      <w:proofErr w:type="spellEnd"/>
      <w:r w:rsidRPr="00440358">
        <w:rPr>
          <w:rFonts w:ascii="Times New Roman" w:hAnsi="Times New Roman" w:cs="Times New Roman"/>
          <w:sz w:val="24"/>
          <w:szCs w:val="24"/>
        </w:rPr>
        <w:t xml:space="preserve"> 273-ФЗ «Об образовании в Российской Федерации»;</w:t>
      </w:r>
    </w:p>
    <w:p w:rsidR="004073D2" w:rsidRPr="00440358" w:rsidRDefault="004073D2" w:rsidP="004073D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358">
        <w:rPr>
          <w:rFonts w:ascii="Times New Roman" w:hAnsi="Times New Roman" w:cs="Times New Roman"/>
          <w:sz w:val="24"/>
          <w:szCs w:val="24"/>
        </w:rPr>
        <w:t>Устав МАОУ «Сажинская СОШ</w:t>
      </w:r>
      <w:r w:rsidR="00357184" w:rsidRPr="00357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7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им. героя Советского Союза </w:t>
      </w:r>
      <w:proofErr w:type="spellStart"/>
      <w:r w:rsidR="00357184">
        <w:rPr>
          <w:rFonts w:ascii="Times New Roman" w:eastAsia="Times New Roman" w:hAnsi="Times New Roman" w:cs="Times New Roman"/>
          <w:sz w:val="24"/>
          <w:szCs w:val="24"/>
          <w:lang w:eastAsia="ru-RU"/>
        </w:rPr>
        <w:t>Чухарева</w:t>
      </w:r>
      <w:proofErr w:type="spellEnd"/>
      <w:r w:rsidR="00357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В.Ф.</w:t>
      </w:r>
      <w:r w:rsidRPr="00440358">
        <w:rPr>
          <w:rFonts w:ascii="Times New Roman" w:hAnsi="Times New Roman" w:cs="Times New Roman"/>
          <w:sz w:val="24"/>
          <w:szCs w:val="24"/>
        </w:rPr>
        <w:t>».</w:t>
      </w:r>
    </w:p>
    <w:p w:rsidR="004073D2" w:rsidRPr="00440358" w:rsidRDefault="004073D2" w:rsidP="004073D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0358">
        <w:rPr>
          <w:rFonts w:ascii="Times New Roman" w:hAnsi="Times New Roman" w:cs="Times New Roman"/>
          <w:sz w:val="24"/>
          <w:szCs w:val="24"/>
        </w:rPr>
        <w:t>Учебный план МАОУ «Сажинская СОШ</w:t>
      </w:r>
      <w:r w:rsidR="00357184" w:rsidRPr="00357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7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им. героя Советского Союза </w:t>
      </w:r>
      <w:proofErr w:type="spellStart"/>
      <w:r w:rsidR="00357184">
        <w:rPr>
          <w:rFonts w:ascii="Times New Roman" w:eastAsia="Times New Roman" w:hAnsi="Times New Roman" w:cs="Times New Roman"/>
          <w:sz w:val="24"/>
          <w:szCs w:val="24"/>
          <w:lang w:eastAsia="ru-RU"/>
        </w:rPr>
        <w:t>Чухарева</w:t>
      </w:r>
      <w:proofErr w:type="spellEnd"/>
      <w:r w:rsidR="003571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В.Ф.</w:t>
      </w:r>
      <w:r w:rsidRPr="00440358">
        <w:rPr>
          <w:rFonts w:ascii="Times New Roman" w:hAnsi="Times New Roman" w:cs="Times New Roman"/>
          <w:sz w:val="24"/>
          <w:szCs w:val="24"/>
        </w:rPr>
        <w:t>».</w:t>
      </w:r>
    </w:p>
    <w:p w:rsidR="004073D2" w:rsidRPr="00440358" w:rsidRDefault="004073D2" w:rsidP="004073D2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4073D2" w:rsidRPr="00D91311" w:rsidRDefault="004073D2" w:rsidP="004073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311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4073D2" w:rsidRPr="00D91311" w:rsidRDefault="004073D2" w:rsidP="004073D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91311">
        <w:rPr>
          <w:rFonts w:ascii="Times New Roman" w:eastAsiaTheme="minorEastAsia" w:hAnsi="Times New Roman" w:cs="Times New Roman"/>
          <w:sz w:val="24"/>
          <w:szCs w:val="24"/>
        </w:rPr>
        <w:t>- сформировать у школьников представления о математике как о комплексе знаний и умений, необходимых человеку для применения в различных сферах жизни.</w:t>
      </w:r>
    </w:p>
    <w:p w:rsidR="004073D2" w:rsidRPr="00D91311" w:rsidRDefault="004073D2" w:rsidP="004073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3D2" w:rsidRPr="00D91311" w:rsidRDefault="004073D2" w:rsidP="004073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311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4073D2" w:rsidRPr="00D91311" w:rsidRDefault="004073D2" w:rsidP="004073D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91311">
        <w:rPr>
          <w:rFonts w:ascii="Times New Roman" w:eastAsiaTheme="minorEastAsia" w:hAnsi="Times New Roman" w:cs="Times New Roman"/>
          <w:sz w:val="24"/>
          <w:szCs w:val="24"/>
        </w:rPr>
        <w:t>Образовательные: расширить представление учащихся о практической значимости математических знаний, о сферах применения математики в естественных науках, в области гуманитарной деятельности, искусстве, производстве, быту; сформировать навыки перевода прикладных задач на язык математики,  сформировать устойчивый интерес к математике, как к области знаний.</w:t>
      </w:r>
    </w:p>
    <w:p w:rsidR="004073D2" w:rsidRPr="00D91311" w:rsidRDefault="004073D2" w:rsidP="004073D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91311">
        <w:rPr>
          <w:rFonts w:ascii="Times New Roman" w:eastAsiaTheme="minorEastAsia" w:hAnsi="Times New Roman" w:cs="Times New Roman"/>
          <w:sz w:val="24"/>
          <w:szCs w:val="24"/>
        </w:rPr>
        <w:t>Воспитательные: сформировать представление о математике, как о части общечеловеческой культуры; способствовать пониманию ее значимости для общественного прогресса; убедить в необходимости владения конкретными математическими знаниями и способами выполнения математических преобразований для использования  в практической деятельности; обеспечить возможность погружения в различные виды деятельности взрослого человека, ориентировать на профессии, связанные с математикой.</w:t>
      </w:r>
    </w:p>
    <w:p w:rsidR="004073D2" w:rsidRPr="00D91311" w:rsidRDefault="004073D2" w:rsidP="004073D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91311">
        <w:rPr>
          <w:rFonts w:ascii="Times New Roman" w:eastAsiaTheme="minorEastAsia" w:hAnsi="Times New Roman" w:cs="Times New Roman"/>
          <w:sz w:val="24"/>
          <w:szCs w:val="24"/>
        </w:rPr>
        <w:t>Развивающие: развивать логическое мышление, творческие способности обучающихся, навыки монологической речи, умения устанавливать причинно-следственные связи, навыки конструктивного решения практических задач, моделирования ситуаций реальных процессов, навыки проектной и практической деятельности с реальными объектами.</w:t>
      </w:r>
    </w:p>
    <w:p w:rsidR="004073D2" w:rsidRPr="00D91311" w:rsidRDefault="004073D2" w:rsidP="004073D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4073D2" w:rsidRPr="00D91311" w:rsidRDefault="004073D2" w:rsidP="004073D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D91311">
        <w:rPr>
          <w:rFonts w:ascii="Times New Roman" w:eastAsiaTheme="minorEastAsia" w:hAnsi="Times New Roman" w:cs="Times New Roman"/>
          <w:b/>
          <w:sz w:val="24"/>
          <w:szCs w:val="24"/>
        </w:rPr>
        <w:t>Характеристика предмета</w:t>
      </w:r>
    </w:p>
    <w:p w:rsidR="004073D2" w:rsidRPr="00D91311" w:rsidRDefault="004073D2" w:rsidP="004073D2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D91311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eastAsia="ru-RU"/>
        </w:rPr>
        <w:t>Актуальность программы</w:t>
      </w:r>
      <w:r w:rsidRPr="00D9131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  <w:r w:rsidRPr="00D9131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заключается в том, что</w:t>
      </w:r>
      <w:r w:rsidRPr="00D9131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  <w:r w:rsidRPr="00D9131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своим содержанием данная программа может привлечь внимание обучающихся, обеспечить осмысление математических знаний, их практического значения, развить творческую смекалку в быту и в будущей профессии. Математическое образование не будет представляться им чем-то абстрактным, и все реже будет возникать вопрос: “А зачем нам нужно изучать математику?”.</w:t>
      </w:r>
    </w:p>
    <w:p w:rsidR="004073D2" w:rsidRPr="00D91311" w:rsidRDefault="004073D2" w:rsidP="004073D2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D91311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Данной программой предусмотрено использование всех заданий исключительно с практическим содержанием (в том числе и задания на смекалку) через тренинги и проектно-исследовательскую деятельность. Освоение программы направлено на побуждение познавательного интереса к математике, установление связи математических знаний с ситуациями из повседневной жизни. Чтобы выполнить задания, ученик должен не только и не столько знать программный материал, сколько уметь делать выводы на основе сравнений, выявлять закономерности, уметь воображать, фантазировать.</w:t>
      </w:r>
    </w:p>
    <w:p w:rsidR="004073D2" w:rsidRPr="00D91311" w:rsidRDefault="004073D2" w:rsidP="004073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3D2" w:rsidRDefault="004073D2" w:rsidP="004073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07D89" w:rsidRDefault="00B07D89" w:rsidP="004073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07D89" w:rsidRDefault="00B07D89" w:rsidP="004073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07D89" w:rsidRDefault="00B07D89" w:rsidP="004073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07D89" w:rsidRPr="00D91311" w:rsidRDefault="00B07D89" w:rsidP="004073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073D2" w:rsidRPr="00812D3E" w:rsidRDefault="004073D2" w:rsidP="004073D2">
      <w:pPr>
        <w:pStyle w:val="Default"/>
        <w:ind w:firstLine="709"/>
      </w:pPr>
      <w:r w:rsidRPr="00812D3E">
        <w:rPr>
          <w:b/>
          <w:bCs/>
          <w:iCs/>
        </w:rPr>
        <w:t xml:space="preserve">Основные формы и методы работы: </w:t>
      </w:r>
    </w:p>
    <w:p w:rsidR="004073D2" w:rsidRPr="00812D3E" w:rsidRDefault="004073D2" w:rsidP="00B07D89">
      <w:pPr>
        <w:pStyle w:val="Default"/>
        <w:spacing w:after="27"/>
        <w:ind w:firstLine="709"/>
      </w:pPr>
      <w:r w:rsidRPr="00812D3E">
        <w:t xml:space="preserve">1. Лекции (Сообщение теоретического материала) </w:t>
      </w:r>
    </w:p>
    <w:p w:rsidR="004073D2" w:rsidRPr="00812D3E" w:rsidRDefault="004073D2" w:rsidP="00B07D89">
      <w:pPr>
        <w:pStyle w:val="Default"/>
        <w:spacing w:after="27"/>
        <w:ind w:firstLine="709"/>
      </w:pPr>
      <w:r w:rsidRPr="00812D3E">
        <w:t xml:space="preserve">2. Семинары (Уроки интересных задач) </w:t>
      </w:r>
    </w:p>
    <w:p w:rsidR="004073D2" w:rsidRPr="00812D3E" w:rsidRDefault="004073D2" w:rsidP="00B07D89">
      <w:pPr>
        <w:pStyle w:val="Default"/>
        <w:spacing w:after="27"/>
        <w:ind w:firstLine="709"/>
      </w:pPr>
      <w:r w:rsidRPr="00812D3E">
        <w:t xml:space="preserve">3. </w:t>
      </w:r>
      <w:r>
        <w:t>Решение задач с практическим содержанием</w:t>
      </w:r>
      <w:r w:rsidRPr="00812D3E">
        <w:t xml:space="preserve"> </w:t>
      </w:r>
    </w:p>
    <w:p w:rsidR="004073D2" w:rsidRPr="00812D3E" w:rsidRDefault="00E1104C" w:rsidP="00B07D89">
      <w:pPr>
        <w:pStyle w:val="Default"/>
        <w:spacing w:after="27"/>
        <w:ind w:firstLine="709"/>
      </w:pPr>
      <w:r>
        <w:t>4</w:t>
      </w:r>
      <w:r w:rsidR="004073D2" w:rsidRPr="00812D3E">
        <w:t xml:space="preserve">. Решение исследовательских задач </w:t>
      </w:r>
    </w:p>
    <w:p w:rsidR="004073D2" w:rsidRPr="00812D3E" w:rsidRDefault="00E1104C" w:rsidP="00B07D89">
      <w:pPr>
        <w:pStyle w:val="Default"/>
        <w:spacing w:after="27"/>
        <w:ind w:firstLine="709"/>
      </w:pPr>
      <w:r>
        <w:t>5</w:t>
      </w:r>
      <w:r w:rsidR="004073D2" w:rsidRPr="00812D3E">
        <w:t xml:space="preserve">. Решение расчётно-экспериментальных задач </w:t>
      </w:r>
    </w:p>
    <w:p w:rsidR="004073D2" w:rsidRPr="00812D3E" w:rsidRDefault="00E1104C" w:rsidP="00B07D89">
      <w:pPr>
        <w:pStyle w:val="Default"/>
        <w:spacing w:after="27"/>
        <w:ind w:firstLine="709"/>
      </w:pPr>
      <w:r>
        <w:t>6</w:t>
      </w:r>
      <w:r w:rsidR="004073D2" w:rsidRPr="00812D3E">
        <w:t xml:space="preserve">. Работа в группах </w:t>
      </w:r>
    </w:p>
    <w:p w:rsidR="004073D2" w:rsidRPr="00812D3E" w:rsidRDefault="00E1104C" w:rsidP="00B07D89">
      <w:pPr>
        <w:pStyle w:val="Default"/>
        <w:spacing w:after="27"/>
        <w:ind w:firstLine="709"/>
      </w:pPr>
      <w:r>
        <w:t>7</w:t>
      </w:r>
      <w:r w:rsidR="004073D2" w:rsidRPr="00812D3E">
        <w:t xml:space="preserve">. Работа в парах </w:t>
      </w:r>
    </w:p>
    <w:p w:rsidR="004073D2" w:rsidRPr="00E1104C" w:rsidRDefault="00E1104C" w:rsidP="00E1104C">
      <w:pPr>
        <w:pStyle w:val="Default"/>
        <w:ind w:firstLine="709"/>
      </w:pPr>
      <w:r>
        <w:t>8</w:t>
      </w:r>
      <w:r w:rsidR="004073D2" w:rsidRPr="00812D3E">
        <w:t>. Индивидуальная работа</w:t>
      </w:r>
      <w:r w:rsidR="004073D2">
        <w:t xml:space="preserve"> </w:t>
      </w:r>
    </w:p>
    <w:p w:rsidR="004073D2" w:rsidRPr="00D91311" w:rsidRDefault="004073D2" w:rsidP="004073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311">
        <w:rPr>
          <w:rFonts w:ascii="Times New Roman" w:hAnsi="Times New Roman" w:cs="Times New Roman"/>
          <w:b/>
          <w:sz w:val="24"/>
          <w:szCs w:val="24"/>
        </w:rPr>
        <w:t>Место предмета в  учебном плане</w:t>
      </w:r>
    </w:p>
    <w:p w:rsidR="004073D2" w:rsidRPr="00D91311" w:rsidRDefault="004073D2" w:rsidP="00B07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311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анная программа рассчитана на 34 часа</w:t>
      </w:r>
      <w:r w:rsidRPr="00D91311">
        <w:rPr>
          <w:rFonts w:ascii="Times New Roman" w:hAnsi="Times New Roman" w:cs="Times New Roman"/>
          <w:sz w:val="24"/>
          <w:szCs w:val="24"/>
        </w:rPr>
        <w:t xml:space="preserve"> (1 час в неделю).</w:t>
      </w:r>
    </w:p>
    <w:p w:rsidR="004073D2" w:rsidRDefault="004073D2" w:rsidP="004073D2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073D2" w:rsidRPr="00A163F4" w:rsidRDefault="004073D2" w:rsidP="004073D2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163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</w:t>
      </w:r>
    </w:p>
    <w:p w:rsidR="004073D2" w:rsidRPr="00A163F4" w:rsidRDefault="004073D2" w:rsidP="004073D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163F4">
        <w:rPr>
          <w:rFonts w:ascii="Times New Roman" w:eastAsiaTheme="minorEastAsia" w:hAnsi="Times New Roman" w:cs="Times New Roman"/>
          <w:b/>
          <w:sz w:val="24"/>
          <w:szCs w:val="24"/>
        </w:rPr>
        <w:t>Предметные:</w:t>
      </w:r>
    </w:p>
    <w:p w:rsidR="004073D2" w:rsidRPr="00A163F4" w:rsidRDefault="004073D2" w:rsidP="004073D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163F4">
        <w:rPr>
          <w:rFonts w:ascii="Times New Roman" w:eastAsiaTheme="minorEastAsia" w:hAnsi="Times New Roman" w:cs="Times New Roman"/>
          <w:sz w:val="24"/>
          <w:szCs w:val="24"/>
        </w:rPr>
        <w:t>-  получение представлений об основных изучаемых понятиях, как важнейших математических моделях, позволяющих описывать и изучать реальные процессы и явления;</w:t>
      </w:r>
    </w:p>
    <w:p w:rsidR="004073D2" w:rsidRPr="00A163F4" w:rsidRDefault="004073D2" w:rsidP="004073D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163F4">
        <w:rPr>
          <w:rFonts w:ascii="Times New Roman" w:eastAsiaTheme="minorEastAsia" w:hAnsi="Times New Roman" w:cs="Times New Roman"/>
          <w:sz w:val="24"/>
          <w:szCs w:val="24"/>
        </w:rPr>
        <w:t>- овладение навыками инструментальных вычислений;</w:t>
      </w:r>
    </w:p>
    <w:p w:rsidR="004073D2" w:rsidRPr="00A163F4" w:rsidRDefault="004073D2" w:rsidP="004073D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163F4">
        <w:rPr>
          <w:rFonts w:ascii="Times New Roman" w:eastAsiaTheme="minorEastAsia" w:hAnsi="Times New Roman" w:cs="Times New Roman"/>
          <w:sz w:val="24"/>
          <w:szCs w:val="24"/>
        </w:rPr>
        <w:t>- овладение приемами решения практических задач;</w:t>
      </w:r>
    </w:p>
    <w:p w:rsidR="004073D2" w:rsidRPr="00A163F4" w:rsidRDefault="004073D2" w:rsidP="004073D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163F4">
        <w:rPr>
          <w:rFonts w:ascii="Times New Roman" w:eastAsiaTheme="minorEastAsia" w:hAnsi="Times New Roman" w:cs="Times New Roman"/>
          <w:sz w:val="24"/>
          <w:szCs w:val="24"/>
        </w:rPr>
        <w:t>- овладение геометрическим языком, умением использовать его для описания предметов окружающего мира, развитие пространственных представлений, приобретение навыков практических измерений;</w:t>
      </w:r>
    </w:p>
    <w:p w:rsidR="004073D2" w:rsidRPr="00A163F4" w:rsidRDefault="004073D2" w:rsidP="004073D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163F4">
        <w:rPr>
          <w:rFonts w:ascii="Times New Roman" w:eastAsiaTheme="minorEastAsia" w:hAnsi="Times New Roman" w:cs="Times New Roman"/>
          <w:sz w:val="24"/>
          <w:szCs w:val="24"/>
        </w:rPr>
        <w:t>- овладение знаниями об экономических и гражданско-правовых понятиях.</w:t>
      </w:r>
    </w:p>
    <w:p w:rsidR="004073D2" w:rsidRPr="00A163F4" w:rsidRDefault="004073D2" w:rsidP="004073D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163F4">
        <w:rPr>
          <w:rFonts w:ascii="Times New Roman" w:hAnsi="Times New Roman" w:cs="Times New Roman"/>
          <w:b/>
          <w:sz w:val="24"/>
          <w:szCs w:val="24"/>
        </w:rPr>
        <w:t>Личностные:</w:t>
      </w:r>
    </w:p>
    <w:p w:rsidR="004073D2" w:rsidRPr="00A163F4" w:rsidRDefault="004073D2" w:rsidP="004073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3F4">
        <w:rPr>
          <w:rFonts w:ascii="Times New Roman" w:eastAsiaTheme="minorEastAsia" w:hAnsi="Times New Roman" w:cs="Times New Roman"/>
          <w:sz w:val="24"/>
          <w:szCs w:val="24"/>
        </w:rPr>
        <w:t>- умение ясно и грамотно излагать свои мысли в устной и письменной речи, понимать смысл поставленной задачи, выстраивать аргументацию, приводить примеры;</w:t>
      </w:r>
    </w:p>
    <w:p w:rsidR="004073D2" w:rsidRPr="00A163F4" w:rsidRDefault="004073D2" w:rsidP="004073D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163F4">
        <w:rPr>
          <w:rFonts w:ascii="Times New Roman" w:eastAsiaTheme="minorEastAsia" w:hAnsi="Times New Roman" w:cs="Times New Roman"/>
          <w:sz w:val="24"/>
          <w:szCs w:val="24"/>
        </w:rPr>
        <w:t>- умение распознавать логически некорректные высказывания, отличать гипотезу от факта;</w:t>
      </w:r>
    </w:p>
    <w:p w:rsidR="004073D2" w:rsidRPr="00A163F4" w:rsidRDefault="004073D2" w:rsidP="004073D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163F4">
        <w:rPr>
          <w:rFonts w:ascii="Times New Roman" w:eastAsiaTheme="minorEastAsia" w:hAnsi="Times New Roman" w:cs="Times New Roman"/>
          <w:sz w:val="24"/>
          <w:szCs w:val="24"/>
        </w:rPr>
        <w:t>- представление о математической науке как о сфере человеческой деятельности;</w:t>
      </w:r>
    </w:p>
    <w:p w:rsidR="004073D2" w:rsidRPr="00A163F4" w:rsidRDefault="004073D2" w:rsidP="004073D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163F4">
        <w:rPr>
          <w:rFonts w:ascii="Times New Roman" w:eastAsiaTheme="minorEastAsia" w:hAnsi="Times New Roman" w:cs="Times New Roman"/>
          <w:sz w:val="24"/>
          <w:szCs w:val="24"/>
        </w:rPr>
        <w:t xml:space="preserve">- </w:t>
      </w:r>
      <w:proofErr w:type="spellStart"/>
      <w:r w:rsidRPr="00A163F4">
        <w:rPr>
          <w:rFonts w:ascii="Times New Roman" w:eastAsiaTheme="minorEastAsia" w:hAnsi="Times New Roman" w:cs="Times New Roman"/>
          <w:sz w:val="24"/>
          <w:szCs w:val="24"/>
        </w:rPr>
        <w:t>креативность</w:t>
      </w:r>
      <w:proofErr w:type="spellEnd"/>
      <w:r w:rsidRPr="00A163F4">
        <w:rPr>
          <w:rFonts w:ascii="Times New Roman" w:eastAsiaTheme="minorEastAsia" w:hAnsi="Times New Roman" w:cs="Times New Roman"/>
          <w:sz w:val="24"/>
          <w:szCs w:val="24"/>
        </w:rPr>
        <w:t xml:space="preserve"> мышления, инициатива, находчивость, активность при решении математических задач;</w:t>
      </w:r>
    </w:p>
    <w:p w:rsidR="004073D2" w:rsidRPr="00A163F4" w:rsidRDefault="004073D2" w:rsidP="004073D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163F4">
        <w:rPr>
          <w:rFonts w:ascii="Times New Roman" w:eastAsiaTheme="minorEastAsia" w:hAnsi="Times New Roman" w:cs="Times New Roman"/>
          <w:sz w:val="24"/>
          <w:szCs w:val="24"/>
        </w:rPr>
        <w:t>- умение контролировать процесс и результат деятельности;</w:t>
      </w:r>
    </w:p>
    <w:p w:rsidR="004073D2" w:rsidRPr="00A163F4" w:rsidRDefault="004073D2" w:rsidP="004073D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163F4">
        <w:rPr>
          <w:rFonts w:ascii="Times New Roman" w:eastAsiaTheme="minorEastAsia" w:hAnsi="Times New Roman" w:cs="Times New Roman"/>
          <w:sz w:val="24"/>
          <w:szCs w:val="24"/>
        </w:rPr>
        <w:t>- способность к эмоциональному восприятию математических объектов, моделей, задач, решений, рассуждений.</w:t>
      </w:r>
    </w:p>
    <w:p w:rsidR="004073D2" w:rsidRPr="00A163F4" w:rsidRDefault="004073D2" w:rsidP="004073D2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A163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Метапредметные</w:t>
      </w:r>
      <w:proofErr w:type="spellEnd"/>
      <w:r w:rsidRPr="00A163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4073D2" w:rsidRPr="00A163F4" w:rsidRDefault="004073D2" w:rsidP="004073D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163F4">
        <w:rPr>
          <w:rFonts w:ascii="Times New Roman" w:eastAsiaTheme="minorEastAsia" w:hAnsi="Times New Roman" w:cs="Times New Roman"/>
          <w:sz w:val="24"/>
          <w:szCs w:val="24"/>
        </w:rPr>
        <w:t>- первоначальные представления об идеях и методах математики как об универсальном языке науки и практики, о средстве моделирования явлений и процессов;</w:t>
      </w:r>
    </w:p>
    <w:p w:rsidR="004073D2" w:rsidRPr="00A163F4" w:rsidRDefault="004073D2" w:rsidP="004073D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163F4">
        <w:rPr>
          <w:rFonts w:ascii="Times New Roman" w:eastAsiaTheme="minorEastAsia" w:hAnsi="Times New Roman" w:cs="Times New Roman"/>
          <w:sz w:val="24"/>
          <w:szCs w:val="24"/>
        </w:rPr>
        <w:t>- умение видеть математическую задачу в контексте проблемной ситуации, в окружающей жизни;</w:t>
      </w:r>
    </w:p>
    <w:p w:rsidR="004073D2" w:rsidRPr="00A163F4" w:rsidRDefault="004073D2" w:rsidP="004073D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163F4">
        <w:rPr>
          <w:rFonts w:ascii="Times New Roman" w:eastAsiaTheme="minorEastAsia" w:hAnsi="Times New Roman" w:cs="Times New Roman"/>
          <w:sz w:val="24"/>
          <w:szCs w:val="24"/>
        </w:rPr>
        <w:t>- умение находить в различных источниках информацию, необходимую для решения проблем и представлять ее в понятной форме;</w:t>
      </w:r>
    </w:p>
    <w:p w:rsidR="004073D2" w:rsidRPr="00A163F4" w:rsidRDefault="004073D2" w:rsidP="004073D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163F4">
        <w:rPr>
          <w:rFonts w:ascii="Times New Roman" w:eastAsiaTheme="minorEastAsia" w:hAnsi="Times New Roman" w:cs="Times New Roman"/>
          <w:sz w:val="24"/>
          <w:szCs w:val="24"/>
        </w:rPr>
        <w:t>- умение понимать и использовать математические модели для иллюстрации, интерпретации, аргументации;</w:t>
      </w:r>
    </w:p>
    <w:p w:rsidR="004073D2" w:rsidRPr="00A163F4" w:rsidRDefault="004073D2" w:rsidP="004073D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163F4">
        <w:rPr>
          <w:rFonts w:ascii="Times New Roman" w:eastAsiaTheme="minorEastAsia" w:hAnsi="Times New Roman" w:cs="Times New Roman"/>
          <w:sz w:val="24"/>
          <w:szCs w:val="24"/>
        </w:rPr>
        <w:t>- умение выдвигать гипотезы при решении учебных задач и понимать необходимость их проверки;</w:t>
      </w:r>
    </w:p>
    <w:p w:rsidR="004073D2" w:rsidRPr="00A163F4" w:rsidRDefault="004073D2" w:rsidP="004073D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163F4">
        <w:rPr>
          <w:rFonts w:ascii="Times New Roman" w:eastAsiaTheme="minorEastAsia" w:hAnsi="Times New Roman" w:cs="Times New Roman"/>
          <w:sz w:val="24"/>
          <w:szCs w:val="24"/>
        </w:rPr>
        <w:t>- умение применять индуктивные и дедуктивные способы рассуждений, видеть различные стратегии решения задач;</w:t>
      </w:r>
    </w:p>
    <w:p w:rsidR="004073D2" w:rsidRPr="00A163F4" w:rsidRDefault="004073D2" w:rsidP="004073D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163F4">
        <w:rPr>
          <w:rFonts w:ascii="Times New Roman" w:eastAsiaTheme="minorEastAsia" w:hAnsi="Times New Roman" w:cs="Times New Roman"/>
          <w:sz w:val="24"/>
          <w:szCs w:val="24"/>
        </w:rPr>
        <w:lastRenderedPageBreak/>
        <w:t>- умение самостоятельно ставить цели, выбирать и находить способы решения учебных и практических проблем;</w:t>
      </w:r>
    </w:p>
    <w:p w:rsidR="00B34226" w:rsidRDefault="004073D2" w:rsidP="00B34226">
      <w:pPr>
        <w:ind w:firstLine="709"/>
        <w:rPr>
          <w:rStyle w:val="c17"/>
          <w:rFonts w:ascii="Times New Roman" w:hAnsi="Times New Roman" w:cs="Times New Roman"/>
          <w:b/>
          <w:color w:val="000000"/>
          <w:sz w:val="24"/>
          <w:szCs w:val="24"/>
        </w:rPr>
      </w:pPr>
      <w:r w:rsidRPr="00A163F4">
        <w:rPr>
          <w:rFonts w:ascii="Times New Roman" w:eastAsiaTheme="minorEastAsia" w:hAnsi="Times New Roman" w:cs="Times New Roman"/>
          <w:sz w:val="24"/>
          <w:szCs w:val="24"/>
        </w:rPr>
        <w:t>- умение планировать и осуществлять деятельность, направленную на решение задач исследовательского характера.</w:t>
      </w:r>
      <w:r w:rsidR="00B34226" w:rsidRPr="00B34226">
        <w:rPr>
          <w:rStyle w:val="c17"/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B34226" w:rsidRDefault="00B34226" w:rsidP="00B34226">
      <w:pPr>
        <w:ind w:firstLine="709"/>
      </w:pPr>
      <w:r w:rsidRPr="002E1F3B">
        <w:rPr>
          <w:rStyle w:val="c17"/>
          <w:rFonts w:ascii="Times New Roman" w:hAnsi="Times New Roman" w:cs="Times New Roman"/>
          <w:b/>
          <w:color w:val="000000"/>
          <w:sz w:val="24"/>
          <w:szCs w:val="24"/>
        </w:rPr>
        <w:t>Содержание программы</w:t>
      </w:r>
    </w:p>
    <w:p w:rsidR="00B34226" w:rsidRPr="003B1947" w:rsidRDefault="00B34226" w:rsidP="00B3422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3B1947">
        <w:rPr>
          <w:rFonts w:ascii="Times New Roman" w:eastAsiaTheme="minorEastAsia" w:hAnsi="Times New Roman" w:cs="Times New Roman"/>
          <w:b/>
          <w:sz w:val="24"/>
          <w:szCs w:val="24"/>
        </w:rPr>
        <w:t>Математика в быту.</w:t>
      </w:r>
    </w:p>
    <w:p w:rsidR="00B34226" w:rsidRPr="003B1947" w:rsidRDefault="00B34226" w:rsidP="00B3422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B1947">
        <w:rPr>
          <w:rFonts w:ascii="Times New Roman" w:eastAsiaTheme="minorEastAsia" w:hAnsi="Times New Roman" w:cs="Times New Roman"/>
          <w:sz w:val="24"/>
          <w:szCs w:val="24"/>
        </w:rPr>
        <w:t>Кому и зачем нужна математика? С чего начинается математика в жизни школьника, взрослого человека, семьи. В какой профессии математика не нужна? Что развивает математика? Решение задач на смекалку.</w:t>
      </w:r>
    </w:p>
    <w:p w:rsidR="00B34226" w:rsidRPr="003B1947" w:rsidRDefault="00B34226" w:rsidP="00B3422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B1947">
        <w:rPr>
          <w:rFonts w:ascii="Times New Roman" w:eastAsiaTheme="minorEastAsia" w:hAnsi="Times New Roman" w:cs="Times New Roman"/>
          <w:sz w:val="24"/>
          <w:szCs w:val="24"/>
        </w:rPr>
        <w:t>Разметка участка на местности. Какие знания помогут осуществить разметку. Какое необходимо оборудование. Расчет площади и периметра участка. Расчет стоимости ограждения участка.</w:t>
      </w:r>
    </w:p>
    <w:p w:rsidR="00B34226" w:rsidRPr="003B1947" w:rsidRDefault="00B34226" w:rsidP="00B3422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B1947">
        <w:rPr>
          <w:rFonts w:ascii="Times New Roman" w:eastAsiaTheme="minorEastAsia" w:hAnsi="Times New Roman" w:cs="Times New Roman"/>
          <w:sz w:val="24"/>
          <w:szCs w:val="24"/>
        </w:rPr>
        <w:t>Меблировка комнаты. Какая мебель нужна на кухне, в спальне, в холле, в гостиной? Как расставить мебель в комнате? Практическая работа с моделями.</w:t>
      </w:r>
    </w:p>
    <w:p w:rsidR="00B34226" w:rsidRPr="003B1947" w:rsidRDefault="00B34226" w:rsidP="00B3422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B1947">
        <w:rPr>
          <w:rFonts w:ascii="Times New Roman" w:eastAsiaTheme="minorEastAsia" w:hAnsi="Times New Roman" w:cs="Times New Roman"/>
          <w:sz w:val="24"/>
          <w:szCs w:val="24"/>
        </w:rPr>
        <w:t>Расчет стоимости ремонта комнаты. Ремонт классной комнаты. Выбор материалов для ремонта. Замеры на местности. Расчет количества расходных материалов. Расчет стоимости ремонта.</w:t>
      </w:r>
    </w:p>
    <w:p w:rsidR="00B34226" w:rsidRPr="003B1947" w:rsidRDefault="00B34226" w:rsidP="00B3422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B1947">
        <w:rPr>
          <w:rFonts w:ascii="Times New Roman" w:eastAsiaTheme="minorEastAsia" w:hAnsi="Times New Roman" w:cs="Times New Roman"/>
          <w:sz w:val="24"/>
          <w:szCs w:val="24"/>
        </w:rPr>
        <w:t>Домашняя бухгалтерия. Из чего состоит бюджет? Статьи расходов семьи. Зачем нужны сбережения? Бюджет семьи с низким уровнем дохода и семьи с высоким уровнем дохода: составление таблицы расходов и доходов. Бюджет школьника: составление таблицы расходов и доходов. Сколько стоит семейный отдых? Виды отдыха семьей. Расчеты затрат на отдых. Зачем нужно просчитывать расходы? Практическое применение составленных таблиц.</w:t>
      </w:r>
    </w:p>
    <w:p w:rsidR="00B34226" w:rsidRPr="003B1947" w:rsidRDefault="00B34226" w:rsidP="00B3422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B1947">
        <w:rPr>
          <w:rFonts w:ascii="Times New Roman" w:eastAsiaTheme="minorEastAsia" w:hAnsi="Times New Roman" w:cs="Times New Roman"/>
          <w:sz w:val="24"/>
          <w:szCs w:val="24"/>
        </w:rPr>
        <w:t>Сколько стоит электричество? На что тратит электричество семья. Как можно экономить электричество? За какой срок окупаются расходы на энергосберегающую лампу? Сколько можно сэкономить на двух тарифном счетчике? Решение практических задач.</w:t>
      </w:r>
    </w:p>
    <w:p w:rsidR="00B34226" w:rsidRPr="003B1947" w:rsidRDefault="00B34226" w:rsidP="00B3422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B1947">
        <w:rPr>
          <w:rFonts w:ascii="Times New Roman" w:eastAsiaTheme="minorEastAsia" w:hAnsi="Times New Roman" w:cs="Times New Roman"/>
          <w:sz w:val="24"/>
          <w:szCs w:val="24"/>
        </w:rPr>
        <w:t>Математика и режим дня. Зачем нужен режим дня? Поможет ли математика составить режим дня? Когда и сколько нужно отдыхать? Компьютер в жизни школьника: польза или вред? Чередование видов деятельности школьника. Сколько нужно выполнять домашнее задание? Сколько школьник учится и сколько отдыхает? Сколько родители работают и сколько отдыхают? Как отдохнуть от учебной деятельности? Составление режима дня по всем правилам.</w:t>
      </w:r>
    </w:p>
    <w:p w:rsidR="00B34226" w:rsidRPr="003B1947" w:rsidRDefault="00B34226" w:rsidP="00B3422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3B1947">
        <w:rPr>
          <w:rFonts w:ascii="Times New Roman" w:eastAsiaTheme="minorEastAsia" w:hAnsi="Times New Roman" w:cs="Times New Roman"/>
          <w:b/>
          <w:sz w:val="24"/>
          <w:szCs w:val="24"/>
        </w:rPr>
        <w:t>Математика в профессии.</w:t>
      </w:r>
    </w:p>
    <w:p w:rsidR="00B34226" w:rsidRPr="003B1947" w:rsidRDefault="00B34226" w:rsidP="00B3422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B1947">
        <w:rPr>
          <w:rFonts w:ascii="Times New Roman" w:eastAsiaTheme="minorEastAsia" w:hAnsi="Times New Roman" w:cs="Times New Roman"/>
          <w:sz w:val="24"/>
          <w:szCs w:val="24"/>
        </w:rPr>
        <w:t>Из чего складывается заработная плата? Кто начисляет зарплату? Из чего складывается зарплата учителя? Как оплачивается отпуск? Как оценить работу школьника, студента? Решение практических задач.</w:t>
      </w:r>
    </w:p>
    <w:p w:rsidR="00B34226" w:rsidRPr="003B1947" w:rsidRDefault="00B34226" w:rsidP="00B3422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B1947">
        <w:rPr>
          <w:rFonts w:ascii="Times New Roman" w:eastAsiaTheme="minorEastAsia" w:hAnsi="Times New Roman" w:cs="Times New Roman"/>
          <w:sz w:val="24"/>
          <w:szCs w:val="24"/>
        </w:rPr>
        <w:t>Что такое отчет? Кто и для чего составляет отчеты? Для чего сводят дебет и кредит? Математика и статистика. Математическое моделирование отчетов. Решение практических задач.</w:t>
      </w:r>
    </w:p>
    <w:p w:rsidR="00B34226" w:rsidRPr="003B1947" w:rsidRDefault="00B34226" w:rsidP="00B3422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B1947">
        <w:rPr>
          <w:rFonts w:ascii="Times New Roman" w:eastAsiaTheme="minorEastAsia" w:hAnsi="Times New Roman" w:cs="Times New Roman"/>
          <w:sz w:val="24"/>
          <w:szCs w:val="24"/>
        </w:rPr>
        <w:t>Математика в пищевой промышленности. Что считает мастер пищевого производства? Последствия ошибки в просчетах. Решение практических задач.</w:t>
      </w:r>
    </w:p>
    <w:p w:rsidR="00B34226" w:rsidRPr="003B1947" w:rsidRDefault="00B34226" w:rsidP="00B3422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B1947">
        <w:rPr>
          <w:rFonts w:ascii="Times New Roman" w:eastAsiaTheme="minorEastAsia" w:hAnsi="Times New Roman" w:cs="Times New Roman"/>
          <w:sz w:val="24"/>
          <w:szCs w:val="24"/>
        </w:rPr>
        <w:t>Математика в медицине. Зачем математика врачу? Фармацевту? Лаборанту? Стандартный вид числа в лабораторных исследованиях. Как просчитать дозу лекарства? Решение практических задач.</w:t>
      </w:r>
    </w:p>
    <w:p w:rsidR="00B34226" w:rsidRPr="003B1947" w:rsidRDefault="00B34226" w:rsidP="00B3422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B1947">
        <w:rPr>
          <w:rFonts w:ascii="Times New Roman" w:eastAsiaTheme="minorEastAsia" w:hAnsi="Times New Roman" w:cs="Times New Roman"/>
          <w:sz w:val="24"/>
          <w:szCs w:val="24"/>
        </w:rPr>
        <w:t>Математика в промышленном производстве. Как используется математика в производстве автомобилей? Зачем нужен план производства? Выполнение задания сверх плана. Решение практических задач.</w:t>
      </w:r>
    </w:p>
    <w:p w:rsidR="00B34226" w:rsidRPr="003B1947" w:rsidRDefault="00B34226" w:rsidP="00B3422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B1947">
        <w:rPr>
          <w:rFonts w:ascii="Times New Roman" w:eastAsiaTheme="minorEastAsia" w:hAnsi="Times New Roman" w:cs="Times New Roman"/>
          <w:sz w:val="24"/>
          <w:szCs w:val="24"/>
        </w:rPr>
        <w:t xml:space="preserve">Математика в сфере обслуживания. Группы профессий сферы обслуживания. Профессии работников торговли и сферы бытовых услуг. Кому и как помогает </w:t>
      </w:r>
      <w:r w:rsidRPr="003B1947">
        <w:rPr>
          <w:rFonts w:ascii="Times New Roman" w:eastAsiaTheme="minorEastAsia" w:hAnsi="Times New Roman" w:cs="Times New Roman"/>
          <w:sz w:val="24"/>
          <w:szCs w:val="24"/>
        </w:rPr>
        <w:lastRenderedPageBreak/>
        <w:t>математика. Заказ товаров на реализацию в торговой сети, заказ пошива школьной формы для класса.</w:t>
      </w:r>
    </w:p>
    <w:p w:rsidR="00B34226" w:rsidRPr="003B1947" w:rsidRDefault="00B34226" w:rsidP="00B3422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3B1947">
        <w:rPr>
          <w:rFonts w:ascii="Times New Roman" w:eastAsiaTheme="minorEastAsia" w:hAnsi="Times New Roman" w:cs="Times New Roman"/>
          <w:b/>
          <w:sz w:val="24"/>
          <w:szCs w:val="24"/>
        </w:rPr>
        <w:t>Математика в бизнесе.</w:t>
      </w:r>
    </w:p>
    <w:p w:rsidR="00B34226" w:rsidRPr="003B1947" w:rsidRDefault="00B34226" w:rsidP="00B3422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B1947">
        <w:rPr>
          <w:rFonts w:ascii="Times New Roman" w:eastAsiaTheme="minorEastAsia" w:hAnsi="Times New Roman" w:cs="Times New Roman"/>
          <w:sz w:val="24"/>
          <w:szCs w:val="24"/>
        </w:rPr>
        <w:t>Экономика бизнеса. Покупатель и продавец. Издержки, стоимость, цена. Спрос и предложение. Цепочка образования стоимости товара. Доход и прибыль. Рентабельность бизнеса. Составление кластера из рассмотренных понятий. Оплата услуг и издержки производства. Решение практических задач.</w:t>
      </w:r>
    </w:p>
    <w:p w:rsidR="00B34226" w:rsidRPr="003B1947" w:rsidRDefault="00B34226" w:rsidP="00B3422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B1947">
        <w:rPr>
          <w:rFonts w:ascii="Times New Roman" w:eastAsiaTheme="minorEastAsia" w:hAnsi="Times New Roman" w:cs="Times New Roman"/>
          <w:sz w:val="24"/>
          <w:szCs w:val="24"/>
        </w:rPr>
        <w:t>Цена товара. Наценки и скидки. Решение практических задач.</w:t>
      </w:r>
    </w:p>
    <w:p w:rsidR="00B34226" w:rsidRPr="003B1947" w:rsidRDefault="00B34226" w:rsidP="00B3422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3B1947">
        <w:rPr>
          <w:rFonts w:ascii="Times New Roman" w:eastAsiaTheme="minorEastAsia" w:hAnsi="Times New Roman" w:cs="Times New Roman"/>
          <w:b/>
          <w:sz w:val="24"/>
          <w:szCs w:val="24"/>
        </w:rPr>
        <w:t>Математика в обществе.</w:t>
      </w:r>
    </w:p>
    <w:p w:rsidR="00B34226" w:rsidRPr="003B1947" w:rsidRDefault="00B34226" w:rsidP="00B3422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B1947">
        <w:rPr>
          <w:rFonts w:ascii="Times New Roman" w:eastAsiaTheme="minorEastAsia" w:hAnsi="Times New Roman" w:cs="Times New Roman"/>
          <w:sz w:val="24"/>
          <w:szCs w:val="24"/>
        </w:rPr>
        <w:t>Штрафы и налоги. Как и за что начисляются штрафы? Штрафы для юридических лиц и для физических лиц. Как избежать штрафов? Пени. Сколько стоит не платить штраф? Решение практических задач.</w:t>
      </w:r>
    </w:p>
    <w:p w:rsidR="00B34226" w:rsidRPr="003B1947" w:rsidRDefault="00B34226" w:rsidP="00B3422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B1947">
        <w:rPr>
          <w:rFonts w:ascii="Times New Roman" w:eastAsiaTheme="minorEastAsia" w:hAnsi="Times New Roman" w:cs="Times New Roman"/>
          <w:sz w:val="24"/>
          <w:szCs w:val="24"/>
        </w:rPr>
        <w:t>Распродажи. Когда и где бывают распродажи? Кому выгодны распродажи? Повышение и снижение цены на товар? Решение практических задач.</w:t>
      </w:r>
    </w:p>
    <w:p w:rsidR="00B34226" w:rsidRPr="003B1947" w:rsidRDefault="00B34226" w:rsidP="00B3422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B1947">
        <w:rPr>
          <w:rFonts w:ascii="Times New Roman" w:eastAsiaTheme="minorEastAsia" w:hAnsi="Times New Roman" w:cs="Times New Roman"/>
          <w:sz w:val="24"/>
          <w:szCs w:val="24"/>
        </w:rPr>
        <w:t>Тарифы. Что такое тариф? Где встречаются тарифы? Тарифы на цены и услуги. Коммунальные платежи. Решение практических задач.</w:t>
      </w:r>
    </w:p>
    <w:p w:rsidR="004073D2" w:rsidRPr="00A163F4" w:rsidRDefault="004073D2" w:rsidP="004073D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42477" w:rsidRPr="00F0361D" w:rsidRDefault="00B42477" w:rsidP="00B42477">
      <w:pPr>
        <w:spacing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F0361D">
        <w:rPr>
          <w:rFonts w:ascii="Times New Roman" w:eastAsiaTheme="minorEastAsia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Style w:val="a4"/>
        <w:tblW w:w="9539" w:type="dxa"/>
        <w:tblInd w:w="250" w:type="dxa"/>
        <w:tblLook w:val="04A0"/>
      </w:tblPr>
      <w:tblGrid>
        <w:gridCol w:w="675"/>
        <w:gridCol w:w="8080"/>
        <w:gridCol w:w="784"/>
      </w:tblGrid>
      <w:tr w:rsidR="00B42477" w:rsidRPr="00F0361D" w:rsidTr="00B07D89">
        <w:tc>
          <w:tcPr>
            <w:tcW w:w="675" w:type="dxa"/>
          </w:tcPr>
          <w:p w:rsidR="00B42477" w:rsidRPr="00F0361D" w:rsidRDefault="00B42477" w:rsidP="003A34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61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8080" w:type="dxa"/>
          </w:tcPr>
          <w:p w:rsidR="00B42477" w:rsidRPr="00F0361D" w:rsidRDefault="00B42477" w:rsidP="003A34C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61D">
              <w:rPr>
                <w:rFonts w:ascii="Times New Roman" w:hAnsi="Times New Roman" w:cs="Times New Roman"/>
                <w:sz w:val="24"/>
                <w:szCs w:val="24"/>
              </w:rPr>
              <w:t>Название тем</w:t>
            </w:r>
          </w:p>
        </w:tc>
        <w:tc>
          <w:tcPr>
            <w:tcW w:w="784" w:type="dxa"/>
          </w:tcPr>
          <w:p w:rsidR="00B42477" w:rsidRPr="00F0361D" w:rsidRDefault="00B42477" w:rsidP="003A34C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61D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B42477" w:rsidRPr="00F0361D" w:rsidTr="00B07D89">
        <w:tc>
          <w:tcPr>
            <w:tcW w:w="675" w:type="dxa"/>
          </w:tcPr>
          <w:p w:rsidR="00B42477" w:rsidRPr="00F0361D" w:rsidRDefault="00B42477" w:rsidP="003A34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6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B42477" w:rsidRPr="00F0361D" w:rsidRDefault="00B42477" w:rsidP="003A34C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4">
              <w:rPr>
                <w:rFonts w:ascii="Times New Roman" w:eastAsia="Calibri" w:hAnsi="Times New Roman" w:cs="Times New Roman"/>
                <w:sz w:val="24"/>
                <w:szCs w:val="24"/>
              </w:rPr>
              <w:t>Раздел «</w:t>
            </w:r>
            <w:r w:rsidRPr="00A16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сельской местности»</w:t>
            </w:r>
          </w:p>
        </w:tc>
        <w:tc>
          <w:tcPr>
            <w:tcW w:w="784" w:type="dxa"/>
          </w:tcPr>
          <w:p w:rsidR="00B42477" w:rsidRPr="00F0361D" w:rsidRDefault="00B42477" w:rsidP="003A34C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6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2477" w:rsidRPr="00F0361D" w:rsidTr="00B07D89">
        <w:tc>
          <w:tcPr>
            <w:tcW w:w="675" w:type="dxa"/>
          </w:tcPr>
          <w:p w:rsidR="00B42477" w:rsidRPr="00F0361D" w:rsidRDefault="00B42477" w:rsidP="003A34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6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:rsidR="00B42477" w:rsidRPr="00F0361D" w:rsidRDefault="00B42477" w:rsidP="003A34C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Обозначения на плане сельской местности</w:t>
            </w:r>
          </w:p>
        </w:tc>
        <w:tc>
          <w:tcPr>
            <w:tcW w:w="784" w:type="dxa"/>
          </w:tcPr>
          <w:p w:rsidR="00B42477" w:rsidRPr="00F0361D" w:rsidRDefault="00B42477" w:rsidP="003A34C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6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2477" w:rsidRPr="00F0361D" w:rsidTr="00B07D89">
        <w:tc>
          <w:tcPr>
            <w:tcW w:w="675" w:type="dxa"/>
          </w:tcPr>
          <w:p w:rsidR="00B42477" w:rsidRPr="00F0361D" w:rsidRDefault="00B42477" w:rsidP="003A34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6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0" w:type="dxa"/>
          </w:tcPr>
          <w:p w:rsidR="00B42477" w:rsidRPr="00F0361D" w:rsidRDefault="00B42477" w:rsidP="003A34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Обозначения на плане сельской местности. Заполнение таблицы.</w:t>
            </w:r>
          </w:p>
        </w:tc>
        <w:tc>
          <w:tcPr>
            <w:tcW w:w="784" w:type="dxa"/>
          </w:tcPr>
          <w:p w:rsidR="00B42477" w:rsidRPr="00F0361D" w:rsidRDefault="00B42477" w:rsidP="003A34C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6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2477" w:rsidRPr="00F0361D" w:rsidTr="00B07D89">
        <w:tc>
          <w:tcPr>
            <w:tcW w:w="675" w:type="dxa"/>
          </w:tcPr>
          <w:p w:rsidR="00B42477" w:rsidRPr="00F0361D" w:rsidRDefault="00B42477" w:rsidP="003A34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6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</w:tcPr>
          <w:p w:rsidR="00B42477" w:rsidRPr="00F0361D" w:rsidRDefault="00B42477" w:rsidP="003A34C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расстояния на плане сельской местности.</w:t>
            </w:r>
          </w:p>
        </w:tc>
        <w:tc>
          <w:tcPr>
            <w:tcW w:w="784" w:type="dxa"/>
          </w:tcPr>
          <w:p w:rsidR="00B42477" w:rsidRPr="00F0361D" w:rsidRDefault="00B42477" w:rsidP="003A34C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6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2477" w:rsidRPr="00F0361D" w:rsidTr="00B07D89">
        <w:tc>
          <w:tcPr>
            <w:tcW w:w="675" w:type="dxa"/>
          </w:tcPr>
          <w:p w:rsidR="00B42477" w:rsidRPr="00F0361D" w:rsidRDefault="00B42477" w:rsidP="003A34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6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0" w:type="dxa"/>
          </w:tcPr>
          <w:p w:rsidR="00B42477" w:rsidRPr="00F0361D" w:rsidRDefault="00B42477" w:rsidP="003A34C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времени, затраченное от одного объекта до другого по плану местности.</w:t>
            </w:r>
          </w:p>
        </w:tc>
        <w:tc>
          <w:tcPr>
            <w:tcW w:w="784" w:type="dxa"/>
          </w:tcPr>
          <w:p w:rsidR="00B42477" w:rsidRPr="00F0361D" w:rsidRDefault="00B42477" w:rsidP="003A34C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2477" w:rsidRPr="00F0361D" w:rsidTr="00B07D89">
        <w:tc>
          <w:tcPr>
            <w:tcW w:w="675" w:type="dxa"/>
          </w:tcPr>
          <w:p w:rsidR="00B42477" w:rsidRPr="00F0361D" w:rsidRDefault="00B42477" w:rsidP="003A34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6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0" w:type="dxa"/>
          </w:tcPr>
          <w:p w:rsidR="00B42477" w:rsidRPr="00F0361D" w:rsidRDefault="00B42477" w:rsidP="003A34C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Раздел «Тарифы». </w:t>
            </w:r>
            <w:r w:rsidRPr="003E1010">
              <w:rPr>
                <w:rFonts w:ascii="Times New Roman" w:hAnsi="Times New Roman" w:cs="Times New Roman"/>
                <w:sz w:val="24"/>
                <w:szCs w:val="24"/>
              </w:rPr>
              <w:t>Заполнение таблицы по тарифам</w:t>
            </w:r>
          </w:p>
        </w:tc>
        <w:tc>
          <w:tcPr>
            <w:tcW w:w="784" w:type="dxa"/>
          </w:tcPr>
          <w:p w:rsidR="00B42477" w:rsidRPr="00F0361D" w:rsidRDefault="00B42477" w:rsidP="003A34C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6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2477" w:rsidRPr="00F0361D" w:rsidTr="00B07D89">
        <w:tc>
          <w:tcPr>
            <w:tcW w:w="675" w:type="dxa"/>
          </w:tcPr>
          <w:p w:rsidR="00B42477" w:rsidRPr="00F0361D" w:rsidRDefault="00B42477" w:rsidP="003A34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6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80" w:type="dxa"/>
          </w:tcPr>
          <w:p w:rsidR="00B42477" w:rsidRPr="00F0361D" w:rsidRDefault="00B42477" w:rsidP="003A34C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 тарифа в разные месяцы года.</w:t>
            </w:r>
          </w:p>
        </w:tc>
        <w:tc>
          <w:tcPr>
            <w:tcW w:w="784" w:type="dxa"/>
          </w:tcPr>
          <w:p w:rsidR="00B42477" w:rsidRPr="00F0361D" w:rsidRDefault="00B42477" w:rsidP="003A34C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6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2477" w:rsidRPr="00F0361D" w:rsidTr="00B07D89">
        <w:tc>
          <w:tcPr>
            <w:tcW w:w="675" w:type="dxa"/>
          </w:tcPr>
          <w:p w:rsidR="00B42477" w:rsidRPr="00F0361D" w:rsidRDefault="00B42477" w:rsidP="003A34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6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80" w:type="dxa"/>
          </w:tcPr>
          <w:p w:rsidR="00B42477" w:rsidRPr="00F0361D" w:rsidRDefault="00B42477" w:rsidP="003A34C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заданий на проценты по тарифам связи.</w:t>
            </w:r>
          </w:p>
        </w:tc>
        <w:tc>
          <w:tcPr>
            <w:tcW w:w="784" w:type="dxa"/>
          </w:tcPr>
          <w:p w:rsidR="00B42477" w:rsidRPr="00F0361D" w:rsidRDefault="00B42477" w:rsidP="003A34C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6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2477" w:rsidRPr="00F0361D" w:rsidTr="00B07D89">
        <w:tc>
          <w:tcPr>
            <w:tcW w:w="675" w:type="dxa"/>
          </w:tcPr>
          <w:p w:rsidR="00B42477" w:rsidRPr="00F0361D" w:rsidRDefault="00B42477" w:rsidP="003A34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6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80" w:type="dxa"/>
          </w:tcPr>
          <w:p w:rsidR="00B42477" w:rsidRPr="00F0361D" w:rsidRDefault="00B42477" w:rsidP="003A34C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таблицей. Переход на новый тариф.</w:t>
            </w:r>
          </w:p>
        </w:tc>
        <w:tc>
          <w:tcPr>
            <w:tcW w:w="784" w:type="dxa"/>
          </w:tcPr>
          <w:p w:rsidR="00B42477" w:rsidRPr="00F0361D" w:rsidRDefault="00B42477" w:rsidP="003A34C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2477" w:rsidRPr="00F0361D" w:rsidTr="00B07D89">
        <w:tc>
          <w:tcPr>
            <w:tcW w:w="675" w:type="dxa"/>
          </w:tcPr>
          <w:p w:rsidR="00B42477" w:rsidRPr="00F0361D" w:rsidRDefault="00B42477" w:rsidP="003A34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6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80" w:type="dxa"/>
          </w:tcPr>
          <w:p w:rsidR="00B42477" w:rsidRPr="00F0361D" w:rsidRDefault="00B42477" w:rsidP="003A34C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Раздел </w:t>
            </w:r>
            <w:r w:rsidRPr="003E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«Листы бумаги»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3E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между форматами и номерами листов.</w:t>
            </w:r>
          </w:p>
        </w:tc>
        <w:tc>
          <w:tcPr>
            <w:tcW w:w="784" w:type="dxa"/>
          </w:tcPr>
          <w:p w:rsidR="00B42477" w:rsidRPr="00F0361D" w:rsidRDefault="00B42477" w:rsidP="003A34C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6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2477" w:rsidRPr="00F0361D" w:rsidTr="00B07D89">
        <w:tc>
          <w:tcPr>
            <w:tcW w:w="675" w:type="dxa"/>
          </w:tcPr>
          <w:p w:rsidR="00B42477" w:rsidRPr="00F0361D" w:rsidRDefault="00B42477" w:rsidP="003A34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6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80" w:type="dxa"/>
          </w:tcPr>
          <w:p w:rsidR="00B42477" w:rsidRPr="00F0361D" w:rsidRDefault="00B42477" w:rsidP="003A34C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Переход из одного формата листа в другой.</w:t>
            </w:r>
          </w:p>
        </w:tc>
        <w:tc>
          <w:tcPr>
            <w:tcW w:w="784" w:type="dxa"/>
          </w:tcPr>
          <w:p w:rsidR="00B42477" w:rsidRPr="00F0361D" w:rsidRDefault="00B42477" w:rsidP="003A34C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6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2477" w:rsidRPr="00F0361D" w:rsidTr="00B07D89">
        <w:tc>
          <w:tcPr>
            <w:tcW w:w="675" w:type="dxa"/>
          </w:tcPr>
          <w:p w:rsidR="00B42477" w:rsidRPr="00F0361D" w:rsidRDefault="00B42477" w:rsidP="003A34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6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80" w:type="dxa"/>
          </w:tcPr>
          <w:p w:rsidR="00B42477" w:rsidRPr="00F0361D" w:rsidRDefault="00B42477" w:rsidP="003A34C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площади листа различного формата.</w:t>
            </w:r>
          </w:p>
        </w:tc>
        <w:tc>
          <w:tcPr>
            <w:tcW w:w="784" w:type="dxa"/>
          </w:tcPr>
          <w:p w:rsidR="00B42477" w:rsidRPr="00F0361D" w:rsidRDefault="00B42477" w:rsidP="003A34C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6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2477" w:rsidRPr="00F0361D" w:rsidTr="00B07D89">
        <w:tc>
          <w:tcPr>
            <w:tcW w:w="675" w:type="dxa"/>
          </w:tcPr>
          <w:p w:rsidR="00B42477" w:rsidRPr="00F0361D" w:rsidRDefault="00B42477" w:rsidP="003A34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6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80" w:type="dxa"/>
          </w:tcPr>
          <w:p w:rsidR="00B42477" w:rsidRPr="00F0361D" w:rsidRDefault="00B42477" w:rsidP="003A34C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массы пачки бумаги по данным задачи.</w:t>
            </w:r>
          </w:p>
        </w:tc>
        <w:tc>
          <w:tcPr>
            <w:tcW w:w="784" w:type="dxa"/>
          </w:tcPr>
          <w:p w:rsidR="00B42477" w:rsidRPr="00F0361D" w:rsidRDefault="00B42477" w:rsidP="003A34C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6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2477" w:rsidRPr="00F0361D" w:rsidTr="00B07D89">
        <w:tc>
          <w:tcPr>
            <w:tcW w:w="675" w:type="dxa"/>
          </w:tcPr>
          <w:p w:rsidR="00B42477" w:rsidRPr="00F0361D" w:rsidRDefault="00B42477" w:rsidP="003A34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61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80" w:type="dxa"/>
          </w:tcPr>
          <w:p w:rsidR="00B42477" w:rsidRPr="00F0361D" w:rsidRDefault="00B42477" w:rsidP="003A34C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01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Раздел </w:t>
            </w:r>
            <w:r w:rsidRPr="003E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«Участок»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3E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Тротуарная плитка для садовых дорожек.</w:t>
            </w:r>
          </w:p>
        </w:tc>
        <w:tc>
          <w:tcPr>
            <w:tcW w:w="784" w:type="dxa"/>
          </w:tcPr>
          <w:p w:rsidR="00B42477" w:rsidRPr="00F0361D" w:rsidRDefault="00B42477" w:rsidP="003A34C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6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2477" w:rsidRPr="00F0361D" w:rsidTr="00B07D89">
        <w:tc>
          <w:tcPr>
            <w:tcW w:w="675" w:type="dxa"/>
          </w:tcPr>
          <w:p w:rsidR="00B42477" w:rsidRPr="00F0361D" w:rsidRDefault="00B42477" w:rsidP="003A34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6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80" w:type="dxa"/>
          </w:tcPr>
          <w:p w:rsidR="00B42477" w:rsidRPr="00F0361D" w:rsidRDefault="00B42477" w:rsidP="003A34C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периметра, площади, расстояние.</w:t>
            </w:r>
          </w:p>
        </w:tc>
        <w:tc>
          <w:tcPr>
            <w:tcW w:w="784" w:type="dxa"/>
          </w:tcPr>
          <w:p w:rsidR="00B42477" w:rsidRPr="00F0361D" w:rsidRDefault="00B42477" w:rsidP="003A34C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6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2477" w:rsidRPr="00F0361D" w:rsidTr="00B07D89">
        <w:tc>
          <w:tcPr>
            <w:tcW w:w="675" w:type="dxa"/>
          </w:tcPr>
          <w:p w:rsidR="00B42477" w:rsidRPr="00F0361D" w:rsidRDefault="00B42477" w:rsidP="003A34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61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80" w:type="dxa"/>
          </w:tcPr>
          <w:p w:rsidR="00B42477" w:rsidRPr="00F0361D" w:rsidRDefault="00B42477" w:rsidP="003A34C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процентов.</w:t>
            </w:r>
          </w:p>
        </w:tc>
        <w:tc>
          <w:tcPr>
            <w:tcW w:w="784" w:type="dxa"/>
          </w:tcPr>
          <w:p w:rsidR="00B42477" w:rsidRPr="00F0361D" w:rsidRDefault="00B42477" w:rsidP="003A34C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6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2477" w:rsidRPr="00F0361D" w:rsidTr="00B07D89">
        <w:tc>
          <w:tcPr>
            <w:tcW w:w="675" w:type="dxa"/>
          </w:tcPr>
          <w:p w:rsidR="00B42477" w:rsidRPr="00F0361D" w:rsidRDefault="00B42477" w:rsidP="003A34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61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80" w:type="dxa"/>
          </w:tcPr>
          <w:p w:rsidR="00B42477" w:rsidRPr="00F0361D" w:rsidRDefault="00B42477" w:rsidP="003A34C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 системы отопления в жилом доме.</w:t>
            </w:r>
          </w:p>
        </w:tc>
        <w:tc>
          <w:tcPr>
            <w:tcW w:w="784" w:type="dxa"/>
          </w:tcPr>
          <w:p w:rsidR="00B42477" w:rsidRPr="00F0361D" w:rsidRDefault="00B42477" w:rsidP="003A34C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6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2477" w:rsidRPr="00F0361D" w:rsidTr="00B07D89">
        <w:tc>
          <w:tcPr>
            <w:tcW w:w="675" w:type="dxa"/>
          </w:tcPr>
          <w:p w:rsidR="00B42477" w:rsidRPr="00F0361D" w:rsidRDefault="00B42477" w:rsidP="003A34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61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80" w:type="dxa"/>
          </w:tcPr>
          <w:p w:rsidR="00B42477" w:rsidRPr="00F0361D" w:rsidRDefault="00B42477" w:rsidP="003A34C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01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Раздел </w:t>
            </w:r>
            <w:r w:rsidRPr="003E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«Шины»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3E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Маркировка шин.</w:t>
            </w:r>
          </w:p>
        </w:tc>
        <w:tc>
          <w:tcPr>
            <w:tcW w:w="784" w:type="dxa"/>
          </w:tcPr>
          <w:p w:rsidR="00B42477" w:rsidRPr="00F0361D" w:rsidRDefault="00B42477" w:rsidP="003A34C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6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2477" w:rsidRPr="00F0361D" w:rsidTr="00B07D89">
        <w:tc>
          <w:tcPr>
            <w:tcW w:w="675" w:type="dxa"/>
          </w:tcPr>
          <w:p w:rsidR="00B42477" w:rsidRPr="00F0361D" w:rsidRDefault="00B42477" w:rsidP="003A34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61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80" w:type="dxa"/>
          </w:tcPr>
          <w:p w:rsidR="00B42477" w:rsidRPr="00F0361D" w:rsidRDefault="00B07D89" w:rsidP="003A34C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Маркировка шин.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Заполнение таблицы.</w:t>
            </w:r>
          </w:p>
        </w:tc>
        <w:tc>
          <w:tcPr>
            <w:tcW w:w="784" w:type="dxa"/>
          </w:tcPr>
          <w:p w:rsidR="00B42477" w:rsidRPr="00F0361D" w:rsidRDefault="00B42477" w:rsidP="003A34C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2477" w:rsidRPr="00F0361D" w:rsidTr="00B07D89">
        <w:tc>
          <w:tcPr>
            <w:tcW w:w="675" w:type="dxa"/>
          </w:tcPr>
          <w:p w:rsidR="00B42477" w:rsidRPr="00F0361D" w:rsidRDefault="00B42477" w:rsidP="003A34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80" w:type="dxa"/>
          </w:tcPr>
          <w:p w:rsidR="00B42477" w:rsidRPr="00F0361D" w:rsidRDefault="00B07D89" w:rsidP="003A34C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 радиуса и диаметра шины.</w:t>
            </w:r>
          </w:p>
        </w:tc>
        <w:tc>
          <w:tcPr>
            <w:tcW w:w="784" w:type="dxa"/>
          </w:tcPr>
          <w:p w:rsidR="00B42477" w:rsidRDefault="00B42477" w:rsidP="003A34C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2477" w:rsidRPr="00F0361D" w:rsidTr="00B07D89">
        <w:tc>
          <w:tcPr>
            <w:tcW w:w="675" w:type="dxa"/>
          </w:tcPr>
          <w:p w:rsidR="00B42477" w:rsidRPr="00F0361D" w:rsidRDefault="00B42477" w:rsidP="003A34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80" w:type="dxa"/>
          </w:tcPr>
          <w:p w:rsidR="00B42477" w:rsidRPr="00F0361D" w:rsidRDefault="00B07D89" w:rsidP="003A34C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0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процентов.</w:t>
            </w:r>
          </w:p>
        </w:tc>
        <w:tc>
          <w:tcPr>
            <w:tcW w:w="784" w:type="dxa"/>
          </w:tcPr>
          <w:p w:rsidR="00B42477" w:rsidRDefault="00B42477" w:rsidP="003A34C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2477" w:rsidRPr="00F0361D" w:rsidTr="00B07D89">
        <w:tc>
          <w:tcPr>
            <w:tcW w:w="675" w:type="dxa"/>
          </w:tcPr>
          <w:p w:rsidR="00B42477" w:rsidRPr="00F0361D" w:rsidRDefault="00B42477" w:rsidP="003A34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080" w:type="dxa"/>
          </w:tcPr>
          <w:p w:rsidR="00B42477" w:rsidRPr="00F0361D" w:rsidRDefault="00B07D89" w:rsidP="003A34C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9B7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665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«Печь для бани»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Нахождение объёма</w:t>
            </w:r>
          </w:p>
        </w:tc>
        <w:tc>
          <w:tcPr>
            <w:tcW w:w="784" w:type="dxa"/>
          </w:tcPr>
          <w:p w:rsidR="00B42477" w:rsidRDefault="00B42477" w:rsidP="003A34C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2477" w:rsidRPr="00F0361D" w:rsidTr="00B07D89">
        <w:tc>
          <w:tcPr>
            <w:tcW w:w="675" w:type="dxa"/>
          </w:tcPr>
          <w:p w:rsidR="00B42477" w:rsidRPr="00F0361D" w:rsidRDefault="00B42477" w:rsidP="003A34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080" w:type="dxa"/>
          </w:tcPr>
          <w:p w:rsidR="00B42477" w:rsidRPr="00F0361D" w:rsidRDefault="00B07D89" w:rsidP="003A34C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Нахождение </w:t>
            </w:r>
            <w:r w:rsidRPr="00017E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площади</w:t>
            </w:r>
          </w:p>
        </w:tc>
        <w:tc>
          <w:tcPr>
            <w:tcW w:w="784" w:type="dxa"/>
          </w:tcPr>
          <w:p w:rsidR="00B42477" w:rsidRDefault="00B42477" w:rsidP="003A34C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2477" w:rsidRPr="00F0361D" w:rsidTr="00B07D89">
        <w:tc>
          <w:tcPr>
            <w:tcW w:w="675" w:type="dxa"/>
          </w:tcPr>
          <w:p w:rsidR="00B42477" w:rsidRPr="00F0361D" w:rsidRDefault="00B42477" w:rsidP="003A34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080" w:type="dxa"/>
          </w:tcPr>
          <w:p w:rsidR="00B42477" w:rsidRPr="00F0361D" w:rsidRDefault="00B07D89" w:rsidP="003A34C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 стоимости покупки дровяной печи</w:t>
            </w:r>
          </w:p>
        </w:tc>
        <w:tc>
          <w:tcPr>
            <w:tcW w:w="784" w:type="dxa"/>
          </w:tcPr>
          <w:p w:rsidR="00B42477" w:rsidRDefault="00B42477" w:rsidP="003A34C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2477" w:rsidRPr="00F0361D" w:rsidTr="00B07D89">
        <w:tc>
          <w:tcPr>
            <w:tcW w:w="675" w:type="dxa"/>
          </w:tcPr>
          <w:p w:rsidR="00B42477" w:rsidRPr="00F0361D" w:rsidRDefault="00B42477" w:rsidP="003A34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080" w:type="dxa"/>
          </w:tcPr>
          <w:p w:rsidR="00B42477" w:rsidRPr="00F0361D" w:rsidRDefault="00B07D89" w:rsidP="003A34C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процентов</w:t>
            </w:r>
          </w:p>
        </w:tc>
        <w:tc>
          <w:tcPr>
            <w:tcW w:w="784" w:type="dxa"/>
          </w:tcPr>
          <w:p w:rsidR="00B42477" w:rsidRDefault="00B42477" w:rsidP="003A34C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2477" w:rsidRPr="00F0361D" w:rsidTr="00B07D89">
        <w:tc>
          <w:tcPr>
            <w:tcW w:w="675" w:type="dxa"/>
          </w:tcPr>
          <w:p w:rsidR="00B42477" w:rsidRPr="00F0361D" w:rsidRDefault="00B42477" w:rsidP="003A34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080" w:type="dxa"/>
          </w:tcPr>
          <w:p w:rsidR="00B42477" w:rsidRPr="00F0361D" w:rsidRDefault="00B07D89" w:rsidP="003A34C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Раздел </w:t>
            </w:r>
            <w:r w:rsidRPr="00665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«Квартира»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Нахождение площади</w:t>
            </w:r>
          </w:p>
        </w:tc>
        <w:tc>
          <w:tcPr>
            <w:tcW w:w="784" w:type="dxa"/>
          </w:tcPr>
          <w:p w:rsidR="00B42477" w:rsidRDefault="00B42477" w:rsidP="003A34C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2477" w:rsidRPr="00F0361D" w:rsidTr="00B07D89">
        <w:tc>
          <w:tcPr>
            <w:tcW w:w="675" w:type="dxa"/>
          </w:tcPr>
          <w:p w:rsidR="00B42477" w:rsidRDefault="00B42477" w:rsidP="003A34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080" w:type="dxa"/>
          </w:tcPr>
          <w:p w:rsidR="00B42477" w:rsidRPr="00F0361D" w:rsidRDefault="00B07D89" w:rsidP="003A34C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Нахождение </w:t>
            </w:r>
            <w:r w:rsidRPr="00665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периметра</w:t>
            </w:r>
          </w:p>
        </w:tc>
        <w:tc>
          <w:tcPr>
            <w:tcW w:w="784" w:type="dxa"/>
          </w:tcPr>
          <w:p w:rsidR="00B42477" w:rsidRDefault="00B42477" w:rsidP="003A34C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2477" w:rsidRPr="00F0361D" w:rsidTr="00B07D89">
        <w:tc>
          <w:tcPr>
            <w:tcW w:w="675" w:type="dxa"/>
          </w:tcPr>
          <w:p w:rsidR="00B42477" w:rsidRDefault="00B42477" w:rsidP="003A34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8080" w:type="dxa"/>
          </w:tcPr>
          <w:p w:rsidR="00B42477" w:rsidRPr="00F0361D" w:rsidRDefault="00B07D89" w:rsidP="003A34C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процентов</w:t>
            </w:r>
          </w:p>
        </w:tc>
        <w:tc>
          <w:tcPr>
            <w:tcW w:w="784" w:type="dxa"/>
          </w:tcPr>
          <w:p w:rsidR="00B42477" w:rsidRDefault="00B42477" w:rsidP="003A34C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2477" w:rsidRPr="00F0361D" w:rsidTr="00B07D89">
        <w:tc>
          <w:tcPr>
            <w:tcW w:w="675" w:type="dxa"/>
          </w:tcPr>
          <w:p w:rsidR="00B42477" w:rsidRDefault="00B42477" w:rsidP="003A34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080" w:type="dxa"/>
          </w:tcPr>
          <w:p w:rsidR="00B42477" w:rsidRPr="00F0361D" w:rsidRDefault="00B07D89" w:rsidP="003A34C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стиральной машины и подключение интернета.</w:t>
            </w:r>
          </w:p>
        </w:tc>
        <w:tc>
          <w:tcPr>
            <w:tcW w:w="784" w:type="dxa"/>
          </w:tcPr>
          <w:p w:rsidR="00B42477" w:rsidRDefault="00B42477" w:rsidP="003A34C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2477" w:rsidRPr="00F0361D" w:rsidTr="00B07D89">
        <w:tc>
          <w:tcPr>
            <w:tcW w:w="675" w:type="dxa"/>
          </w:tcPr>
          <w:p w:rsidR="00B42477" w:rsidRDefault="00B42477" w:rsidP="003A34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080" w:type="dxa"/>
          </w:tcPr>
          <w:p w:rsidR="00B42477" w:rsidRPr="00F0361D" w:rsidRDefault="00B07D89" w:rsidP="003A34C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«</w:t>
            </w:r>
            <w:r w:rsidRPr="00665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местности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». </w:t>
            </w:r>
            <w:r w:rsidRPr="00665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Обозначения на плане местности</w:t>
            </w:r>
          </w:p>
        </w:tc>
        <w:tc>
          <w:tcPr>
            <w:tcW w:w="784" w:type="dxa"/>
          </w:tcPr>
          <w:p w:rsidR="00B42477" w:rsidRDefault="00B42477" w:rsidP="003A34C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2477" w:rsidRPr="00F0361D" w:rsidTr="00B07D89">
        <w:tc>
          <w:tcPr>
            <w:tcW w:w="675" w:type="dxa"/>
          </w:tcPr>
          <w:p w:rsidR="00B42477" w:rsidRDefault="00B42477" w:rsidP="003A34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080" w:type="dxa"/>
          </w:tcPr>
          <w:p w:rsidR="00B42477" w:rsidRPr="00F0361D" w:rsidRDefault="00B07D89" w:rsidP="003A34C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расстояние от одного объекта до другого</w:t>
            </w:r>
          </w:p>
        </w:tc>
        <w:tc>
          <w:tcPr>
            <w:tcW w:w="784" w:type="dxa"/>
          </w:tcPr>
          <w:p w:rsidR="00B42477" w:rsidRDefault="00B42477" w:rsidP="003A34C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2477" w:rsidRPr="00F0361D" w:rsidTr="00B07D89">
        <w:tc>
          <w:tcPr>
            <w:tcW w:w="675" w:type="dxa"/>
          </w:tcPr>
          <w:p w:rsidR="00B42477" w:rsidRDefault="00B42477" w:rsidP="003A34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080" w:type="dxa"/>
          </w:tcPr>
          <w:p w:rsidR="00B42477" w:rsidRPr="00F0361D" w:rsidRDefault="00B07D89" w:rsidP="003A34C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времени, затраченное на дорогу.</w:t>
            </w:r>
          </w:p>
        </w:tc>
        <w:tc>
          <w:tcPr>
            <w:tcW w:w="784" w:type="dxa"/>
          </w:tcPr>
          <w:p w:rsidR="00B42477" w:rsidRDefault="00B42477" w:rsidP="003A34C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2477" w:rsidRPr="00F0361D" w:rsidTr="00B07D89">
        <w:tc>
          <w:tcPr>
            <w:tcW w:w="675" w:type="dxa"/>
          </w:tcPr>
          <w:p w:rsidR="00B42477" w:rsidRDefault="00B42477" w:rsidP="003A34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080" w:type="dxa"/>
          </w:tcPr>
          <w:p w:rsidR="00B42477" w:rsidRPr="00F0361D" w:rsidRDefault="00B07D89" w:rsidP="003A34C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 стоимости продуктов</w:t>
            </w:r>
          </w:p>
        </w:tc>
        <w:tc>
          <w:tcPr>
            <w:tcW w:w="784" w:type="dxa"/>
          </w:tcPr>
          <w:p w:rsidR="00B42477" w:rsidRDefault="00B42477" w:rsidP="003A34C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2477" w:rsidRPr="00F0361D" w:rsidTr="00B07D89">
        <w:tc>
          <w:tcPr>
            <w:tcW w:w="675" w:type="dxa"/>
          </w:tcPr>
          <w:p w:rsidR="00B42477" w:rsidRDefault="00B42477" w:rsidP="003A34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080" w:type="dxa"/>
          </w:tcPr>
          <w:p w:rsidR="00B42477" w:rsidRPr="00F0361D" w:rsidRDefault="00B07D89" w:rsidP="003A34C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собственного помещения. Расчёты по индивидуальному плану помещения</w:t>
            </w:r>
          </w:p>
        </w:tc>
        <w:tc>
          <w:tcPr>
            <w:tcW w:w="784" w:type="dxa"/>
          </w:tcPr>
          <w:p w:rsidR="00B42477" w:rsidRDefault="00B42477" w:rsidP="003A34C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2477" w:rsidRPr="00F0361D" w:rsidTr="00B07D89">
        <w:tc>
          <w:tcPr>
            <w:tcW w:w="675" w:type="dxa"/>
          </w:tcPr>
          <w:p w:rsidR="00B42477" w:rsidRPr="00F0361D" w:rsidRDefault="00B42477" w:rsidP="003A34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B42477" w:rsidRPr="00F0361D" w:rsidRDefault="00B42477" w:rsidP="003A34C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61D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784" w:type="dxa"/>
          </w:tcPr>
          <w:p w:rsidR="00B42477" w:rsidRPr="00F0361D" w:rsidRDefault="00B42477" w:rsidP="003A34C1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5758D4" w:rsidRDefault="00357184" w:rsidP="004073D2"/>
    <w:p w:rsidR="00B07D89" w:rsidRPr="00F04C88" w:rsidRDefault="00B07D89" w:rsidP="00B07D8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04C88">
        <w:rPr>
          <w:rFonts w:ascii="Times New Roman" w:hAnsi="Times New Roman" w:cs="Times New Roman"/>
          <w:b/>
          <w:sz w:val="24"/>
          <w:szCs w:val="24"/>
        </w:rPr>
        <w:t>Учебно-методическое оснащение</w:t>
      </w:r>
    </w:p>
    <w:p w:rsidR="00B07D89" w:rsidRPr="00F04C88" w:rsidRDefault="00B07D89" w:rsidP="00B07D89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04C88">
        <w:rPr>
          <w:rFonts w:ascii="Times New Roman" w:eastAsiaTheme="minorEastAsia" w:hAnsi="Times New Roman" w:cs="Times New Roman"/>
          <w:sz w:val="24"/>
          <w:szCs w:val="24"/>
        </w:rPr>
        <w:t>1. Н.А. Криволапова «Внеурочная деятельность. Программа развития познавательных способностей у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чащихся». М. «Просвещение». </w:t>
      </w:r>
    </w:p>
    <w:p w:rsidR="00B07D89" w:rsidRPr="00F04C88" w:rsidRDefault="00B07D89" w:rsidP="00B07D89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04C88">
        <w:rPr>
          <w:rFonts w:ascii="Times New Roman" w:eastAsiaTheme="minorEastAsia" w:hAnsi="Times New Roman" w:cs="Times New Roman"/>
          <w:sz w:val="24"/>
          <w:szCs w:val="24"/>
        </w:rPr>
        <w:t>2. Н.А. Криволапова «Внеурочная деятельность. Сборник заданий для развития познавательных способностей учащихся5-8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классы». М. «Просвещение». </w:t>
      </w:r>
    </w:p>
    <w:p w:rsidR="00B07D89" w:rsidRPr="004073D2" w:rsidRDefault="00B07D89" w:rsidP="00B07D89">
      <w:pPr>
        <w:ind w:firstLine="709"/>
      </w:pPr>
      <w:r w:rsidRPr="00F04C88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Сайт: </w:t>
      </w:r>
      <w:hyperlink r:id="rId7" w:history="1">
        <w:r w:rsidRPr="005E5919">
          <w:rPr>
            <w:rStyle w:val="a5"/>
            <w:rFonts w:ascii="Times New Roman" w:hAnsi="Times New Roman" w:cs="Times New Roman"/>
            <w:sz w:val="24"/>
            <w:szCs w:val="24"/>
          </w:rPr>
          <w:t>https://fipi.ru/oge/otkrytyy-bank-zadaniy-oge</w:t>
        </w:r>
      </w:hyperlink>
      <w:bookmarkStart w:id="0" w:name="_GoBack"/>
      <w:bookmarkEnd w:id="0"/>
    </w:p>
    <w:sectPr w:rsidR="00B07D89" w:rsidRPr="004073D2" w:rsidSect="00B07D89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3E7" w:rsidRDefault="002273E7" w:rsidP="00B07D89">
      <w:pPr>
        <w:spacing w:after="0" w:line="240" w:lineRule="auto"/>
      </w:pPr>
      <w:r>
        <w:separator/>
      </w:r>
    </w:p>
  </w:endnote>
  <w:endnote w:type="continuationSeparator" w:id="0">
    <w:p w:rsidR="002273E7" w:rsidRDefault="002273E7" w:rsidP="00B07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16943131"/>
      <w:docPartObj>
        <w:docPartGallery w:val="Page Numbers (Bottom of Page)"/>
        <w:docPartUnique/>
      </w:docPartObj>
    </w:sdtPr>
    <w:sdtContent>
      <w:p w:rsidR="00B07D89" w:rsidRDefault="00A04EAF">
        <w:pPr>
          <w:pStyle w:val="a8"/>
          <w:jc w:val="center"/>
        </w:pPr>
        <w:r>
          <w:fldChar w:fldCharType="begin"/>
        </w:r>
        <w:r w:rsidR="00B07D89">
          <w:instrText>PAGE   \* MERGEFORMAT</w:instrText>
        </w:r>
        <w:r>
          <w:fldChar w:fldCharType="separate"/>
        </w:r>
        <w:r w:rsidR="00357184">
          <w:rPr>
            <w:noProof/>
          </w:rPr>
          <w:t>6</w:t>
        </w:r>
        <w:r>
          <w:fldChar w:fldCharType="end"/>
        </w:r>
      </w:p>
    </w:sdtContent>
  </w:sdt>
  <w:p w:rsidR="00B07D89" w:rsidRDefault="00B07D8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3E7" w:rsidRDefault="002273E7" w:rsidP="00B07D89">
      <w:pPr>
        <w:spacing w:after="0" w:line="240" w:lineRule="auto"/>
      </w:pPr>
      <w:r>
        <w:separator/>
      </w:r>
    </w:p>
  </w:footnote>
  <w:footnote w:type="continuationSeparator" w:id="0">
    <w:p w:rsidR="002273E7" w:rsidRDefault="002273E7" w:rsidP="00B07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21C5E"/>
    <w:multiLevelType w:val="hybridMultilevel"/>
    <w:tmpl w:val="E3FA7B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537B"/>
    <w:rsid w:val="002059A6"/>
    <w:rsid w:val="002273E7"/>
    <w:rsid w:val="00357184"/>
    <w:rsid w:val="004073D2"/>
    <w:rsid w:val="0052080A"/>
    <w:rsid w:val="008C091C"/>
    <w:rsid w:val="009F30CC"/>
    <w:rsid w:val="00A04EAF"/>
    <w:rsid w:val="00B07D89"/>
    <w:rsid w:val="00B34226"/>
    <w:rsid w:val="00B42477"/>
    <w:rsid w:val="00C3537B"/>
    <w:rsid w:val="00D70E7D"/>
    <w:rsid w:val="00E1104C"/>
    <w:rsid w:val="00E41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7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073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B424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7">
    <w:name w:val="c17"/>
    <w:basedOn w:val="a0"/>
    <w:rsid w:val="00B07D89"/>
  </w:style>
  <w:style w:type="character" w:styleId="a5">
    <w:name w:val="Hyperlink"/>
    <w:basedOn w:val="a0"/>
    <w:uiPriority w:val="99"/>
    <w:unhideWhenUsed/>
    <w:rsid w:val="00B07D89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07D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7D89"/>
  </w:style>
  <w:style w:type="paragraph" w:styleId="a8">
    <w:name w:val="footer"/>
    <w:basedOn w:val="a"/>
    <w:link w:val="a9"/>
    <w:uiPriority w:val="99"/>
    <w:unhideWhenUsed/>
    <w:rsid w:val="00B07D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7D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ipi.ru/oge/otkrytyy-bank-zadaniy-o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1745</Words>
  <Characters>9952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СОШ Сажинская</cp:lastModifiedBy>
  <cp:revision>7</cp:revision>
  <dcterms:created xsi:type="dcterms:W3CDTF">2023-06-08T13:53:00Z</dcterms:created>
  <dcterms:modified xsi:type="dcterms:W3CDTF">2025-09-15T07:11:00Z</dcterms:modified>
</cp:coreProperties>
</file>