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7C" w:rsidRPr="00E97870" w:rsidRDefault="00551D7C" w:rsidP="00551D7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12391697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551D7C" w:rsidRPr="00A35923" w:rsidRDefault="00551D7C" w:rsidP="00551D7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551D7C" w:rsidRPr="00A35923" w:rsidRDefault="00551D7C" w:rsidP="00551D7C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551D7C" w:rsidRPr="00A35923" w:rsidRDefault="00551D7C" w:rsidP="00551D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551D7C" w:rsidRDefault="00551D7C" w:rsidP="00551D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551D7C" w:rsidRPr="00A35923" w:rsidRDefault="00551D7C" w:rsidP="00551D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имени Героя Советского Союза Чухарева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551D7C" w:rsidRPr="00E97870" w:rsidRDefault="00551D7C" w:rsidP="00551D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1D7C" w:rsidRPr="00E97870" w:rsidRDefault="00551D7C" w:rsidP="00551D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1D7C" w:rsidRPr="00E97870" w:rsidRDefault="00551D7C" w:rsidP="00551D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51D7C" w:rsidRPr="00E97870" w:rsidRDefault="00551D7C" w:rsidP="00551D7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551D7C" w:rsidRPr="00B16628" w:rsidTr="00551D7C">
        <w:tc>
          <w:tcPr>
            <w:tcW w:w="4786" w:type="dxa"/>
          </w:tcPr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51D7C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51D7C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«Сажинская СОШ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 Героя Советского союза Чухарева В.Ф.»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С.Ф.Половников 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551D7C" w:rsidRPr="00A35923" w:rsidRDefault="00551D7C" w:rsidP="00551D7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1D7C" w:rsidRPr="00A35923" w:rsidRDefault="00551D7C" w:rsidP="00551D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51D7C" w:rsidRPr="00A35923" w:rsidRDefault="00551D7C" w:rsidP="00551D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51D7C" w:rsidRPr="00754B6D" w:rsidRDefault="00551D7C" w:rsidP="00551D7C">
      <w:pPr>
        <w:spacing w:after="0" w:line="240" w:lineRule="auto"/>
        <w:rPr>
          <w:lang w:val="ru-RU"/>
        </w:rPr>
      </w:pPr>
      <w:r w:rsidRPr="00754B6D">
        <w:rPr>
          <w:rFonts w:ascii="Times New Roman" w:hAnsi="Times New Roman"/>
          <w:color w:val="000000"/>
          <w:sz w:val="28"/>
          <w:lang w:val="ru-RU"/>
        </w:rPr>
        <w:t>‌</w:t>
      </w:r>
    </w:p>
    <w:p w:rsidR="00551D7C" w:rsidRPr="00754B6D" w:rsidRDefault="00551D7C" w:rsidP="00551D7C">
      <w:pPr>
        <w:spacing w:after="0" w:line="240" w:lineRule="auto"/>
        <w:rPr>
          <w:lang w:val="ru-RU"/>
        </w:rPr>
      </w:pPr>
    </w:p>
    <w:p w:rsidR="00551D7C" w:rsidRPr="00754B6D" w:rsidRDefault="00551D7C" w:rsidP="00551D7C">
      <w:pPr>
        <w:spacing w:after="0"/>
        <w:ind w:left="120"/>
        <w:rPr>
          <w:lang w:val="ru-RU"/>
        </w:rPr>
      </w:pPr>
    </w:p>
    <w:p w:rsidR="00551D7C" w:rsidRPr="00754B6D" w:rsidRDefault="00551D7C" w:rsidP="00551D7C">
      <w:pPr>
        <w:spacing w:after="0"/>
        <w:ind w:left="120"/>
        <w:rPr>
          <w:lang w:val="ru-RU"/>
        </w:rPr>
      </w:pPr>
    </w:p>
    <w:p w:rsidR="00551D7C" w:rsidRPr="003E547C" w:rsidRDefault="00551D7C" w:rsidP="00C474C3">
      <w:pPr>
        <w:spacing w:after="0" w:line="240" w:lineRule="auto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51D7C" w:rsidRPr="003E547C" w:rsidRDefault="00551D7C" w:rsidP="00C474C3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74C3" w:rsidRDefault="00C474C3" w:rsidP="00C474C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6783332)</w:t>
      </w:r>
    </w:p>
    <w:p w:rsidR="00C474C3" w:rsidRDefault="00C474C3" w:rsidP="00C474C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C474C3" w:rsidRDefault="00C474C3" w:rsidP="00C474C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предмета «Музыка»</w:t>
      </w:r>
    </w:p>
    <w:p w:rsidR="00C474C3" w:rsidRDefault="00C474C3" w:rsidP="00C474C3">
      <w:pPr>
        <w:pStyle w:val="ae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</w:t>
      </w:r>
      <w:r>
        <w:rPr>
          <w:color w:val="000000"/>
          <w:sz w:val="28"/>
          <w:szCs w:val="28"/>
        </w:rPr>
        <w:t> – </w:t>
      </w:r>
      <w:r>
        <w:rPr>
          <w:color w:val="000000"/>
          <w:sz w:val="32"/>
          <w:szCs w:val="32"/>
        </w:rPr>
        <w:t>8 классов</w:t>
      </w: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3E547C" w:rsidRDefault="00551D7C" w:rsidP="00551D7C">
      <w:pPr>
        <w:spacing w:after="0"/>
        <w:ind w:left="120"/>
        <w:jc w:val="center"/>
        <w:rPr>
          <w:lang w:val="ru-RU"/>
        </w:rPr>
      </w:pPr>
    </w:p>
    <w:p w:rsidR="00551D7C" w:rsidRPr="00C27C10" w:rsidRDefault="00551D7C" w:rsidP="00551D7C">
      <w:pPr>
        <w:spacing w:after="0"/>
        <w:ind w:left="120"/>
        <w:jc w:val="center"/>
        <w:rPr>
          <w:lang w:val="ru-RU"/>
        </w:rPr>
      </w:pPr>
      <w:r w:rsidRPr="003E547C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fa5bb89e-7d9f-4fc4-a1ba-c6bd09c19ff7"/>
      <w:r w:rsidRPr="00C27C10">
        <w:rPr>
          <w:rFonts w:ascii="Times New Roman" w:hAnsi="Times New Roman"/>
          <w:color w:val="000000"/>
          <w:sz w:val="28"/>
          <w:lang w:val="ru-RU"/>
        </w:rPr>
        <w:t>с.</w:t>
      </w:r>
      <w:r w:rsidR="00C474C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27C10">
        <w:rPr>
          <w:rFonts w:ascii="Times New Roman" w:hAnsi="Times New Roman"/>
          <w:color w:val="000000"/>
          <w:sz w:val="28"/>
          <w:lang w:val="ru-RU"/>
        </w:rPr>
        <w:t>Сажино</w:t>
      </w:r>
      <w:bookmarkEnd w:id="1"/>
      <w:r w:rsidRPr="00C27C10">
        <w:rPr>
          <w:rFonts w:ascii="Times New Roman" w:hAnsi="Times New Roman"/>
          <w:color w:val="000000"/>
          <w:sz w:val="28"/>
          <w:lang w:val="ru-RU"/>
        </w:rPr>
        <w:t xml:space="preserve">‌ </w:t>
      </w:r>
      <w:bookmarkStart w:id="2" w:name="ff26d425-8a06-47a0-8cd7-ee8d58370039"/>
      <w:r w:rsidRPr="00C27C10">
        <w:rPr>
          <w:rFonts w:ascii="Times New Roman" w:hAnsi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5</w:t>
      </w:r>
      <w:r w:rsidRPr="00C27C1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51D7C" w:rsidRPr="00C474C3" w:rsidRDefault="00551D7C" w:rsidP="00551D7C">
      <w:pPr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bookmarkStart w:id="3" w:name="block-12391698"/>
      <w:bookmarkEnd w:id="0"/>
      <w:r w:rsidRPr="00551D7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7ad9d27f-2d5e-40e5-a5e1-761ecce37b11"/>
      <w:r w:rsidRPr="00551D7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4"/>
      <w:r w:rsidRPr="00551D7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F336C" w:rsidRPr="00551D7C" w:rsidRDefault="00EF336C">
      <w:pPr>
        <w:rPr>
          <w:lang w:val="ru-RU"/>
        </w:rPr>
        <w:sectPr w:rsidR="00EF336C" w:rsidRPr="00551D7C">
          <w:pgSz w:w="11906" w:h="16383"/>
          <w:pgMar w:top="1134" w:right="850" w:bottom="1134" w:left="1701" w:header="720" w:footer="720" w:gutter="0"/>
          <w:cols w:space="720"/>
        </w:sect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bookmarkStart w:id="5" w:name="block-12391699"/>
      <w:bookmarkEnd w:id="3"/>
      <w:r w:rsidRPr="00551D7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bookmarkStart w:id="6" w:name="_Toc139895958"/>
      <w:bookmarkEnd w:id="6"/>
      <w:r w:rsidRPr="00551D7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551D7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bookmarkStart w:id="7" w:name="_Toc139895962"/>
      <w:bookmarkEnd w:id="7"/>
      <w:r w:rsidRPr="00551D7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551D7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551D7C">
        <w:rPr>
          <w:rFonts w:ascii="Times New Roman" w:hAnsi="Times New Roman"/>
          <w:color w:val="000000"/>
          <w:sz w:val="28"/>
          <w:lang w:val="ru-RU"/>
        </w:rPr>
        <w:t>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551D7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EF336C" w:rsidRPr="00551D7C" w:rsidRDefault="00EF336C">
      <w:pPr>
        <w:rPr>
          <w:lang w:val="ru-RU"/>
        </w:rPr>
        <w:sectPr w:rsidR="00EF336C" w:rsidRPr="00551D7C">
          <w:pgSz w:w="11906" w:h="16383"/>
          <w:pgMar w:top="1134" w:right="850" w:bottom="1134" w:left="1701" w:header="720" w:footer="720" w:gutter="0"/>
          <w:cols w:space="720"/>
        </w:sect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bookmarkStart w:id="8" w:name="block-12391700"/>
      <w:bookmarkEnd w:id="5"/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bookmarkStart w:id="9" w:name="_Toc139895967"/>
      <w:bookmarkEnd w:id="9"/>
      <w:r w:rsidRPr="00551D7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left="12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336C" w:rsidRPr="00551D7C" w:rsidRDefault="00EF336C">
      <w:pPr>
        <w:spacing w:after="0" w:line="264" w:lineRule="auto"/>
        <w:ind w:left="120"/>
        <w:jc w:val="both"/>
        <w:rPr>
          <w:lang w:val="ru-RU"/>
        </w:rPr>
      </w:pP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551D7C">
        <w:rPr>
          <w:rFonts w:ascii="Times New Roman" w:hAnsi="Times New Roman"/>
          <w:color w:val="000000"/>
          <w:sz w:val="28"/>
          <w:lang w:val="ru-RU"/>
        </w:rPr>
        <w:t>: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EF336C" w:rsidRPr="00551D7C" w:rsidRDefault="00551D7C">
      <w:pPr>
        <w:spacing w:after="0" w:line="264" w:lineRule="auto"/>
        <w:ind w:firstLine="600"/>
        <w:jc w:val="both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EF336C" w:rsidRPr="00551D7C" w:rsidRDefault="00EF336C">
      <w:pPr>
        <w:rPr>
          <w:lang w:val="ru-RU"/>
        </w:rPr>
        <w:sectPr w:rsidR="00EF336C" w:rsidRPr="00551D7C">
          <w:pgSz w:w="11906" w:h="16383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bookmarkStart w:id="10" w:name="block-12391701"/>
      <w:bookmarkEnd w:id="8"/>
      <w:r w:rsidRPr="00551D7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/>
      </w:tblPr>
      <w:tblGrid>
        <w:gridCol w:w="1343"/>
        <w:gridCol w:w="4376"/>
        <w:gridCol w:w="2935"/>
        <w:gridCol w:w="4796"/>
      </w:tblGrid>
      <w:tr w:rsidR="00551D7C" w:rsidTr="00C474C3">
        <w:trPr>
          <w:trHeight w:val="144"/>
        </w:trPr>
        <w:tc>
          <w:tcPr>
            <w:tcW w:w="918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2992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36C" w:rsidRDefault="00EF336C">
            <w:pPr>
              <w:ind w:left="135"/>
            </w:pPr>
          </w:p>
        </w:tc>
        <w:tc>
          <w:tcPr>
            <w:tcW w:w="1868" w:type="dxa"/>
          </w:tcPr>
          <w:p w:rsidR="00EF336C" w:rsidRDefault="00551D7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/>
        </w:tc>
        <w:tc>
          <w:tcPr>
            <w:tcW w:w="1868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vMerge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4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4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4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4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918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86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</w:tcPr>
          <w:p w:rsidR="00EF336C" w:rsidRPr="00C474C3" w:rsidRDefault="00551D7C">
            <w:pPr>
              <w:ind w:left="135"/>
              <w:jc w:val="center"/>
              <w:rPr>
                <w:b/>
              </w:rPr>
            </w:pPr>
            <w:r w:rsidRPr="00C474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474C3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</w:tcPr>
          <w:p w:rsidR="00EF336C" w:rsidRDefault="00EF336C"/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GridTable1Light"/>
        <w:tblW w:w="0" w:type="auto"/>
        <w:tblLook w:val="04A0"/>
      </w:tblPr>
      <w:tblGrid>
        <w:gridCol w:w="1190"/>
        <w:gridCol w:w="5155"/>
        <w:gridCol w:w="2268"/>
        <w:gridCol w:w="4820"/>
      </w:tblGrid>
      <w:tr w:rsidR="00C474C3" w:rsidTr="00C474C3">
        <w:trPr>
          <w:cnfStyle w:val="100000000000"/>
          <w:trHeight w:val="70"/>
        </w:trPr>
        <w:tc>
          <w:tcPr>
            <w:cnfStyle w:val="001000000000"/>
            <w:tcW w:w="1190" w:type="dxa"/>
            <w:vMerge w:val="restart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№ п/п </w:t>
            </w:r>
          </w:p>
          <w:p w:rsidR="00C474C3" w:rsidRDefault="00C474C3">
            <w:pPr>
              <w:ind w:left="135"/>
            </w:pPr>
          </w:p>
        </w:tc>
        <w:tc>
          <w:tcPr>
            <w:tcW w:w="5155" w:type="dxa"/>
            <w:vMerge w:val="restart"/>
          </w:tcPr>
          <w:p w:rsidR="00C474C3" w:rsidRDefault="00C474C3">
            <w:pPr>
              <w:ind w:left="135"/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74C3" w:rsidRDefault="00C474C3">
            <w:pPr>
              <w:ind w:left="135"/>
              <w:cnfStyle w:val="100000000000"/>
            </w:pPr>
          </w:p>
        </w:tc>
        <w:tc>
          <w:tcPr>
            <w:tcW w:w="7088" w:type="dxa"/>
            <w:gridSpan w:val="2"/>
            <w:tcBorders>
              <w:bottom w:val="nil"/>
              <w:right w:val="single" w:sz="4" w:space="0" w:color="auto"/>
            </w:tcBorders>
          </w:tcPr>
          <w:p w:rsidR="00C474C3" w:rsidRPr="00C474C3" w:rsidRDefault="00C474C3">
            <w:pPr>
              <w:ind w:left="135"/>
              <w:cnfStyle w:val="100000000000"/>
              <w:rPr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 xml:space="preserve">                                   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 xml:space="preserve">                                   </w:t>
            </w:r>
          </w:p>
          <w:p w:rsidR="00C474C3" w:rsidRDefault="00C474C3">
            <w:pPr>
              <w:ind w:left="135"/>
              <w:cnfStyle w:val="100000000000"/>
            </w:pPr>
          </w:p>
        </w:tc>
      </w:tr>
      <w:tr w:rsidR="00C474C3" w:rsidTr="00C474C3">
        <w:trPr>
          <w:trHeight w:val="144"/>
        </w:trPr>
        <w:tc>
          <w:tcPr>
            <w:cnfStyle w:val="001000000000"/>
            <w:tcW w:w="0" w:type="auto"/>
            <w:vMerge/>
          </w:tcPr>
          <w:p w:rsidR="00C474C3" w:rsidRDefault="00C474C3"/>
        </w:tc>
        <w:tc>
          <w:tcPr>
            <w:tcW w:w="5155" w:type="dxa"/>
            <w:vMerge/>
          </w:tcPr>
          <w:p w:rsidR="00C474C3" w:rsidRDefault="00C474C3">
            <w:pPr>
              <w:cnfStyle w:val="000000000000"/>
            </w:pPr>
          </w:p>
        </w:tc>
        <w:tc>
          <w:tcPr>
            <w:tcW w:w="2268" w:type="dxa"/>
            <w:tcBorders>
              <w:top w:val="nil"/>
            </w:tcBorders>
          </w:tcPr>
          <w:p w:rsidR="00C474C3" w:rsidRPr="00C474C3" w:rsidRDefault="00C474C3">
            <w:pPr>
              <w:ind w:left="135"/>
              <w:cnfStyle w:val="00000000000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  <w:p w:rsidR="00C474C3" w:rsidRDefault="00C474C3">
            <w:pPr>
              <w:ind w:left="135"/>
              <w:cnfStyle w:val="000000000000"/>
            </w:pPr>
          </w:p>
        </w:tc>
        <w:tc>
          <w:tcPr>
            <w:tcW w:w="4820" w:type="dxa"/>
            <w:tcBorders>
              <w:top w:val="nil"/>
            </w:tcBorders>
          </w:tcPr>
          <w:p w:rsidR="00C474C3" w:rsidRPr="00C474C3" w:rsidRDefault="00C474C3">
            <w:pPr>
              <w:cnfStyle w:val="000000000000"/>
              <w:rPr>
                <w:rFonts w:ascii="Times New Roman" w:hAnsi="Times New Roman" w:cs="Times New Roman"/>
                <w:lang w:val="ru-RU"/>
              </w:rPr>
            </w:pPr>
            <w:r w:rsidRPr="00C474C3">
              <w:rPr>
                <w:rFonts w:ascii="Times New Roman" w:hAnsi="Times New Roman" w:cs="Times New Roman"/>
                <w:lang w:val="ru-RU"/>
              </w:rPr>
              <w:t>ресурсы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55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55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90" w:type="dxa"/>
          </w:tcPr>
          <w:p w:rsidR="00C474C3" w:rsidRDefault="00C474C3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55" w:type="dxa"/>
          </w:tcPr>
          <w:p w:rsidR="00C474C3" w:rsidRDefault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20" w:type="dxa"/>
          </w:tcPr>
          <w:p w:rsidR="00C474C3" w:rsidRPr="00551D7C" w:rsidRDefault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Tr="00C474C3">
        <w:trPr>
          <w:gridAfter w:val="1"/>
          <w:wAfter w:w="4820" w:type="dxa"/>
          <w:trHeight w:val="144"/>
        </w:trPr>
        <w:tc>
          <w:tcPr>
            <w:cnfStyle w:val="001000000000"/>
            <w:tcW w:w="6345" w:type="dxa"/>
            <w:gridSpan w:val="2"/>
          </w:tcPr>
          <w:p w:rsidR="00C474C3" w:rsidRDefault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  <w:tr w:rsidR="00C474C3" w:rsidTr="00C474C3">
        <w:trPr>
          <w:trHeight w:val="144"/>
        </w:trPr>
        <w:tc>
          <w:tcPr>
            <w:cnfStyle w:val="001000000000"/>
            <w:tcW w:w="6345" w:type="dxa"/>
            <w:gridSpan w:val="2"/>
          </w:tcPr>
          <w:p w:rsidR="00C474C3" w:rsidRPr="00551D7C" w:rsidRDefault="00C474C3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</w:tcPr>
          <w:p w:rsidR="00C474C3" w:rsidRDefault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20" w:type="dxa"/>
          </w:tcPr>
          <w:p w:rsidR="00C474C3" w:rsidRDefault="00C474C3">
            <w:pPr>
              <w:cnfStyle w:val="000000000000"/>
            </w:pPr>
          </w:p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Style w:val="ac"/>
        <w:tblW w:w="0" w:type="auto"/>
        <w:tblLook w:val="04A0"/>
      </w:tblPr>
      <w:tblGrid>
        <w:gridCol w:w="1258"/>
        <w:gridCol w:w="4461"/>
        <w:gridCol w:w="1615"/>
        <w:gridCol w:w="1849"/>
        <w:gridCol w:w="1918"/>
        <w:gridCol w:w="2789"/>
      </w:tblGrid>
      <w:tr w:rsidR="00551D7C" w:rsidTr="00C474C3">
        <w:trPr>
          <w:trHeight w:val="144"/>
        </w:trPr>
        <w:tc>
          <w:tcPr>
            <w:tcW w:w="529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2464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gridSpan w:val="3"/>
          </w:tcPr>
          <w:p w:rsidR="00EF336C" w:rsidRDefault="00551D7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/>
        </w:tc>
        <w:tc>
          <w:tcPr>
            <w:tcW w:w="1028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</w:pPr>
          </w:p>
        </w:tc>
        <w:tc>
          <w:tcPr>
            <w:tcW w:w="1759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36C" w:rsidRDefault="00EF336C">
            <w:pPr>
              <w:ind w:left="135"/>
            </w:pPr>
          </w:p>
        </w:tc>
        <w:tc>
          <w:tcPr>
            <w:tcW w:w="1841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vMerge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RPr="00B16628" w:rsidTr="00C474C3">
        <w:trPr>
          <w:trHeight w:val="144"/>
        </w:trPr>
        <w:tc>
          <w:tcPr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tcW w:w="529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1841" w:type="dxa"/>
          </w:tcPr>
          <w:p w:rsidR="00EF336C" w:rsidRDefault="00EF336C">
            <w:pPr>
              <w:ind w:left="135"/>
              <w:jc w:val="center"/>
            </w:pPr>
          </w:p>
        </w:tc>
        <w:tc>
          <w:tcPr>
            <w:tcW w:w="2789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</w:tcPr>
          <w:p w:rsidR="00EF336C" w:rsidRDefault="00EF336C"/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Style w:val="GridTable1Light"/>
        <w:tblW w:w="0" w:type="auto"/>
        <w:tblLook w:val="04A0"/>
      </w:tblPr>
      <w:tblGrid>
        <w:gridCol w:w="1155"/>
        <w:gridCol w:w="4776"/>
        <w:gridCol w:w="1530"/>
        <w:gridCol w:w="1849"/>
        <w:gridCol w:w="1918"/>
        <w:gridCol w:w="2820"/>
      </w:tblGrid>
      <w:tr w:rsidR="00551D7C" w:rsidTr="00C474C3">
        <w:trPr>
          <w:cnfStyle w:val="100000000000"/>
          <w:trHeight w:val="144"/>
        </w:trPr>
        <w:tc>
          <w:tcPr>
            <w:cnfStyle w:val="001000000000"/>
            <w:tcW w:w="510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2816" w:type="dxa"/>
            <w:vMerge w:val="restart"/>
          </w:tcPr>
          <w:p w:rsidR="00EF336C" w:rsidRDefault="00551D7C">
            <w:pPr>
              <w:ind w:left="135"/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336C" w:rsidRDefault="00EF336C">
            <w:pPr>
              <w:ind w:left="135"/>
              <w:cnfStyle w:val="100000000000"/>
            </w:pPr>
          </w:p>
        </w:tc>
        <w:tc>
          <w:tcPr>
            <w:tcW w:w="0" w:type="auto"/>
            <w:gridSpan w:val="3"/>
          </w:tcPr>
          <w:p w:rsidR="00EF336C" w:rsidRDefault="00551D7C">
            <w:pPr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</w:tcPr>
          <w:p w:rsidR="00EF336C" w:rsidRDefault="00551D7C">
            <w:pPr>
              <w:ind w:left="135"/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336C" w:rsidRDefault="00EF336C">
            <w:pPr>
              <w:ind w:left="135"/>
              <w:cnfStyle w:val="1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>
            <w:pPr>
              <w:cnfStyle w:val="000000000000"/>
            </w:pPr>
          </w:p>
        </w:tc>
        <w:tc>
          <w:tcPr>
            <w:tcW w:w="994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  <w:cnfStyle w:val="000000000000"/>
            </w:pPr>
          </w:p>
        </w:tc>
        <w:tc>
          <w:tcPr>
            <w:tcW w:w="1719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336C" w:rsidRDefault="00EF336C">
            <w:pPr>
              <w:ind w:left="135"/>
              <w:cnfStyle w:val="000000000000"/>
            </w:pPr>
          </w:p>
        </w:tc>
        <w:tc>
          <w:tcPr>
            <w:tcW w:w="180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336C" w:rsidRDefault="00EF336C">
            <w:pPr>
              <w:ind w:left="135"/>
              <w:cnfStyle w:val="000000000000"/>
            </w:pPr>
          </w:p>
        </w:tc>
        <w:tc>
          <w:tcPr>
            <w:tcW w:w="0" w:type="auto"/>
            <w:vMerge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ИНВАРИАНТНЫЕ МОДУЛИ</w:t>
            </w: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Музыка моего края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Раздел 2.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Русская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Жанры музыкального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ВАРИАТИВНЫЕ МОДУЛИ</w:t>
            </w: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Музыка народов мира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Европейская классическая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Духовная музыка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Раздел 4.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0" w:type="auto"/>
            <w:gridSpan w:val="6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Раздел 5.</w:t>
            </w: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1D7C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51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1805" w:type="dxa"/>
          </w:tcPr>
          <w:p w:rsidR="00EF336C" w:rsidRDefault="00EF336C">
            <w:pPr>
              <w:ind w:left="135"/>
              <w:jc w:val="center"/>
              <w:cnfStyle w:val="000000000000"/>
            </w:pPr>
          </w:p>
        </w:tc>
        <w:tc>
          <w:tcPr>
            <w:tcW w:w="2694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</w:tcPr>
          <w:p w:rsidR="00EF336C" w:rsidRDefault="00EF336C">
            <w:pPr>
              <w:cnfStyle w:val="000000000000"/>
            </w:pPr>
          </w:p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bookmarkStart w:id="11" w:name="block-1239170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ac"/>
        <w:tblW w:w="0" w:type="auto"/>
        <w:tblLook w:val="04A0"/>
      </w:tblPr>
      <w:tblGrid>
        <w:gridCol w:w="1080"/>
        <w:gridCol w:w="4673"/>
        <w:gridCol w:w="3212"/>
        <w:gridCol w:w="3388"/>
      </w:tblGrid>
      <w:tr w:rsidR="00551D7C" w:rsidTr="00C474C3">
        <w:trPr>
          <w:trHeight w:val="144"/>
        </w:trPr>
        <w:tc>
          <w:tcPr>
            <w:tcW w:w="1080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4673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36C" w:rsidRDefault="00EF336C">
            <w:pPr>
              <w:ind w:left="135"/>
            </w:pPr>
          </w:p>
        </w:tc>
        <w:tc>
          <w:tcPr>
            <w:tcW w:w="2044" w:type="dxa"/>
          </w:tcPr>
          <w:p w:rsidR="00EF336C" w:rsidRDefault="00551D7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/>
        </w:tc>
        <w:tc>
          <w:tcPr>
            <w:tcW w:w="204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vMerge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:rsidR="00EF336C" w:rsidRDefault="00EF336C"/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Style w:val="ac"/>
        <w:tblW w:w="0" w:type="auto"/>
        <w:tblLook w:val="04A0"/>
      </w:tblPr>
      <w:tblGrid>
        <w:gridCol w:w="1080"/>
        <w:gridCol w:w="4673"/>
        <w:gridCol w:w="3212"/>
        <w:gridCol w:w="3388"/>
      </w:tblGrid>
      <w:tr w:rsidR="00551D7C" w:rsidTr="00C474C3">
        <w:trPr>
          <w:trHeight w:val="144"/>
        </w:trPr>
        <w:tc>
          <w:tcPr>
            <w:tcW w:w="1080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4673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36C" w:rsidRDefault="00EF336C">
            <w:pPr>
              <w:ind w:left="135"/>
            </w:pPr>
          </w:p>
        </w:tc>
        <w:tc>
          <w:tcPr>
            <w:tcW w:w="2044" w:type="dxa"/>
          </w:tcPr>
          <w:p w:rsidR="00EF336C" w:rsidRDefault="00551D7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/>
        </w:tc>
        <w:tc>
          <w:tcPr>
            <w:tcW w:w="2044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vMerge/>
          </w:tcPr>
          <w:p w:rsidR="00EF336C" w:rsidRDefault="00EF336C"/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2044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:rsidR="00EF336C" w:rsidRDefault="00EF336C"/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Style w:val="ac"/>
        <w:tblW w:w="0" w:type="auto"/>
        <w:tblLook w:val="04A0"/>
      </w:tblPr>
      <w:tblGrid>
        <w:gridCol w:w="1080"/>
        <w:gridCol w:w="4673"/>
        <w:gridCol w:w="3212"/>
        <w:gridCol w:w="3388"/>
      </w:tblGrid>
      <w:tr w:rsidR="00551D7C" w:rsidTr="00C474C3">
        <w:trPr>
          <w:trHeight w:val="144"/>
        </w:trPr>
        <w:tc>
          <w:tcPr>
            <w:tcW w:w="1080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4673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336C" w:rsidRDefault="00EF336C">
            <w:pPr>
              <w:ind w:left="135"/>
            </w:pPr>
          </w:p>
        </w:tc>
        <w:tc>
          <w:tcPr>
            <w:tcW w:w="3212" w:type="dxa"/>
          </w:tcPr>
          <w:p w:rsidR="00EF336C" w:rsidRDefault="00551D7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/>
        </w:tc>
        <w:tc>
          <w:tcPr>
            <w:tcW w:w="3212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</w:pPr>
          </w:p>
        </w:tc>
        <w:tc>
          <w:tcPr>
            <w:tcW w:w="0" w:type="auto"/>
            <w:vMerge/>
          </w:tcPr>
          <w:p w:rsidR="00EF336C" w:rsidRDefault="00EF336C"/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</w:tcPr>
          <w:p w:rsidR="00C474C3" w:rsidRPr="00551D7C" w:rsidRDefault="00C474C3" w:rsidP="00C474C3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B45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B452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4521C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2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1080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</w:pPr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</w:tcPr>
          <w:p w:rsidR="00C474C3" w:rsidRPr="00551D7C" w:rsidRDefault="00C474C3" w:rsidP="00C474C3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</w:tcPr>
          <w:p w:rsidR="00C474C3" w:rsidRDefault="00C474C3" w:rsidP="00C474C3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tcW w:w="1080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</w:tcPr>
          <w:p w:rsidR="00C474C3" w:rsidRPr="00551D7C" w:rsidRDefault="00C474C3" w:rsidP="00C474C3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rPr>
                <w:lang w:val="ru-RU"/>
              </w:rPr>
            </w:pPr>
            <w:r w:rsidRPr="003E13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3E137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E137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13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Tr="00C474C3">
        <w:trPr>
          <w:trHeight w:val="144"/>
        </w:trPr>
        <w:tc>
          <w:tcPr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:rsidR="00EF336C" w:rsidRDefault="00EF336C"/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Default="00551D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Style w:val="GridTable1Light"/>
        <w:tblW w:w="0" w:type="auto"/>
        <w:tblLook w:val="04A0"/>
      </w:tblPr>
      <w:tblGrid>
        <w:gridCol w:w="1147"/>
        <w:gridCol w:w="4965"/>
        <w:gridCol w:w="3212"/>
        <w:gridCol w:w="3388"/>
      </w:tblGrid>
      <w:tr w:rsidR="00551D7C" w:rsidTr="00C474C3">
        <w:trPr>
          <w:cnfStyle w:val="100000000000"/>
          <w:trHeight w:val="144"/>
        </w:trPr>
        <w:tc>
          <w:tcPr>
            <w:cnfStyle w:val="001000000000"/>
            <w:tcW w:w="1147" w:type="dxa"/>
            <w:vMerge w:val="restart"/>
          </w:tcPr>
          <w:p w:rsidR="00EF336C" w:rsidRDefault="00551D7C">
            <w:pPr>
              <w:ind w:left="135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№ п/п </w:t>
            </w:r>
          </w:p>
          <w:p w:rsidR="00EF336C" w:rsidRDefault="00EF336C">
            <w:pPr>
              <w:ind w:left="135"/>
            </w:pPr>
          </w:p>
        </w:tc>
        <w:tc>
          <w:tcPr>
            <w:tcW w:w="4965" w:type="dxa"/>
            <w:vMerge w:val="restart"/>
          </w:tcPr>
          <w:p w:rsidR="00EF336C" w:rsidRDefault="00551D7C">
            <w:pPr>
              <w:ind w:left="135"/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Тема урока </w:t>
            </w:r>
          </w:p>
          <w:p w:rsidR="00EF336C" w:rsidRDefault="00EF336C">
            <w:pPr>
              <w:ind w:left="135"/>
              <w:cnfStyle w:val="100000000000"/>
            </w:pPr>
          </w:p>
        </w:tc>
        <w:tc>
          <w:tcPr>
            <w:tcW w:w="3212" w:type="dxa"/>
          </w:tcPr>
          <w:p w:rsidR="00EF336C" w:rsidRDefault="00551D7C">
            <w:pPr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</w:tcPr>
          <w:p w:rsidR="00EF336C" w:rsidRDefault="00551D7C">
            <w:pPr>
              <w:ind w:left="135"/>
              <w:cnfStyle w:val="100000000000"/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336C" w:rsidRDefault="00EF336C">
            <w:pPr>
              <w:ind w:left="135"/>
              <w:cnfStyle w:val="1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vMerge/>
          </w:tcPr>
          <w:p w:rsidR="00EF336C" w:rsidRDefault="00EF336C"/>
        </w:tc>
        <w:tc>
          <w:tcPr>
            <w:tcW w:w="0" w:type="auto"/>
            <w:vMerge/>
          </w:tcPr>
          <w:p w:rsidR="00EF336C" w:rsidRDefault="00EF336C">
            <w:pPr>
              <w:cnfStyle w:val="000000000000"/>
            </w:pPr>
          </w:p>
        </w:tc>
        <w:tc>
          <w:tcPr>
            <w:tcW w:w="3212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336C" w:rsidRDefault="00EF336C">
            <w:pPr>
              <w:ind w:left="135"/>
              <w:cnfStyle w:val="000000000000"/>
            </w:pPr>
          </w:p>
        </w:tc>
        <w:tc>
          <w:tcPr>
            <w:tcW w:w="0" w:type="auto"/>
            <w:vMerge/>
          </w:tcPr>
          <w:p w:rsidR="00EF336C" w:rsidRDefault="00EF336C">
            <w:pPr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5" w:type="dxa"/>
          </w:tcPr>
          <w:p w:rsidR="00C474C3" w:rsidRPr="00551D7C" w:rsidRDefault="00C474C3" w:rsidP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5" w:type="dxa"/>
          </w:tcPr>
          <w:p w:rsidR="00C474C3" w:rsidRPr="00551D7C" w:rsidRDefault="00C474C3" w:rsidP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5" w:type="dxa"/>
          </w:tcPr>
          <w:p w:rsidR="00C474C3" w:rsidRDefault="00C474C3" w:rsidP="00C474C3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4C3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C474C3" w:rsidRDefault="00C474C3" w:rsidP="00C474C3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5" w:type="dxa"/>
          </w:tcPr>
          <w:p w:rsidR="00C474C3" w:rsidRPr="00551D7C" w:rsidRDefault="00C474C3" w:rsidP="00C474C3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3212" w:type="dxa"/>
          </w:tcPr>
          <w:p w:rsidR="00C474C3" w:rsidRDefault="00C474C3" w:rsidP="00C474C3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C474C3" w:rsidRPr="00C474C3" w:rsidRDefault="00C474C3" w:rsidP="00C474C3">
            <w:pPr>
              <w:cnfStyle w:val="000000000000"/>
              <w:rPr>
                <w:lang w:val="ru-RU"/>
              </w:rPr>
            </w:pPr>
            <w:r w:rsidRPr="009E60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9E60D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0D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E60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5" w:type="dxa"/>
          </w:tcPr>
          <w:p w:rsidR="00EF336C" w:rsidRDefault="00551D7C">
            <w:pPr>
              <w:ind w:left="135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1D7C" w:rsidRPr="00B16628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1D7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1147" w:type="dxa"/>
          </w:tcPr>
          <w:p w:rsidR="00EF336C" w:rsidRDefault="00551D7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5" w:type="dxa"/>
          </w:tcPr>
          <w:p w:rsidR="00EF336C" w:rsidRPr="00551D7C" w:rsidRDefault="00551D7C">
            <w:pPr>
              <w:ind w:left="135"/>
              <w:cnfStyle w:val="000000000000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</w:tcPr>
          <w:p w:rsidR="00EF336C" w:rsidRDefault="00EF336C">
            <w:pPr>
              <w:ind w:left="135"/>
              <w:cnfStyle w:val="000000000000"/>
            </w:pPr>
          </w:p>
        </w:tc>
      </w:tr>
      <w:tr w:rsidR="00551D7C" w:rsidTr="00C474C3">
        <w:trPr>
          <w:trHeight w:val="144"/>
        </w:trPr>
        <w:tc>
          <w:tcPr>
            <w:cnfStyle w:val="001000000000"/>
            <w:tcW w:w="0" w:type="auto"/>
            <w:gridSpan w:val="2"/>
          </w:tcPr>
          <w:p w:rsidR="00EF336C" w:rsidRPr="00551D7C" w:rsidRDefault="00551D7C">
            <w:pPr>
              <w:ind w:left="135"/>
              <w:rPr>
                <w:lang w:val="ru-RU"/>
              </w:rPr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</w:tcPr>
          <w:p w:rsidR="00EF336C" w:rsidRDefault="00551D7C">
            <w:pPr>
              <w:ind w:left="135"/>
              <w:jc w:val="center"/>
              <w:cnfStyle w:val="000000000000"/>
            </w:pPr>
            <w:r w:rsidRPr="00551D7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</w:tcPr>
          <w:p w:rsidR="00EF336C" w:rsidRDefault="00EF336C">
            <w:pPr>
              <w:cnfStyle w:val="000000000000"/>
            </w:pPr>
          </w:p>
        </w:tc>
      </w:tr>
    </w:tbl>
    <w:p w:rsidR="00EF336C" w:rsidRDefault="00EF336C">
      <w:pPr>
        <w:sectPr w:rsidR="00EF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336C" w:rsidRPr="00B16628" w:rsidRDefault="00551D7C" w:rsidP="00B16628">
      <w:pPr>
        <w:spacing w:after="0" w:line="240" w:lineRule="auto"/>
        <w:rPr>
          <w:lang w:val="ru-RU"/>
        </w:rPr>
      </w:pPr>
      <w:bookmarkStart w:id="12" w:name="_GoBack"/>
      <w:bookmarkStart w:id="13" w:name="block-12391703"/>
      <w:bookmarkEnd w:id="11"/>
      <w:bookmarkEnd w:id="12"/>
      <w:r w:rsidRPr="00B1662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F336C" w:rsidRPr="00B16628" w:rsidRDefault="00551D7C" w:rsidP="00B16628">
      <w:pPr>
        <w:spacing w:after="0" w:line="240" w:lineRule="auto"/>
        <w:rPr>
          <w:lang w:val="ru-RU"/>
        </w:rPr>
      </w:pPr>
      <w:r w:rsidRPr="00B1662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​‌• Музыка: 5-й класс: учебник / Сергеева Г. П., Критская Е. Д., Акционерное общество «Издательство «Просвещение»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551D7C">
        <w:rPr>
          <w:sz w:val="28"/>
          <w:lang w:val="ru-RU"/>
        </w:rPr>
        <w:br/>
      </w:r>
      <w:bookmarkStart w:id="14" w:name="74bf6636-2c61-4c65-87ef-0b356004ea0d"/>
      <w:r w:rsidRPr="00551D7C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  <w:bookmarkEnd w:id="14"/>
      <w:r w:rsidRPr="00551D7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​</w:t>
      </w: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color w:val="000000"/>
          <w:sz w:val="28"/>
          <w:lang w:val="ru-RU"/>
        </w:rPr>
        <w:t>​‌2. МЕТОДИЧЕСКИЕ МАТЕРИАЛЫ ДЛЯ УЧИТЕЛЯ: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5 класс [Ноты]: пособие для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учителя / сост. Е. Д. Критская. – М.: Просвещение, 2019.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6 класс [Ноты]: пособие для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учителя / сост. Е. Д. Критская. – М.: Просвещение, 2019.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7 класс [Ноты]: пособие для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учителя / сост. Е. Д. Критская. – М.: Просвещение, 2019.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Хрестоматия музыкального материала. 8 класс [Ноты]: пособие для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учителя / сост. Е. Д. Критская. – М.: Просвещение, 2019.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5 класс [ Электронный ресурс] / сост. Е. Д.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Критская, Г. П. Сергеева, Т. С. Шмагина. – М.: Просвещение, 2019. – 1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ROM</w:t>
      </w:r>
      <w:r w:rsidRPr="00551D7C">
        <w:rPr>
          <w:rFonts w:ascii="Times New Roman" w:hAnsi="Times New Roman"/>
          <w:color w:val="000000"/>
          <w:sz w:val="28"/>
          <w:lang w:val="ru-RU"/>
        </w:rPr>
        <w:t>).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6 класс [ Электронный ресурс] / сост. Е. Д.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Критская, Г. П. Сергеева, Т. С. Шмагина. – М.: Просвещение, 2019. – 1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ROM</w:t>
      </w:r>
      <w:r w:rsidRPr="00551D7C">
        <w:rPr>
          <w:rFonts w:ascii="Times New Roman" w:hAnsi="Times New Roman"/>
          <w:color w:val="000000"/>
          <w:sz w:val="28"/>
          <w:lang w:val="ru-RU"/>
        </w:rPr>
        <w:t>).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7 класс [ Электронный ресурс] / сост. Е. Д.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Критская, Г. П. Сергеева, Т. С. Шмагина. – М.: Просвещение, 2019. – 1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ROM</w:t>
      </w:r>
      <w:r w:rsidRPr="00551D7C">
        <w:rPr>
          <w:rFonts w:ascii="Times New Roman" w:hAnsi="Times New Roman"/>
          <w:color w:val="000000"/>
          <w:sz w:val="28"/>
          <w:lang w:val="ru-RU"/>
        </w:rPr>
        <w:t>).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 8 класс [ Электронный ресурс] / сост. Е. Д.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Критская, Г. П. Сергеева, Т. С. Шмагина. – М.: Просвещение, 2019. – 1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ROM</w:t>
      </w:r>
      <w:r w:rsidRPr="00551D7C">
        <w:rPr>
          <w:rFonts w:ascii="Times New Roman" w:hAnsi="Times New Roman"/>
          <w:color w:val="000000"/>
          <w:sz w:val="28"/>
          <w:lang w:val="ru-RU"/>
        </w:rPr>
        <w:t>).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Музыка. 5-8 классы. Сборник рабочих программ. Предметная линия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учебников Г. П. Сергеевой, Е. Д. Критской: пособие для уч ителей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общеобразоват. организаций / [ Г. П. Сергеева, Е. Д. Критская, И. Э.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Кашекова]. – 4-е изд. – М.: Просвещение, 2019. – 126 с.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Уроки музыки. Поурочные разработки . 5- 6 классы / Г. П. Сергеева, Е. Д.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Критская. - 3-е изд. - М.: Просвещение, 2019. - 230 г.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Уроки музыки. Поурочные разработки. 7 - 8 классы / Г. П. Сергеева, Е. Д.</w:t>
      </w:r>
      <w:r w:rsidRPr="00551D7C">
        <w:rPr>
          <w:sz w:val="28"/>
          <w:lang w:val="ru-RU"/>
        </w:rPr>
        <w:br/>
      </w:r>
      <w:bookmarkStart w:id="15" w:name="bb9c11a5-555e-4df8-85a3-1695074ac586"/>
      <w:r w:rsidRPr="00551D7C">
        <w:rPr>
          <w:rFonts w:ascii="Times New Roman" w:hAnsi="Times New Roman"/>
          <w:color w:val="000000"/>
          <w:sz w:val="28"/>
          <w:lang w:val="ru-RU"/>
        </w:rPr>
        <w:t xml:space="preserve"> Критская. - 3-е изд. - М.: Просвещение, 2019. - 331 г.</w:t>
      </w:r>
      <w:bookmarkEnd w:id="15"/>
      <w:r w:rsidRPr="00551D7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F336C" w:rsidRPr="00551D7C" w:rsidRDefault="00EF336C" w:rsidP="00B16628">
      <w:pPr>
        <w:spacing w:after="0" w:line="240" w:lineRule="auto"/>
        <w:rPr>
          <w:lang w:val="ru-RU"/>
        </w:rPr>
      </w:pPr>
    </w:p>
    <w:p w:rsidR="00EF336C" w:rsidRPr="00551D7C" w:rsidRDefault="00551D7C" w:rsidP="00B16628">
      <w:pPr>
        <w:spacing w:after="0" w:line="240" w:lineRule="auto"/>
        <w:rPr>
          <w:lang w:val="ru-RU"/>
        </w:rPr>
      </w:pPr>
      <w:r w:rsidRPr="00551D7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336C" w:rsidRDefault="00551D7C" w:rsidP="00B16628">
      <w:pPr>
        <w:spacing w:after="0" w:line="240" w:lineRule="auto"/>
      </w:pPr>
      <w:r w:rsidRPr="00551D7C">
        <w:rPr>
          <w:rFonts w:ascii="Times New Roman" w:hAnsi="Times New Roman"/>
          <w:color w:val="000000"/>
          <w:sz w:val="28"/>
          <w:lang w:val="ru-RU"/>
        </w:rPr>
        <w:t>​</w:t>
      </w:r>
      <w:r w:rsidRPr="00551D7C">
        <w:rPr>
          <w:rFonts w:ascii="Times New Roman" w:hAnsi="Times New Roman"/>
          <w:color w:val="333333"/>
          <w:sz w:val="28"/>
          <w:lang w:val="ru-RU"/>
        </w:rPr>
        <w:t>​‌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1. Единая коллекция - </w:t>
      </w:r>
      <w:r>
        <w:rPr>
          <w:rFonts w:ascii="Times New Roman" w:hAnsi="Times New Roman"/>
          <w:color w:val="000000"/>
          <w:sz w:val="28"/>
        </w:rPr>
        <w:t>http</w:t>
      </w:r>
      <w:r w:rsidRPr="00551D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collection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cross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edu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551D7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551D7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f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544 </w:t>
      </w:r>
      <w:r>
        <w:rPr>
          <w:rFonts w:ascii="Times New Roman" w:hAnsi="Times New Roman"/>
          <w:color w:val="000000"/>
          <w:sz w:val="28"/>
        </w:rPr>
        <w:t>b</w:t>
      </w:r>
      <w:r w:rsidRPr="00551D7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b</w:t>
      </w:r>
      <w:r w:rsidRPr="00551D7C">
        <w:rPr>
          <w:rFonts w:ascii="Times New Roman" w:hAnsi="Times New Roman"/>
          <w:color w:val="000000"/>
          <w:sz w:val="28"/>
          <w:lang w:val="ru-RU"/>
        </w:rPr>
        <w:t>7-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</w:t>
      </w:r>
      <w:r w:rsidRPr="00551D7C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f</w:t>
      </w:r>
      <w:r w:rsidRPr="00551D7C">
        <w:rPr>
          <w:rFonts w:ascii="Times New Roman" w:hAnsi="Times New Roman"/>
          <w:color w:val="000000"/>
          <w:sz w:val="28"/>
          <w:lang w:val="ru-RU"/>
        </w:rPr>
        <w:t>4- 5</w:t>
      </w:r>
      <w:r>
        <w:rPr>
          <w:rFonts w:ascii="Times New Roman" w:hAnsi="Times New Roman"/>
          <w:color w:val="000000"/>
          <w:sz w:val="28"/>
        </w:rPr>
        <w:t>b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76- </w:t>
      </w:r>
      <w:r>
        <w:rPr>
          <w:rFonts w:ascii="Times New Roman" w:hAnsi="Times New Roman"/>
          <w:color w:val="000000"/>
          <w:sz w:val="28"/>
        </w:rPr>
        <w:t>f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453- 552 </w:t>
      </w:r>
      <w:r>
        <w:rPr>
          <w:rFonts w:ascii="Times New Roman" w:hAnsi="Times New Roman"/>
          <w:color w:val="000000"/>
          <w:sz w:val="28"/>
        </w:rPr>
        <w:t>f</w:t>
      </w:r>
      <w:r w:rsidRPr="00551D7C">
        <w:rPr>
          <w:rFonts w:ascii="Times New Roman" w:hAnsi="Times New Roman"/>
          <w:color w:val="000000"/>
          <w:sz w:val="28"/>
          <w:lang w:val="ru-RU"/>
        </w:rPr>
        <w:t>31</w:t>
      </w:r>
      <w:r>
        <w:rPr>
          <w:rFonts w:ascii="Times New Roman" w:hAnsi="Times New Roman"/>
          <w:color w:val="000000"/>
          <w:sz w:val="28"/>
        </w:rPr>
        <w:t>d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9 </w:t>
      </w:r>
      <w:r>
        <w:rPr>
          <w:rFonts w:ascii="Times New Roman" w:hAnsi="Times New Roman"/>
          <w:color w:val="000000"/>
          <w:sz w:val="28"/>
        </w:rPr>
        <w:t>b</w:t>
      </w:r>
      <w:r w:rsidRPr="00551D7C">
        <w:rPr>
          <w:rFonts w:ascii="Times New Roman" w:hAnsi="Times New Roman"/>
          <w:color w:val="000000"/>
          <w:sz w:val="28"/>
          <w:lang w:val="ru-RU"/>
        </w:rPr>
        <w:t>164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2. Российский общеобразовательный портал - </w:t>
      </w:r>
      <w:r>
        <w:rPr>
          <w:rFonts w:ascii="Times New Roman" w:hAnsi="Times New Roman"/>
          <w:color w:val="000000"/>
          <w:sz w:val="28"/>
        </w:rPr>
        <w:t>http</w:t>
      </w:r>
      <w:r w:rsidRPr="00551D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edu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551D7C">
        <w:rPr>
          <w:rFonts w:ascii="Times New Roman" w:hAnsi="Times New Roman"/>
          <w:color w:val="000000"/>
          <w:sz w:val="28"/>
          <w:lang w:val="ru-RU"/>
        </w:rPr>
        <w:t>/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3. Детские электронные книги и презентации - </w:t>
      </w:r>
      <w:r>
        <w:rPr>
          <w:rFonts w:ascii="Times New Roman" w:hAnsi="Times New Roman"/>
          <w:color w:val="000000"/>
          <w:sz w:val="28"/>
        </w:rPr>
        <w:t>http</w:t>
      </w:r>
      <w:r w:rsidRPr="00551D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rdf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551D7C">
        <w:rPr>
          <w:rFonts w:ascii="Times New Roman" w:hAnsi="Times New Roman"/>
          <w:color w:val="000000"/>
          <w:sz w:val="28"/>
          <w:lang w:val="ru-RU"/>
        </w:rPr>
        <w:t>/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4. Единая коллекция Цифровых Образовательных Р есурсов. – Режим</w:t>
      </w:r>
      <w:r w:rsidRPr="00551D7C">
        <w:rPr>
          <w:sz w:val="28"/>
          <w:lang w:val="ru-RU"/>
        </w:rPr>
        <w:br/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551D7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collection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edu</w:t>
      </w:r>
      <w:r w:rsidRPr="00551D7C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551D7C">
        <w:rPr>
          <w:sz w:val="28"/>
          <w:lang w:val="ru-RU"/>
        </w:rPr>
        <w:br/>
      </w:r>
      <w:bookmarkStart w:id="16" w:name="9b56b7b7-4dec-4bc0-ba6e-fd0a58c91303"/>
      <w:r w:rsidRPr="00551D7C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3"/>
    <w:p w:rsidR="00551D7C" w:rsidRDefault="00551D7C"/>
    <w:sectPr w:rsidR="00551D7C" w:rsidSect="003055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BF4" w:rsidRDefault="00B32BF4" w:rsidP="00C474C3">
      <w:pPr>
        <w:spacing w:after="0" w:line="240" w:lineRule="auto"/>
      </w:pPr>
      <w:r>
        <w:separator/>
      </w:r>
    </w:p>
  </w:endnote>
  <w:endnote w:type="continuationSeparator" w:id="0">
    <w:p w:rsidR="00B32BF4" w:rsidRDefault="00B32BF4" w:rsidP="00C4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BF4" w:rsidRDefault="00B32BF4" w:rsidP="00C474C3">
      <w:pPr>
        <w:spacing w:after="0" w:line="240" w:lineRule="auto"/>
      </w:pPr>
      <w:r>
        <w:separator/>
      </w:r>
    </w:p>
  </w:footnote>
  <w:footnote w:type="continuationSeparator" w:id="0">
    <w:p w:rsidR="00B32BF4" w:rsidRDefault="00B32BF4" w:rsidP="00C47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36C"/>
    <w:rsid w:val="00305500"/>
    <w:rsid w:val="00551D7C"/>
    <w:rsid w:val="00B16628"/>
    <w:rsid w:val="00B32BF4"/>
    <w:rsid w:val="00C474C3"/>
    <w:rsid w:val="00EF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550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05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C4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C474C3"/>
    <w:rPr>
      <w:b/>
      <w:bCs/>
    </w:rPr>
  </w:style>
  <w:style w:type="table" w:customStyle="1" w:styleId="GridTable1Light">
    <w:name w:val="Grid Table 1 Light"/>
    <w:basedOn w:val="a1"/>
    <w:uiPriority w:val="46"/>
    <w:rsid w:val="00C47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footer"/>
    <w:basedOn w:val="a"/>
    <w:link w:val="af1"/>
    <w:uiPriority w:val="99"/>
    <w:unhideWhenUsed/>
    <w:rsid w:val="00C47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7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6ed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6ed6" TargetMode="External"/><Relationship Id="rId133" Type="http://schemas.openxmlformats.org/officeDocument/2006/relationships/hyperlink" Target="https://m.edsoo.ru/f5ea6ed6" TargetMode="External"/><Relationship Id="rId138" Type="http://schemas.openxmlformats.org/officeDocument/2006/relationships/hyperlink" Target="https://m.edsoo.ru/f5ea6ed6" TargetMode="External"/><Relationship Id="rId154" Type="http://schemas.openxmlformats.org/officeDocument/2006/relationships/hyperlink" Target="https://m.edsoo.ru/f5eabaf8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36fa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25c0" TargetMode="External"/><Relationship Id="rId123" Type="http://schemas.openxmlformats.org/officeDocument/2006/relationships/hyperlink" Target="https://m.edsoo.ru/f5ea694a" TargetMode="External"/><Relationship Id="rId128" Type="http://schemas.openxmlformats.org/officeDocument/2006/relationships/hyperlink" Target="https://m.edsoo.ru/f5ea6ed6" TargetMode="External"/><Relationship Id="rId144" Type="http://schemas.openxmlformats.org/officeDocument/2006/relationships/hyperlink" Target="https://m.edsoo.ru/f5ea6ed6" TargetMode="External"/><Relationship Id="rId149" Type="http://schemas.openxmlformats.org/officeDocument/2006/relationships/hyperlink" Target="https://m.edsoo.ru/f5eabc2e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73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6ed6" TargetMode="External"/><Relationship Id="rId118" Type="http://schemas.openxmlformats.org/officeDocument/2006/relationships/hyperlink" Target="https://m.edsoo.ru/f5ea6ed6" TargetMode="External"/><Relationship Id="rId134" Type="http://schemas.openxmlformats.org/officeDocument/2006/relationships/hyperlink" Target="https://m.edsoo.ru/f5eaa20c" TargetMode="External"/><Relationship Id="rId139" Type="http://schemas.openxmlformats.org/officeDocument/2006/relationships/hyperlink" Target="https://m.edsoo.ru/f5ea6e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150" Type="http://schemas.openxmlformats.org/officeDocument/2006/relationships/hyperlink" Target="https://m.edsoo.ru/f5eabff8" TargetMode="External"/><Relationship Id="rId155" Type="http://schemas.openxmlformats.org/officeDocument/2006/relationships/hyperlink" Target="https://m.edsoo.ru/f5ea85a6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30ec" TargetMode="External"/><Relationship Id="rId108" Type="http://schemas.openxmlformats.org/officeDocument/2006/relationships/hyperlink" Target="https://m.edsoo.ru/f5ea6ed6" TargetMode="External"/><Relationship Id="rId124" Type="http://schemas.openxmlformats.org/officeDocument/2006/relationships/hyperlink" Target="https://m.edsoo.ru/f5ea5036" TargetMode="External"/><Relationship Id="rId129" Type="http://schemas.openxmlformats.org/officeDocument/2006/relationships/hyperlink" Target="https://m.edsoo.ru/f5ea6ed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d06" TargetMode="External"/><Relationship Id="rId111" Type="http://schemas.openxmlformats.org/officeDocument/2006/relationships/hyperlink" Target="https://m.edsoo.ru/f5ea6ed6" TargetMode="External"/><Relationship Id="rId132" Type="http://schemas.openxmlformats.org/officeDocument/2006/relationships/hyperlink" Target="https://m.edsoo.ru/f5ea6ed6" TargetMode="External"/><Relationship Id="rId140" Type="http://schemas.openxmlformats.org/officeDocument/2006/relationships/hyperlink" Target="https://m.edsoo.ru/f5ea6ed6" TargetMode="External"/><Relationship Id="rId145" Type="http://schemas.openxmlformats.org/officeDocument/2006/relationships/hyperlink" Target="https://m.edsoo.ru/f5ea6ed6" TargetMode="External"/><Relationship Id="rId153" Type="http://schemas.openxmlformats.org/officeDocument/2006/relationships/hyperlink" Target="https://m.edsoo.ru/f5eab9c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195e" TargetMode="External"/><Relationship Id="rId114" Type="http://schemas.openxmlformats.org/officeDocument/2006/relationships/hyperlink" Target="https://m.edsoo.ru/f5ea6ed6" TargetMode="External"/><Relationship Id="rId119" Type="http://schemas.openxmlformats.org/officeDocument/2006/relationships/hyperlink" Target="https://m.edsoo.ru/f5ea6ed6" TargetMode="External"/><Relationship Id="rId127" Type="http://schemas.openxmlformats.org/officeDocument/2006/relationships/hyperlink" Target="https://m.edsoo.ru/f5ea613e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05b8" TargetMode="External"/><Relationship Id="rId101" Type="http://schemas.openxmlformats.org/officeDocument/2006/relationships/hyperlink" Target="https://m.edsoo.ru/f5ea1c60" TargetMode="External"/><Relationship Id="rId122" Type="http://schemas.openxmlformats.org/officeDocument/2006/relationships/hyperlink" Target="https://m.edsoo.ru/f5ea6576" TargetMode="External"/><Relationship Id="rId130" Type="http://schemas.openxmlformats.org/officeDocument/2006/relationships/hyperlink" Target="https://m.edsoo.ru/f5ea6ed6" TargetMode="External"/><Relationship Id="rId135" Type="http://schemas.openxmlformats.org/officeDocument/2006/relationships/hyperlink" Target="https://m.edsoo.ru/f5ea9afa" TargetMode="External"/><Relationship Id="rId143" Type="http://schemas.openxmlformats.org/officeDocument/2006/relationships/hyperlink" Target="https://m.edsoo.ru/f5ea6ed6" TargetMode="External"/><Relationship Id="rId148" Type="http://schemas.openxmlformats.org/officeDocument/2006/relationships/hyperlink" Target="https://m.edsoo.ru/f5eab4d6" TargetMode="External"/><Relationship Id="rId151" Type="http://schemas.openxmlformats.org/officeDocument/2006/relationships/hyperlink" Target="https://m.edsoo.ru/f5eac156" TargetMode="External"/><Relationship Id="rId156" Type="http://schemas.openxmlformats.org/officeDocument/2006/relationships/hyperlink" Target="https://m.edsoo.ru/f5ea87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ed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9fa" TargetMode="External"/><Relationship Id="rId104" Type="http://schemas.openxmlformats.org/officeDocument/2006/relationships/hyperlink" Target="https://m.edsoo.ru/f5ea2746" TargetMode="External"/><Relationship Id="rId120" Type="http://schemas.openxmlformats.org/officeDocument/2006/relationships/hyperlink" Target="https://m.edsoo.ru/f5ea6ed6" TargetMode="External"/><Relationship Id="rId125" Type="http://schemas.openxmlformats.org/officeDocument/2006/relationships/hyperlink" Target="https://m.edsoo.ru/f5ea5fae" TargetMode="External"/><Relationship Id="rId141" Type="http://schemas.openxmlformats.org/officeDocument/2006/relationships/hyperlink" Target="https://m.edsoo.ru/f5ea6ed6" TargetMode="External"/><Relationship Id="rId146" Type="http://schemas.openxmlformats.org/officeDocument/2006/relationships/hyperlink" Target="https://m.edsoo.ru/f5ea6ed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ed6" TargetMode="External"/><Relationship Id="rId115" Type="http://schemas.openxmlformats.org/officeDocument/2006/relationships/hyperlink" Target="https://m.edsoo.ru/f5ea6ed6" TargetMode="External"/><Relationship Id="rId131" Type="http://schemas.openxmlformats.org/officeDocument/2006/relationships/hyperlink" Target="https://m.edsoo.ru/f5ea6ed6" TargetMode="External"/><Relationship Id="rId136" Type="http://schemas.openxmlformats.org/officeDocument/2006/relationships/hyperlink" Target="https://m.edsoo.ru/f5ea9c62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52" Type="http://schemas.openxmlformats.org/officeDocument/2006/relationships/hyperlink" Target="https://m.edsoo.ru/f5eab86e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0b80" TargetMode="External"/><Relationship Id="rId105" Type="http://schemas.openxmlformats.org/officeDocument/2006/relationships/hyperlink" Target="https://m.edsoo.ru/f5ea17f6" TargetMode="External"/><Relationship Id="rId126" Type="http://schemas.openxmlformats.org/officeDocument/2006/relationships/hyperlink" Target="https://m.edsoo.ru/f5ea59aa" TargetMode="External"/><Relationship Id="rId147" Type="http://schemas.openxmlformats.org/officeDocument/2006/relationships/hyperlink" Target="https://m.edsoo.ru/f5eab27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2b6" TargetMode="External"/><Relationship Id="rId121" Type="http://schemas.openxmlformats.org/officeDocument/2006/relationships/hyperlink" Target="https://m.edsoo.ru/f5ea6ed6" TargetMode="External"/><Relationship Id="rId142" Type="http://schemas.openxmlformats.org/officeDocument/2006/relationships/hyperlink" Target="https://m.edsoo.ru/f5ea6ed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6ed6" TargetMode="External"/><Relationship Id="rId137" Type="http://schemas.openxmlformats.org/officeDocument/2006/relationships/hyperlink" Target="https://m.edsoo.ru/f5ea9dd4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52</Pages>
  <Words>13484</Words>
  <Characters>76859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2</cp:revision>
  <dcterms:created xsi:type="dcterms:W3CDTF">2025-06-27T15:29:00Z</dcterms:created>
  <dcterms:modified xsi:type="dcterms:W3CDTF">2025-09-09T10:06:00Z</dcterms:modified>
</cp:coreProperties>
</file>