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6E" w:rsidRPr="00753388" w:rsidRDefault="000A616E" w:rsidP="000A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3E8" w:rsidRPr="00E97870" w:rsidRDefault="004B23E8" w:rsidP="004B23E8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97870">
        <w:rPr>
          <w:rFonts w:ascii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4B23E8" w:rsidRPr="00A35923" w:rsidRDefault="004B23E8" w:rsidP="004B23E8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35923">
        <w:rPr>
          <w:rFonts w:ascii="Times New Roman" w:hAnsi="Times New Roman" w:cs="Times New Roman"/>
          <w:sz w:val="24"/>
          <w:szCs w:val="24"/>
        </w:rPr>
        <w:t>Министерство образования и молодежной политики Свердловской области</w:t>
      </w:r>
    </w:p>
    <w:p w:rsidR="004B23E8" w:rsidRPr="00A35923" w:rsidRDefault="004B23E8" w:rsidP="004B23E8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35923">
        <w:rPr>
          <w:rFonts w:ascii="Times New Roman" w:hAnsi="Times New Roman" w:cs="Times New Roman"/>
          <w:sz w:val="24"/>
          <w:szCs w:val="24"/>
        </w:rPr>
        <w:t>Управление образования Администрации Артинского городского округа</w:t>
      </w:r>
    </w:p>
    <w:p w:rsidR="004B23E8" w:rsidRPr="00A35923" w:rsidRDefault="004B23E8" w:rsidP="004B23E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35923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4B23E8" w:rsidRDefault="004B23E8" w:rsidP="004B23E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35923">
        <w:rPr>
          <w:rFonts w:ascii="Times New Roman" w:hAnsi="Times New Roman" w:cs="Times New Roman"/>
          <w:sz w:val="24"/>
          <w:szCs w:val="24"/>
        </w:rPr>
        <w:t xml:space="preserve"> «Сажинская средняя общеобразовательная школа»</w:t>
      </w:r>
    </w:p>
    <w:p w:rsidR="004B23E8" w:rsidRDefault="004B23E8" w:rsidP="004B23E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B23E8" w:rsidRPr="00A35923" w:rsidRDefault="004B23E8" w:rsidP="004B23E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4A0"/>
      </w:tblPr>
      <w:tblGrid>
        <w:gridCol w:w="3510"/>
        <w:gridCol w:w="1843"/>
        <w:gridCol w:w="4394"/>
      </w:tblGrid>
      <w:tr w:rsidR="004B23E8" w:rsidRPr="00887C1F" w:rsidTr="0057254B">
        <w:tc>
          <w:tcPr>
            <w:tcW w:w="3510" w:type="dxa"/>
          </w:tcPr>
          <w:p w:rsidR="004B23E8" w:rsidRPr="00A35923" w:rsidRDefault="004B23E8" w:rsidP="0057254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4B23E8" w:rsidRDefault="004B23E8" w:rsidP="005725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педагогическим советом,</w:t>
            </w:r>
          </w:p>
          <w:p w:rsidR="004B23E8" w:rsidRPr="00A35923" w:rsidRDefault="004B23E8" w:rsidP="005725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 от </w:t>
            </w:r>
            <w:r w:rsidR="00F21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F21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.2024г №1</w:t>
            </w:r>
            <w:r w:rsidR="00F21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4B23E8" w:rsidRPr="00A35923" w:rsidRDefault="004B23E8" w:rsidP="005725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23E8" w:rsidRPr="00A35923" w:rsidRDefault="004B23E8" w:rsidP="005725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23E8" w:rsidRPr="00A35923" w:rsidRDefault="004B23E8" w:rsidP="005725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4B23E8" w:rsidRPr="00A35923" w:rsidRDefault="004B23E8" w:rsidP="0057254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4B23E8" w:rsidRPr="00A35923" w:rsidRDefault="004B23E8" w:rsidP="0057254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МАОУ «Сажинская СОШ»</w:t>
            </w:r>
          </w:p>
          <w:p w:rsidR="004B23E8" w:rsidRPr="00A35923" w:rsidRDefault="004B23E8" w:rsidP="0057254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</w:t>
            </w: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С.Ф.Половников </w:t>
            </w:r>
          </w:p>
          <w:p w:rsidR="004B23E8" w:rsidRPr="00A35923" w:rsidRDefault="004B23E8" w:rsidP="005725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от </w:t>
            </w:r>
            <w:r w:rsidR="00F21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F21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F21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21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-од</w:t>
            </w:r>
          </w:p>
          <w:p w:rsidR="004B23E8" w:rsidRPr="00A35923" w:rsidRDefault="004B23E8" w:rsidP="005725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3388" w:rsidRDefault="00753388" w:rsidP="000A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3E8" w:rsidRDefault="004B23E8" w:rsidP="000A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3E8" w:rsidRDefault="004B23E8" w:rsidP="000A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3E8" w:rsidRDefault="004B23E8" w:rsidP="000A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47D" w:rsidRDefault="00F2147D" w:rsidP="000A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47D" w:rsidRPr="00753388" w:rsidRDefault="00F2147D" w:rsidP="000A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3E8" w:rsidRPr="00734656" w:rsidRDefault="004B23E8" w:rsidP="004B23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3E8" w:rsidRPr="00C62D0A" w:rsidRDefault="004B23E8" w:rsidP="004B2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D0A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4B23E8" w:rsidRPr="00C62D0A" w:rsidRDefault="004B23E8" w:rsidP="004B23E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62D0A">
        <w:rPr>
          <w:rFonts w:ascii="Times New Roman" w:hAnsi="Times New Roman" w:cs="Times New Roman"/>
          <w:caps/>
          <w:sz w:val="28"/>
          <w:szCs w:val="28"/>
        </w:rPr>
        <w:t>по факультативу</w:t>
      </w:r>
    </w:p>
    <w:p w:rsidR="004B23E8" w:rsidRPr="00C62D0A" w:rsidRDefault="004B23E8" w:rsidP="004B23E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62D0A">
        <w:rPr>
          <w:rFonts w:ascii="Times New Roman" w:hAnsi="Times New Roman" w:cs="Times New Roman"/>
          <w:caps/>
          <w:sz w:val="28"/>
          <w:szCs w:val="28"/>
        </w:rPr>
        <w:t>«</w:t>
      </w:r>
      <w:r>
        <w:rPr>
          <w:rFonts w:ascii="Times New Roman" w:hAnsi="Times New Roman" w:cs="Times New Roman"/>
          <w:caps/>
          <w:sz w:val="28"/>
          <w:szCs w:val="28"/>
        </w:rPr>
        <w:t>математическая грамотность</w:t>
      </w:r>
      <w:r w:rsidRPr="00C62D0A">
        <w:rPr>
          <w:rFonts w:ascii="Times New Roman" w:hAnsi="Times New Roman" w:cs="Times New Roman"/>
          <w:caps/>
          <w:sz w:val="28"/>
          <w:szCs w:val="28"/>
        </w:rPr>
        <w:t>»</w:t>
      </w:r>
    </w:p>
    <w:p w:rsidR="000A616E" w:rsidRPr="00753388" w:rsidRDefault="000A616E" w:rsidP="004B23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A616E" w:rsidRPr="004B23E8" w:rsidRDefault="00753388" w:rsidP="000A616E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 w:rsidRPr="005B374B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F2147D">
        <w:rPr>
          <w:rFonts w:ascii="Times New Roman" w:hAnsi="Times New Roman"/>
          <w:sz w:val="28"/>
          <w:szCs w:val="28"/>
          <w:lang w:val="ru-RU"/>
        </w:rPr>
        <w:t xml:space="preserve">для </w:t>
      </w:r>
      <w:proofErr w:type="gramStart"/>
      <w:r w:rsidR="00F2147D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="00F2147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23E8">
        <w:rPr>
          <w:rFonts w:ascii="Times New Roman" w:hAnsi="Times New Roman"/>
          <w:sz w:val="28"/>
          <w:szCs w:val="28"/>
          <w:lang w:val="ru-RU"/>
        </w:rPr>
        <w:t>11</w:t>
      </w:r>
      <w:r w:rsidR="00F2147D">
        <w:rPr>
          <w:rFonts w:ascii="Times New Roman" w:hAnsi="Times New Roman"/>
          <w:sz w:val="28"/>
          <w:szCs w:val="28"/>
          <w:lang w:val="ru-RU"/>
        </w:rPr>
        <w:t xml:space="preserve"> класса</w:t>
      </w:r>
    </w:p>
    <w:p w:rsidR="00753388" w:rsidRPr="00753388" w:rsidRDefault="00753388" w:rsidP="000A616E">
      <w:pPr>
        <w:pStyle w:val="a4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753388" w:rsidRPr="00753388" w:rsidRDefault="00753388" w:rsidP="000A616E">
      <w:pPr>
        <w:pStyle w:val="a4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753388" w:rsidRPr="00753388" w:rsidRDefault="00753388" w:rsidP="000A616E">
      <w:pPr>
        <w:pStyle w:val="a4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0A616E" w:rsidRPr="00753388" w:rsidRDefault="000A616E" w:rsidP="000A6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616E" w:rsidRPr="00753388" w:rsidRDefault="000A616E" w:rsidP="000A6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338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0A616E" w:rsidRPr="00753388" w:rsidRDefault="000A616E" w:rsidP="000A6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616E" w:rsidRPr="00753388" w:rsidRDefault="000A616E" w:rsidP="000A61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16E" w:rsidRPr="00753388" w:rsidRDefault="000A616E" w:rsidP="000A616E">
      <w:pPr>
        <w:rPr>
          <w:rFonts w:ascii="Times New Roman" w:hAnsi="Times New Roman" w:cs="Times New Roman"/>
          <w:sz w:val="28"/>
          <w:szCs w:val="28"/>
        </w:rPr>
      </w:pPr>
    </w:p>
    <w:p w:rsidR="00753388" w:rsidRDefault="00753388" w:rsidP="000A616E">
      <w:pPr>
        <w:rPr>
          <w:rFonts w:ascii="Times New Roman" w:hAnsi="Times New Roman" w:cs="Times New Roman"/>
          <w:sz w:val="28"/>
          <w:szCs w:val="28"/>
        </w:rPr>
      </w:pPr>
    </w:p>
    <w:p w:rsidR="004B23E8" w:rsidRPr="00753388" w:rsidRDefault="004B23E8" w:rsidP="000A616E">
      <w:pPr>
        <w:rPr>
          <w:rFonts w:ascii="Times New Roman" w:hAnsi="Times New Roman" w:cs="Times New Roman"/>
          <w:sz w:val="28"/>
          <w:szCs w:val="28"/>
        </w:rPr>
      </w:pPr>
    </w:p>
    <w:p w:rsidR="00753388" w:rsidRPr="00753388" w:rsidRDefault="00753388" w:rsidP="000A616E">
      <w:pPr>
        <w:rPr>
          <w:rFonts w:ascii="Times New Roman" w:hAnsi="Times New Roman" w:cs="Times New Roman"/>
          <w:sz w:val="28"/>
          <w:szCs w:val="28"/>
        </w:rPr>
      </w:pPr>
    </w:p>
    <w:p w:rsidR="00753388" w:rsidRPr="00753388" w:rsidRDefault="004B23E8" w:rsidP="004B23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Сажино</w:t>
      </w:r>
    </w:p>
    <w:p w:rsidR="000A616E" w:rsidRPr="00753388" w:rsidRDefault="004B23E8" w:rsidP="000A61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4B23E8" w:rsidRDefault="004B23E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:rsidR="002A01D6" w:rsidRPr="00BB03B7" w:rsidRDefault="009A3B76" w:rsidP="002A01D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B03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BB03B7" w:rsidRDefault="009A3B76" w:rsidP="00BB03B7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Данная программа </w:t>
      </w:r>
      <w:r w:rsidR="00F21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proofErr w:type="gramStart"/>
      <w:r w:rsidR="00F2147D">
        <w:rPr>
          <w:rFonts w:ascii="Times New Roman" w:hAnsi="Times New Roman" w:cs="Times New Roman"/>
          <w:sz w:val="28"/>
          <w:szCs w:val="28"/>
          <w:shd w:val="clear" w:color="auto" w:fill="FFFFFF"/>
        </w:rPr>
        <w:t>математической</w:t>
      </w:r>
      <w:proofErr w:type="gramEnd"/>
      <w:r w:rsidR="00F21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2147D">
        <w:rPr>
          <w:rFonts w:ascii="Times New Roman" w:hAnsi="Times New Roman" w:cs="Times New Roman"/>
          <w:sz w:val="28"/>
          <w:szCs w:val="28"/>
          <w:shd w:val="clear" w:color="auto" w:fill="FFFFFF"/>
        </w:rPr>
        <w:t>грамтности</w:t>
      </w:r>
      <w:proofErr w:type="spellEnd"/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подготовлена для учащихся </w:t>
      </w:r>
      <w:r w:rsidR="00CF031E"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классов. Программа составлена в соответствии с требованиями Федерального государственного образовательного стандарта основного общего образования. В рамках реализации ФГОС следует понимать образовательную деятельность, направленную на достижение планируемых результатов освоения основной образовательной программы </w:t>
      </w:r>
      <w:r w:rsidR="00F2147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>ОО: личностн</w:t>
      </w:r>
      <w:r w:rsidR="00154188"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5B3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х, предметных и </w:t>
      </w:r>
      <w:proofErr w:type="spellStart"/>
      <w:r w:rsidR="005B374B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метапредметных</w:t>
      </w:r>
      <w:proofErr w:type="spellEnd"/>
      <w:r w:rsidR="005B3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Среди предметов, формирующих интеллект, математика занимает первое место. Неоценим вклад математики в создание научных методов познания действительности. Осуществление внеурочной деятельности в условиях ФГОС предполагает акцентировать внимание на </w:t>
      </w:r>
      <w:proofErr w:type="spellStart"/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деятельностной</w:t>
      </w:r>
      <w:proofErr w:type="spellEnd"/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практической составляющих содержания программы, на применении творческих форм организации внеурочной деятельности, способных привить интерес к математике, развить мотивацию к определенному виду математической деятельности, включить учащегося в самостоятельную поисковую и исследовательскую деятельность. </w:t>
      </w:r>
      <w:r w:rsidR="00BB03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B03B7" w:rsidRDefault="009A3B76" w:rsidP="00BB03B7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37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Общая характеристика программы</w:t>
      </w: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последние десятилетия усилия специалистов в области школьной математики и представителей из Министерства образования РФ, отвечающих за состояние образования в нашей стране, сосредоточены, главным образом, на решении трех основных задач: переходе на «Стандарты»; включении профильного обучения в образовательную программу</w:t>
      </w:r>
      <w:proofErr w:type="gramStart"/>
      <w:r w:rsidR="00F2147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F21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Курс</w:t>
      </w: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условиях реализации ФГОС более всего направлен на достижение планируемых результатов обучения: личностных, предметных и </w:t>
      </w:r>
      <w:proofErr w:type="spellStart"/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метапредметных</w:t>
      </w:r>
      <w:proofErr w:type="spellEnd"/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2147D">
        <w:rPr>
          <w:rFonts w:ascii="Times New Roman" w:hAnsi="Times New Roman" w:cs="Times New Roman"/>
          <w:sz w:val="28"/>
          <w:szCs w:val="28"/>
          <w:shd w:val="clear" w:color="auto" w:fill="FFFFFF"/>
        </w:rPr>
        <w:t>Все это</w:t>
      </w: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способствует развитию, раскрытию способностей и активизации познавательного интереса учащихся. Необходимо возродить лучшие традиции работы по математике с учащимися, чтобы не потерять тех детей, которые в скором времени могут стать гордостью отечественной математической науки и тех, кто проявляет к математике живой интерес. При этом </w:t>
      </w:r>
      <w:r w:rsidR="00F2147D">
        <w:rPr>
          <w:rFonts w:ascii="Times New Roman" w:hAnsi="Times New Roman" w:cs="Times New Roman"/>
          <w:sz w:val="28"/>
          <w:szCs w:val="28"/>
          <w:shd w:val="clear" w:color="auto" w:fill="FFFFFF"/>
        </w:rPr>
        <w:t>курс</w:t>
      </w: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рассмотрение задач прикладного характе</w:t>
      </w:r>
      <w:r w:rsidR="00154188"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 </w:t>
      </w: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позволяет приблизить математику к жизни, делает эту науку более осязаемой для учащихся, усиливает их мотивацию знать эту науку. </w:t>
      </w:r>
    </w:p>
    <w:p w:rsidR="002A01D6" w:rsidRDefault="009A3B76" w:rsidP="00BB03B7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03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Актуальность программы.</w:t>
      </w: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03B7" w:rsidRPr="00BB03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деятельности людей компенсацией недостающих знаний </w:t>
      </w:r>
      <w:r w:rsidR="00BB03B7" w:rsidRPr="00BB03B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умений в этой сфере.</w:t>
      </w:r>
      <w:r w:rsidR="00BB03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03B7" w:rsidRPr="00BB03B7">
        <w:rPr>
          <w:rFonts w:ascii="Times New Roman" w:hAnsi="Times New Roman" w:cs="Times New Roman"/>
          <w:sz w:val="28"/>
          <w:szCs w:val="28"/>
          <w:shd w:val="clear" w:color="auto" w:fill="FFFFFF"/>
        </w:rPr>
        <w:t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</w:t>
      </w:r>
      <w:r w:rsidR="00BB03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03B7" w:rsidRPr="00BB03B7">
        <w:rPr>
          <w:rFonts w:ascii="Times New Roman" w:hAnsi="Times New Roman" w:cs="Times New Roman"/>
          <w:sz w:val="28"/>
          <w:szCs w:val="28"/>
          <w:shd w:val="clear" w:color="auto" w:fill="FFFFFF"/>
        </w:rPr>
        <w:t>В таком контексте функциональная грамотность выступает как способ социальной ориентации личности, интегрирующей связь образования (</w:t>
      </w:r>
      <w:proofErr w:type="spellStart"/>
      <w:r w:rsidR="00BB03B7" w:rsidRPr="00BB03B7">
        <w:rPr>
          <w:rFonts w:ascii="Times New Roman" w:hAnsi="Times New Roman" w:cs="Times New Roman"/>
          <w:sz w:val="28"/>
          <w:szCs w:val="28"/>
          <w:shd w:val="clear" w:color="auto" w:fill="FFFFFF"/>
        </w:rPr>
        <w:t>впервую</w:t>
      </w:r>
      <w:proofErr w:type="spellEnd"/>
      <w:r w:rsidR="00BB03B7" w:rsidRPr="00BB03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очередь общего) с многоплановой человеческой деятельностью.</w:t>
      </w:r>
      <w:r w:rsidR="00BB03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>Являясь дополнением к урочной деятельности внеурочная позволяет сделать обучение более успешным, включить учащихся в активную познавательную деятельность, способствует формированию УУД. Программа даёт возможность углубить знания по отдельным темам, приобрести навыки исследовательской деятельности, выявить и реализовать свои возможности, получить более прочные, дополнительные знания по предмету для будущей профессии. Внедрение программы повышает эффективность образовательного процесса и увеличивает мотивацию к изучению п</w:t>
      </w:r>
      <w:r w:rsidR="00154188"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>редмета «Математика»</w:t>
      </w: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120C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Практическая значимость программы:</w:t>
      </w: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 математических способностей, логического мышления, алгоритмических и исследовательских навыков, приобщение к математической культуре, истории математических открытий, </w:t>
      </w:r>
      <w:proofErr w:type="spellStart"/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профориентационная</w:t>
      </w:r>
      <w:proofErr w:type="spellEnd"/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направленность содержания. Творческий характер и многообразие форм деятельности способствуют благоприятной социальной адаптации в жизни. «Работа» в команде формирует качества толерантности, взаимопомощи, ответственности за свои знания, учит вести диалог, приучает к критической самооценке своих действий. Использование современных технических средств способствует совершенствованию информационной грамотности учащихся. </w:t>
      </w:r>
      <w:proofErr w:type="spellStart"/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Деятельностные</w:t>
      </w:r>
      <w:proofErr w:type="spellEnd"/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технологии позитивно влияют на формирование социального здоровья учащихся, формируют потребность в самопознании, саморазвитии. Связь с</w:t>
      </w:r>
      <w:r w:rsidR="002A01D6"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другими программами: программа концептуально имеет прямую связь с программами, также направленными на формирование исследовательских навыков, на расширение и углубление математических знаний, на воспитание самостоятельности, стремления к самосовершенствованию, интеграции с другими предметами через </w:t>
      </w:r>
      <w:proofErr w:type="spellStart"/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>поисково-деятельностные</w:t>
      </w:r>
      <w:proofErr w:type="spellEnd"/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</w:t>
      </w:r>
      <w:r w:rsidR="002A01D6"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хнологии. </w:t>
      </w: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программой предусмотрены конкретные формы проведения занятий. </w:t>
      </w:r>
    </w:p>
    <w:p w:rsidR="00A11E1E" w:rsidRDefault="00A11E1E" w:rsidP="00BB03B7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Основной целью программы</w:t>
      </w:r>
      <w:r>
        <w:rPr>
          <w:rFonts w:ascii="Times New Roman" w:hAnsi="Times New Roman" w:cs="Times New Roman"/>
          <w:bCs/>
          <w:sz w:val="28"/>
          <w:szCs w:val="24"/>
        </w:rPr>
        <w:t xml:space="preserve"> является</w:t>
      </w:r>
      <w:r w:rsidRPr="00A11E1E">
        <w:rPr>
          <w:rFonts w:ascii="Times New Roman" w:hAnsi="Times New Roman" w:cs="Times New Roman"/>
          <w:sz w:val="28"/>
          <w:szCs w:val="24"/>
        </w:rPr>
        <w:t xml:space="preserve"> развитие функци</w:t>
      </w:r>
      <w:r>
        <w:rPr>
          <w:rFonts w:ascii="Times New Roman" w:hAnsi="Times New Roman" w:cs="Times New Roman"/>
          <w:sz w:val="28"/>
          <w:szCs w:val="24"/>
        </w:rPr>
        <w:t>ональной грамотности учащихся 11</w:t>
      </w:r>
      <w:r w:rsidRPr="00A11E1E">
        <w:rPr>
          <w:rFonts w:ascii="Times New Roman" w:hAnsi="Times New Roman" w:cs="Times New Roman"/>
          <w:sz w:val="28"/>
          <w:szCs w:val="24"/>
        </w:rPr>
        <w:t xml:space="preserve"> класса как индикатора качества и эффективности образования, равенства доступа к образованию</w:t>
      </w:r>
    </w:p>
    <w:p w:rsidR="00A11E1E" w:rsidRDefault="00A11E1E" w:rsidP="00BB03B7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Программа нацелена на развитие способности человека формулировать, применять и интерпретировать математику в разнообразных </w:t>
      </w:r>
      <w:r>
        <w:rPr>
          <w:rFonts w:ascii="Times New Roman" w:hAnsi="Times New Roman" w:cs="Times New Roman"/>
          <w:sz w:val="28"/>
          <w:szCs w:val="24"/>
        </w:rPr>
        <w:lastRenderedPageBreak/>
        <w:t>контекстах. Это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грамотность).</w:t>
      </w:r>
    </w:p>
    <w:p w:rsidR="00A11E1E" w:rsidRPr="00A11E1E" w:rsidRDefault="00A11E1E" w:rsidP="00BB03B7">
      <w:pPr>
        <w:ind w:firstLine="851"/>
        <w:jc w:val="both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</w:rPr>
        <w:t>Программа предполагает поэтапное развитие различных умений, составляющих основу функциональной грамотности.</w:t>
      </w:r>
    </w:p>
    <w:p w:rsidR="002A01D6" w:rsidRPr="005B374B" w:rsidRDefault="009A3B76" w:rsidP="002A01D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B37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Цели:</w:t>
      </w:r>
    </w:p>
    <w:p w:rsidR="002A01D6" w:rsidRPr="00753388" w:rsidRDefault="009A3B76" w:rsidP="002A01D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>1) развивать творческое, логическое, конструктивное мышление учащихся; математический кругозор, мотивацию к исследовательскому виду деятельности;</w:t>
      </w:r>
    </w:p>
    <w:p w:rsidR="002A01D6" w:rsidRPr="00753388" w:rsidRDefault="009A3B76" w:rsidP="002A01D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2)</w:t>
      </w:r>
      <w:r w:rsidR="00203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расширять и углублять знания и </w:t>
      </w: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умения учащихся по математике, формировать навык планирования последовательности действий при решении задач, то есть алгоритмическую культуру учащихся;</w:t>
      </w:r>
    </w:p>
    <w:p w:rsidR="002A01D6" w:rsidRPr="00753388" w:rsidRDefault="009A3B76" w:rsidP="002A01D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воспитывать чувство гордости за математику в любом открытии; за ее прикладную связь с другими науками и практической жизнью человека, за отечественную математику; 4) активизировать познавательную, творческую и исследовательскую инициативу учащихся, навыки самостоятельной работы; </w:t>
      </w:r>
    </w:p>
    <w:p w:rsidR="002A01D6" w:rsidRPr="00753388" w:rsidRDefault="009A3B76" w:rsidP="002A01D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>5) выявлять одаренных и вовлекать каждого учащегося во внеклассную деятельность — непременное условие для самореализации и саморазвития учащихся;</w:t>
      </w:r>
    </w:p>
    <w:p w:rsidR="002A01D6" w:rsidRPr="00753388" w:rsidRDefault="009A3B76" w:rsidP="002A01D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6) Способствовать личностному росту учащихся через вовлечение их в творческую индивидуальную и коллективную исследовательскую деятельность благодаря занятиям в математическом кружке; </w:t>
      </w:r>
    </w:p>
    <w:p w:rsidR="002A01D6" w:rsidRPr="00753388" w:rsidRDefault="009A3B76" w:rsidP="002A01D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7) воспитывать культуру общения (диалога): </w:t>
      </w:r>
      <w:proofErr w:type="spellStart"/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коммуникативность</w:t>
      </w:r>
      <w:proofErr w:type="spellEnd"/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>, толерантность</w:t>
      </w:r>
      <w:r w:rsidR="002A01D6"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культуру выступления, стиль, информационно-коммуникативные навыки, ответственность, самостоятельность на занятиях математического кружка;</w:t>
      </w:r>
    </w:p>
    <w:p w:rsidR="002A01D6" w:rsidRPr="00753388" w:rsidRDefault="009A3B76" w:rsidP="002A01D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8)формировать личностные компетентности учащихся, содействовать профессиональной ориентации учащихся в области математики и ее приложений; </w:t>
      </w:r>
    </w:p>
    <w:p w:rsidR="002A01D6" w:rsidRPr="00753388" w:rsidRDefault="009A3B76" w:rsidP="002A01D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9) воспитывать волевые качества, настойчивость, инициативу. </w:t>
      </w:r>
    </w:p>
    <w:p w:rsidR="002A01D6" w:rsidRPr="005B374B" w:rsidRDefault="009A3B76" w:rsidP="002A01D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B37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Задачи: </w:t>
      </w:r>
    </w:p>
    <w:p w:rsidR="002A01D6" w:rsidRPr="005B374B" w:rsidRDefault="009A3B76" w:rsidP="002A01D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B37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Обучающие: </w:t>
      </w:r>
    </w:p>
    <w:p w:rsidR="002A01D6" w:rsidRPr="00753388" w:rsidRDefault="009A3B76" w:rsidP="002A01D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Развивать познавательный интерес к нестандартным и усложненным задачам, содержание которых выходит за пределы учебника, решение которых требует знания новых методов, новых навыков, новых знаний, не предусматриваемых школьной программой. Формировать навык решения соответствующих задач. Выявлять логико-математические способности.</w:t>
      </w:r>
    </w:p>
    <w:p w:rsidR="002A01D6" w:rsidRPr="00753388" w:rsidRDefault="009A3B76" w:rsidP="002A01D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Включать в познавательную деятельность по изучению прикладных вопросов математики </w:t>
      </w:r>
      <w:r w:rsidR="002A01D6"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>«Метод математической индукции») всех учащихся.</w:t>
      </w:r>
      <w:r w:rsidRPr="00753388">
        <w:rPr>
          <w:rFonts w:ascii="Times New Roman" w:hAnsi="Times New Roman" w:cs="Times New Roman"/>
          <w:sz w:val="28"/>
          <w:szCs w:val="28"/>
        </w:rPr>
        <w:br/>
      </w: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Формировать навык решения задач на применение принципа Дирихле. </w:t>
      </w:r>
    </w:p>
    <w:p w:rsidR="002A01D6" w:rsidRPr="00753388" w:rsidRDefault="009A3B76" w:rsidP="002A01D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мотивацию к исследовательской деятельности, к самостоятельности при решении зада</w:t>
      </w:r>
      <w:r w:rsidR="005B374B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последовательности, </w:t>
      </w:r>
    </w:p>
    <w:p w:rsidR="002A01D6" w:rsidRPr="00753388" w:rsidRDefault="009A3B76" w:rsidP="002A01D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мотивацию к решению задач практического содержания: физического, экономического, химического, исторического профилей.</w:t>
      </w:r>
    </w:p>
    <w:p w:rsidR="006B3C63" w:rsidRPr="00753388" w:rsidRDefault="009A3B76" w:rsidP="002A01D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Формировать умение рассуждать и навык решения задач по темам «Графы», «Индукция», «</w:t>
      </w:r>
      <w:r w:rsidR="006B3C63"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>Уравнения», «Инвариант»</w:t>
      </w: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B3C63" w:rsidRPr="005B374B" w:rsidRDefault="009A3B76" w:rsidP="002A01D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B37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Воспитательные: </w:t>
      </w:r>
    </w:p>
    <w:p w:rsidR="006B3C63" w:rsidRPr="00753388" w:rsidRDefault="009A3B76" w:rsidP="002A01D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Формировать гражданскую позицию, общественную активность личности, культуру общения и поведения в социуме, навык здорового образа жизни;</w:t>
      </w:r>
    </w:p>
    <w:p w:rsidR="006B3C63" w:rsidRPr="00753388" w:rsidRDefault="009A3B76" w:rsidP="002A01D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Формировать глобальное мировоззрение через занятия интегративно-математического содержания.</w:t>
      </w:r>
    </w:p>
    <w:p w:rsidR="006B3C63" w:rsidRPr="00753388" w:rsidRDefault="009A3B76" w:rsidP="002A01D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Воспитывать патриотизм, гражданскую позицию по отношению к открытиям отечественной математики через включение в занятия </w:t>
      </w:r>
      <w:r w:rsidR="006B3C63"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сведений </w:t>
      </w: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>по истории математики</w:t>
      </w:r>
    </w:p>
    <w:p w:rsidR="006B3C63" w:rsidRPr="00753388" w:rsidRDefault="009A3B76" w:rsidP="002A01D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Формировать личностные компетенции через </w:t>
      </w:r>
      <w:proofErr w:type="spellStart"/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метапредметное</w:t>
      </w:r>
      <w:proofErr w:type="spellEnd"/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содержание курса и практическую направленность занятий кружка.</w:t>
      </w:r>
    </w:p>
    <w:p w:rsidR="006B3C63" w:rsidRPr="00753388" w:rsidRDefault="009A3B76" w:rsidP="002A01D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37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Развивающие:</w:t>
      </w:r>
      <w:r w:rsidRPr="00753388">
        <w:rPr>
          <w:rFonts w:ascii="Times New Roman" w:hAnsi="Times New Roman" w:cs="Times New Roman"/>
          <w:sz w:val="28"/>
          <w:szCs w:val="28"/>
        </w:rPr>
        <w:br/>
      </w: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личностные свойства: внимание, внимательность, память, самостоятельность, ответственность, активность, аккуратность.</w:t>
      </w:r>
    </w:p>
    <w:p w:rsidR="006B3C63" w:rsidRPr="00753388" w:rsidRDefault="009A3B76" w:rsidP="002A01D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Формировать потребности в самопознании, саморазвитии. - Развивать умение анализировать, сравнивать и обобщать. </w:t>
      </w:r>
    </w:p>
    <w:p w:rsidR="006B3C63" w:rsidRPr="00753388" w:rsidRDefault="009A3B76" w:rsidP="002A01D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логическое мышление.</w:t>
      </w:r>
    </w:p>
    <w:p w:rsidR="006B3C63" w:rsidRPr="00753388" w:rsidRDefault="009A3B76" w:rsidP="002A01D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умение алгоритмизации решения задач. Формировать навык построения «модели» решения задач.</w:t>
      </w:r>
    </w:p>
    <w:p w:rsidR="006B3C63" w:rsidRPr="00753388" w:rsidRDefault="009A3B76" w:rsidP="002A01D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Развивать исследовательские навыки при решении задач занимательной арифметики, задач на последовательности, софизмы, ребусы, шифры, головоломки, переливания, взвешивания и другие.</w:t>
      </w:r>
    </w:p>
    <w:p w:rsidR="006B3C63" w:rsidRPr="00753388" w:rsidRDefault="009A3B76" w:rsidP="002A01D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Развивать математико-интегративное мышление через решение задач практического содержания. Отличительные особенности программы: программа составлена в полном соответствии с требованиями составления программ внеурочной деятельности в рамках реализации ФГОС 2-го </w:t>
      </w: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поколения, содержит базовые теоретические идеи: развитие познавательного интереса к математике, углубление и расширение тем учебного курса, формирование УУД.</w:t>
      </w:r>
      <w:r w:rsidR="006B3C63"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1C54"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Метапредметный</w:t>
      </w:r>
      <w:proofErr w:type="spellEnd"/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B3C63"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творческий, интегрированный и </w:t>
      </w:r>
    </w:p>
    <w:p w:rsidR="006B3C63" w:rsidRPr="00753388" w:rsidRDefault="009A3B76" w:rsidP="002A01D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исследовательский характер деятельности позитивно влияют на формирование общественной активности личности, гражданской позиции, культуры общения и поведения в социуме, получение опыта переживания и позитивного отношения к базовым ценностям общества, получение опыта самостоятельного общественного действия. Ключевые понятия: мотивация, познавательная активность, УУД, ФГОС, деятельность, математическая грамотность, логика, </w:t>
      </w:r>
      <w:proofErr w:type="spellStart"/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метапредметность</w:t>
      </w:r>
      <w:proofErr w:type="spellEnd"/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поиск, исследование, интеграция, гражданская позиция, культура общения и поведения в социуме, диалог, самостоятельность, ответственность, активность, самопознание, саморазвитие, здоровый образ жизни. </w:t>
      </w:r>
    </w:p>
    <w:p w:rsidR="00154188" w:rsidRPr="00753388" w:rsidRDefault="006B3C63" w:rsidP="009E586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>Курс</w:t>
      </w:r>
      <w:r w:rsidR="009A3B76"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рассчитан на 3</w:t>
      </w:r>
      <w:r w:rsidR="00120C46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9A3B76"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</w:t>
      </w:r>
      <w:r w:rsidR="00CF031E"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54188" w:rsidRPr="00753388" w:rsidRDefault="006B3C63" w:rsidP="009E586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3B76"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Формируемые универсальные учебные действия полностью отвечают задачам основной образовательной про</w:t>
      </w: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>граммы по основной школе, ФГОС</w:t>
      </w:r>
      <w:r w:rsidR="009A3B76"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>. Программа построена с учетом возраста и психоло</w:t>
      </w:r>
      <w:r w:rsidR="00154188"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>гических особенностей учащихся.</w:t>
      </w:r>
    </w:p>
    <w:p w:rsidR="00F00006" w:rsidRPr="00753388" w:rsidRDefault="009A3B76" w:rsidP="009E586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Режим занятий: в 1 час в неделю </w:t>
      </w:r>
    </w:p>
    <w:p w:rsidR="00F00006" w:rsidRPr="00753388" w:rsidRDefault="00F00006" w:rsidP="00F000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0006" w:rsidRPr="005B374B" w:rsidRDefault="00F00006" w:rsidP="00F000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74B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курса</w:t>
      </w:r>
    </w:p>
    <w:p w:rsidR="00F00006" w:rsidRPr="00753388" w:rsidRDefault="00F00006" w:rsidP="00F0000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3388">
        <w:rPr>
          <w:rFonts w:ascii="Times New Roman" w:hAnsi="Times New Roman" w:cs="Times New Roman"/>
          <w:i/>
          <w:sz w:val="28"/>
          <w:szCs w:val="28"/>
        </w:rPr>
        <w:t xml:space="preserve">Результаты первого уровня (достигаются во взаимодействии с педагогом): </w:t>
      </w:r>
    </w:p>
    <w:p w:rsidR="00F00006" w:rsidRPr="00753388" w:rsidRDefault="00F00006" w:rsidP="00F00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388">
        <w:rPr>
          <w:rFonts w:ascii="Times New Roman" w:hAnsi="Times New Roman" w:cs="Times New Roman"/>
          <w:sz w:val="28"/>
          <w:szCs w:val="28"/>
        </w:rPr>
        <w:t>- приобретение учащимися знаний, умений и навыков по решению нестандартных задач;</w:t>
      </w:r>
    </w:p>
    <w:p w:rsidR="00F00006" w:rsidRPr="00753388" w:rsidRDefault="00F00006" w:rsidP="00F00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388">
        <w:rPr>
          <w:rFonts w:ascii="Times New Roman" w:hAnsi="Times New Roman" w:cs="Times New Roman"/>
          <w:sz w:val="28"/>
          <w:szCs w:val="28"/>
        </w:rPr>
        <w:t xml:space="preserve"> - приобретение знаний об интеллектуальной деятельности, о способах и средствах выполнения заданий;</w:t>
      </w:r>
    </w:p>
    <w:p w:rsidR="00F00006" w:rsidRPr="00753388" w:rsidRDefault="00F00006" w:rsidP="00F00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388">
        <w:rPr>
          <w:rFonts w:ascii="Times New Roman" w:hAnsi="Times New Roman" w:cs="Times New Roman"/>
          <w:sz w:val="28"/>
          <w:szCs w:val="28"/>
        </w:rPr>
        <w:t>- формирование мотивации к учению через внеурочную деятельность.</w:t>
      </w:r>
    </w:p>
    <w:p w:rsidR="00F00006" w:rsidRPr="00753388" w:rsidRDefault="00F00006" w:rsidP="00F0000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3388">
        <w:rPr>
          <w:rFonts w:ascii="Times New Roman" w:hAnsi="Times New Roman" w:cs="Times New Roman"/>
          <w:sz w:val="28"/>
          <w:szCs w:val="28"/>
        </w:rPr>
        <w:t xml:space="preserve"> </w:t>
      </w:r>
      <w:r w:rsidRPr="00753388">
        <w:rPr>
          <w:rFonts w:ascii="Times New Roman" w:hAnsi="Times New Roman" w:cs="Times New Roman"/>
          <w:i/>
          <w:sz w:val="28"/>
          <w:szCs w:val="28"/>
        </w:rPr>
        <w:t>Результаты второго уровня (достигаются в дружественной детской среде (коллективе)):</w:t>
      </w:r>
    </w:p>
    <w:p w:rsidR="00F00006" w:rsidRPr="00753388" w:rsidRDefault="00F00006" w:rsidP="00F00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388">
        <w:rPr>
          <w:rFonts w:ascii="Times New Roman" w:hAnsi="Times New Roman" w:cs="Times New Roman"/>
          <w:sz w:val="28"/>
          <w:szCs w:val="28"/>
        </w:rPr>
        <w:t xml:space="preserve"> - самостоятельное или во взаимодействии с педагогом выполнение задания данного типа, для данного возраста;</w:t>
      </w:r>
    </w:p>
    <w:p w:rsidR="00F00006" w:rsidRPr="00753388" w:rsidRDefault="00F00006" w:rsidP="00F00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388">
        <w:rPr>
          <w:rFonts w:ascii="Times New Roman" w:hAnsi="Times New Roman" w:cs="Times New Roman"/>
          <w:sz w:val="28"/>
          <w:szCs w:val="28"/>
        </w:rPr>
        <w:t xml:space="preserve"> - умение высказывать мнение, обобщать, классифицировать, обсуждать. </w:t>
      </w:r>
    </w:p>
    <w:p w:rsidR="00F00006" w:rsidRPr="00753388" w:rsidRDefault="00F00006" w:rsidP="00F00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388">
        <w:rPr>
          <w:rFonts w:ascii="Times New Roman" w:hAnsi="Times New Roman" w:cs="Times New Roman"/>
          <w:i/>
          <w:sz w:val="28"/>
          <w:szCs w:val="28"/>
        </w:rPr>
        <w:t>Результаты третьего уровня (достигаются во взаимодействии с социальными субъектами</w:t>
      </w:r>
      <w:r w:rsidRPr="00753388">
        <w:rPr>
          <w:rFonts w:ascii="Times New Roman" w:hAnsi="Times New Roman" w:cs="Times New Roman"/>
          <w:sz w:val="28"/>
          <w:szCs w:val="28"/>
        </w:rPr>
        <w:t>)</w:t>
      </w:r>
    </w:p>
    <w:p w:rsidR="00F00006" w:rsidRPr="00753388" w:rsidRDefault="00F00006" w:rsidP="00F00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388">
        <w:rPr>
          <w:rFonts w:ascii="Times New Roman" w:hAnsi="Times New Roman" w:cs="Times New Roman"/>
          <w:sz w:val="28"/>
          <w:szCs w:val="28"/>
        </w:rPr>
        <w:t xml:space="preserve"> - умение самостоятельно применять изученные способы, аргументировать свою позицию, оценивать ситуацию и полученный результат; </w:t>
      </w:r>
    </w:p>
    <w:p w:rsidR="00F00006" w:rsidRPr="00753388" w:rsidRDefault="00F00006" w:rsidP="00F00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388">
        <w:rPr>
          <w:rFonts w:ascii="Times New Roman" w:hAnsi="Times New Roman" w:cs="Times New Roman"/>
          <w:sz w:val="28"/>
          <w:szCs w:val="28"/>
        </w:rPr>
        <w:t>- приобретение опыта исследовательской деятельности;</w:t>
      </w:r>
    </w:p>
    <w:p w:rsidR="009E5866" w:rsidRDefault="00F00006" w:rsidP="009E5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388">
        <w:rPr>
          <w:rFonts w:ascii="Times New Roman" w:hAnsi="Times New Roman" w:cs="Times New Roman"/>
          <w:sz w:val="28"/>
          <w:szCs w:val="28"/>
        </w:rPr>
        <w:t>- приобретение опыта организации совместной деятельности в группах и опыта публичного  выступления.</w:t>
      </w:r>
    </w:p>
    <w:p w:rsidR="006B3C63" w:rsidRPr="00753388" w:rsidRDefault="009A3B76" w:rsidP="009E5866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37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Содержание программы</w:t>
      </w:r>
      <w:r w:rsidR="006B3C63" w:rsidRPr="002037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74616C" w:rsidRPr="00753388" w:rsidRDefault="00F00006" w:rsidP="00F9119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388">
        <w:rPr>
          <w:rFonts w:ascii="Times New Roman" w:hAnsi="Times New Roman" w:cs="Times New Roman"/>
          <w:sz w:val="28"/>
          <w:szCs w:val="28"/>
        </w:rPr>
        <w:t>Содержание программы курса внеурочной деятельности связано с программой по предмету «Математика» и спланировано с учетом прохождения программы 10 класса. Программа курса предполагает изучение таких вопросов, которые не входят в школьный курс математики, но необходимы при дальнейшем ее изучении, при сдаче экзамена за курс среднего общего образования (особенно в форме ЕГЭ). Появление задач, решаемых нестандартными методами на экзаменах далеко не случайно, т.к. с их помощью проверяется на экзаменах далеко не случайно, т.к. с их помощью проверяется техника владения формулами элементарной математики, методами решения уравнений и неравенств, умение выстраивать логическую цепочку рассуждений, уровень логического мышления учащихся и их математической культуры. При отборе содержания и структурирования программ</w:t>
      </w:r>
      <w:r w:rsidR="005B374B">
        <w:rPr>
          <w:rFonts w:ascii="Times New Roman" w:hAnsi="Times New Roman" w:cs="Times New Roman"/>
          <w:sz w:val="28"/>
          <w:szCs w:val="28"/>
        </w:rPr>
        <w:t xml:space="preserve">ы курса использованы принципы: доступности, </w:t>
      </w:r>
      <w:r w:rsidRPr="00753388">
        <w:rPr>
          <w:rFonts w:ascii="Times New Roman" w:hAnsi="Times New Roman" w:cs="Times New Roman"/>
          <w:sz w:val="28"/>
          <w:szCs w:val="28"/>
        </w:rPr>
        <w:t>преемственности, перспективност</w:t>
      </w:r>
      <w:r w:rsidR="002037D8">
        <w:rPr>
          <w:rFonts w:ascii="Times New Roman" w:hAnsi="Times New Roman" w:cs="Times New Roman"/>
          <w:sz w:val="28"/>
          <w:szCs w:val="28"/>
        </w:rPr>
        <w:t xml:space="preserve">и, развивающей направленности, </w:t>
      </w:r>
      <w:r w:rsidRPr="00753388">
        <w:rPr>
          <w:rFonts w:ascii="Times New Roman" w:hAnsi="Times New Roman" w:cs="Times New Roman"/>
          <w:sz w:val="28"/>
          <w:szCs w:val="28"/>
        </w:rPr>
        <w:t xml:space="preserve">учёта индивидуальных способностей, органического сочетания обучения и воспитания, практической направленности и посильности. </w:t>
      </w:r>
      <w:r w:rsidRPr="00F91198">
        <w:rPr>
          <w:rFonts w:ascii="Times New Roman" w:hAnsi="Times New Roman" w:cs="Times New Roman"/>
          <w:sz w:val="28"/>
          <w:szCs w:val="28"/>
          <w:u w:val="single"/>
        </w:rPr>
        <w:t>Формы/методы организации деятельности:</w:t>
      </w:r>
      <w:r w:rsidRPr="00753388">
        <w:rPr>
          <w:rFonts w:ascii="Times New Roman" w:hAnsi="Times New Roman" w:cs="Times New Roman"/>
          <w:sz w:val="28"/>
          <w:szCs w:val="28"/>
        </w:rPr>
        <w:t xml:space="preserve"> индивидуальная, парная, групповая работа, эвристическая беседа, практическая работа. При проведении занятий применяются личностно-ориентированные технологии обучения, такие как: технология полного усвоения знаний, когда все обучаемые способны полностью усвоить</w:t>
      </w:r>
      <w:r w:rsidR="0074616C" w:rsidRPr="00753388">
        <w:rPr>
          <w:rFonts w:ascii="Times New Roman" w:hAnsi="Times New Roman" w:cs="Times New Roman"/>
          <w:sz w:val="28"/>
          <w:szCs w:val="28"/>
        </w:rPr>
        <w:t xml:space="preserve"> необходимый учебный материал при рациональной организации учебного процесса; необходимый учебный материал при рациональной организации учебного процесса; технология </w:t>
      </w:r>
      <w:proofErr w:type="spellStart"/>
      <w:r w:rsidR="0074616C" w:rsidRPr="00753388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="0074616C" w:rsidRPr="00753388">
        <w:rPr>
          <w:rFonts w:ascii="Times New Roman" w:hAnsi="Times New Roman" w:cs="Times New Roman"/>
          <w:sz w:val="28"/>
          <w:szCs w:val="28"/>
        </w:rPr>
        <w:t xml:space="preserve"> обучения, технология коммуникативного обучения, которая позволяет плодотворно развивать у обучаемых самостоятельность и коммуникативные умения.</w:t>
      </w:r>
    </w:p>
    <w:p w:rsidR="0074616C" w:rsidRPr="00753388" w:rsidRDefault="0074616C" w:rsidP="00F00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1198">
        <w:rPr>
          <w:rFonts w:ascii="Times New Roman" w:hAnsi="Times New Roman" w:cs="Times New Roman"/>
          <w:sz w:val="28"/>
          <w:szCs w:val="28"/>
          <w:u w:val="single"/>
        </w:rPr>
        <w:t>Основн</w:t>
      </w:r>
      <w:r w:rsidR="002037D8" w:rsidRPr="00F91198">
        <w:rPr>
          <w:rFonts w:ascii="Times New Roman" w:hAnsi="Times New Roman" w:cs="Times New Roman"/>
          <w:sz w:val="28"/>
          <w:szCs w:val="28"/>
          <w:u w:val="single"/>
        </w:rPr>
        <w:t>ые виды деятельности учащихся</w:t>
      </w:r>
      <w:r w:rsidR="002037D8">
        <w:rPr>
          <w:rFonts w:ascii="Times New Roman" w:hAnsi="Times New Roman" w:cs="Times New Roman"/>
          <w:sz w:val="28"/>
          <w:szCs w:val="28"/>
        </w:rPr>
        <w:t xml:space="preserve">: </w:t>
      </w:r>
      <w:r w:rsidRPr="00753388">
        <w:rPr>
          <w:rFonts w:ascii="Times New Roman" w:hAnsi="Times New Roman" w:cs="Times New Roman"/>
          <w:sz w:val="28"/>
          <w:szCs w:val="28"/>
        </w:rPr>
        <w:t>знакомство с научно-популярной литературой, связанной с математикой; поисковая деятельность (поиск информации); самостоятельная работа;  работа в парах, в группах; творческие работы; составление презентаций;  подготовка и проведение мероприятий, позволяющих повысить интерес к математике у учащихся.</w:t>
      </w:r>
    </w:p>
    <w:p w:rsidR="0074616C" w:rsidRPr="005B374B" w:rsidRDefault="0074616C" w:rsidP="007461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74B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:rsidR="0074616C" w:rsidRPr="00F91198" w:rsidRDefault="0074616C" w:rsidP="00F0000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3388">
        <w:rPr>
          <w:rFonts w:ascii="Times New Roman" w:hAnsi="Times New Roman" w:cs="Times New Roman"/>
          <w:sz w:val="28"/>
          <w:szCs w:val="28"/>
        </w:rPr>
        <w:t xml:space="preserve"> </w:t>
      </w:r>
      <w:r w:rsidRPr="00F91198">
        <w:rPr>
          <w:rFonts w:ascii="Times New Roman" w:hAnsi="Times New Roman" w:cs="Times New Roman"/>
          <w:sz w:val="28"/>
          <w:szCs w:val="28"/>
          <w:u w:val="single"/>
        </w:rPr>
        <w:t xml:space="preserve">Введение (2 часа). </w:t>
      </w:r>
    </w:p>
    <w:p w:rsidR="0074616C" w:rsidRPr="00753388" w:rsidRDefault="0074616C" w:rsidP="00F00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388">
        <w:rPr>
          <w:rFonts w:ascii="Times New Roman" w:hAnsi="Times New Roman" w:cs="Times New Roman"/>
          <w:sz w:val="28"/>
          <w:szCs w:val="28"/>
        </w:rPr>
        <w:t xml:space="preserve">Цели и задачи курса, инструктаж по ТБ. Приёмы и схема поиска решения нестандартных задач. </w:t>
      </w:r>
    </w:p>
    <w:p w:rsidR="0074616C" w:rsidRPr="00F91198" w:rsidRDefault="00CF031E" w:rsidP="00F0000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1198">
        <w:rPr>
          <w:rFonts w:ascii="Times New Roman" w:hAnsi="Times New Roman" w:cs="Times New Roman"/>
          <w:sz w:val="28"/>
          <w:szCs w:val="28"/>
          <w:u w:val="single"/>
        </w:rPr>
        <w:t>Задачи, содержащие модуль (10 часов</w:t>
      </w:r>
      <w:r w:rsidR="0074616C" w:rsidRPr="00F91198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74616C" w:rsidRPr="00753388" w:rsidRDefault="0074616C" w:rsidP="00F00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388">
        <w:rPr>
          <w:rFonts w:ascii="Times New Roman" w:hAnsi="Times New Roman" w:cs="Times New Roman"/>
          <w:sz w:val="28"/>
          <w:szCs w:val="28"/>
        </w:rPr>
        <w:t xml:space="preserve">Определение модуля. Свойства модуля и его геометрической смысл. Преобразования алгебраических выражений, содержащих модуль. </w:t>
      </w:r>
      <w:r w:rsidRPr="00753388">
        <w:rPr>
          <w:rFonts w:ascii="Times New Roman" w:hAnsi="Times New Roman" w:cs="Times New Roman"/>
          <w:sz w:val="28"/>
          <w:szCs w:val="28"/>
        </w:rPr>
        <w:lastRenderedPageBreak/>
        <w:t>Построение графиков функций, содержащих модуль. Уравнения и неравенства, содержащие модуль.</w:t>
      </w:r>
    </w:p>
    <w:p w:rsidR="0074616C" w:rsidRPr="00F91198" w:rsidRDefault="00674415" w:rsidP="00F0000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1198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74616C" w:rsidRPr="00F91198">
        <w:rPr>
          <w:rFonts w:ascii="Times New Roman" w:hAnsi="Times New Roman" w:cs="Times New Roman"/>
          <w:sz w:val="28"/>
          <w:szCs w:val="28"/>
          <w:u w:val="single"/>
        </w:rPr>
        <w:t>равнения (</w:t>
      </w:r>
      <w:r w:rsidRPr="00F91198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74616C" w:rsidRPr="00F91198">
        <w:rPr>
          <w:rFonts w:ascii="Times New Roman" w:hAnsi="Times New Roman" w:cs="Times New Roman"/>
          <w:sz w:val="28"/>
          <w:szCs w:val="28"/>
          <w:u w:val="single"/>
        </w:rPr>
        <w:t xml:space="preserve"> часов).</w:t>
      </w:r>
    </w:p>
    <w:p w:rsidR="002C24A7" w:rsidRPr="00753388" w:rsidRDefault="0074616C" w:rsidP="00F00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388">
        <w:rPr>
          <w:rFonts w:ascii="Times New Roman" w:hAnsi="Times New Roman" w:cs="Times New Roman"/>
          <w:sz w:val="28"/>
          <w:szCs w:val="28"/>
        </w:rPr>
        <w:t>Преобразование алгебраических уравнений. Решение алгебраических уравнений методом подбора. Решение алгебраических уравнений методом группировки и разложением на множители. Решение алгебраических уравнений методом замены переменной. Однородные уравнения.</w:t>
      </w:r>
      <w:r w:rsidR="00970EDD" w:rsidRPr="00753388">
        <w:rPr>
          <w:rFonts w:ascii="Times New Roman" w:hAnsi="Times New Roman" w:cs="Times New Roman"/>
          <w:sz w:val="28"/>
          <w:szCs w:val="28"/>
        </w:rPr>
        <w:t xml:space="preserve"> Симметричные уравнения</w:t>
      </w:r>
      <w:r w:rsidRPr="00753388">
        <w:rPr>
          <w:rFonts w:ascii="Times New Roman" w:hAnsi="Times New Roman" w:cs="Times New Roman"/>
          <w:sz w:val="28"/>
          <w:szCs w:val="28"/>
        </w:rPr>
        <w:t xml:space="preserve"> Решение алгебраических уравнений методом введения параметра.</w:t>
      </w:r>
      <w:r w:rsidR="00674415" w:rsidRPr="00753388">
        <w:rPr>
          <w:rFonts w:ascii="Times New Roman" w:hAnsi="Times New Roman" w:cs="Times New Roman"/>
          <w:sz w:val="28"/>
          <w:szCs w:val="28"/>
        </w:rPr>
        <w:t xml:space="preserve"> </w:t>
      </w:r>
      <w:r w:rsidRPr="00753388">
        <w:rPr>
          <w:rFonts w:ascii="Times New Roman" w:hAnsi="Times New Roman" w:cs="Times New Roman"/>
          <w:sz w:val="28"/>
          <w:szCs w:val="28"/>
        </w:rPr>
        <w:t>Дробно-ра</w:t>
      </w:r>
      <w:r w:rsidR="002037D8">
        <w:rPr>
          <w:rFonts w:ascii="Times New Roman" w:hAnsi="Times New Roman" w:cs="Times New Roman"/>
          <w:sz w:val="28"/>
          <w:szCs w:val="28"/>
        </w:rPr>
        <w:t xml:space="preserve">циональные уравнения. </w:t>
      </w:r>
      <w:r w:rsidR="002C24A7" w:rsidRPr="00753388">
        <w:rPr>
          <w:rFonts w:ascii="Times New Roman" w:hAnsi="Times New Roman" w:cs="Times New Roman"/>
          <w:sz w:val="28"/>
          <w:szCs w:val="28"/>
        </w:rPr>
        <w:t>Общие положения. Сведение рационального уравн</w:t>
      </w:r>
      <w:r w:rsidR="00970EDD" w:rsidRPr="00753388">
        <w:rPr>
          <w:rFonts w:ascii="Times New Roman" w:hAnsi="Times New Roman" w:cs="Times New Roman"/>
          <w:sz w:val="28"/>
          <w:szCs w:val="28"/>
        </w:rPr>
        <w:t>ения к алгебраическому.</w:t>
      </w:r>
      <w:r w:rsidR="002C24A7" w:rsidRPr="00753388">
        <w:rPr>
          <w:rFonts w:ascii="Times New Roman" w:hAnsi="Times New Roman" w:cs="Times New Roman"/>
          <w:sz w:val="28"/>
          <w:szCs w:val="28"/>
        </w:rPr>
        <w:t xml:space="preserve"> Решение рациональных уравнений методом разложения на множители и делением на х</w:t>
      </w:r>
      <w:r w:rsidR="002C24A7" w:rsidRPr="00753388">
        <w:rPr>
          <w:rFonts w:ascii="Times New Roman" w:hAnsi="Times New Roman" w:cs="Times New Roman"/>
          <w:sz w:val="28"/>
          <w:szCs w:val="28"/>
        </w:rPr>
        <w:sym w:font="Symbol" w:char="F0B9"/>
      </w:r>
      <w:r w:rsidR="002C24A7" w:rsidRPr="00753388">
        <w:rPr>
          <w:rFonts w:ascii="Times New Roman" w:hAnsi="Times New Roman" w:cs="Times New Roman"/>
          <w:sz w:val="28"/>
          <w:szCs w:val="28"/>
        </w:rPr>
        <w:t>0 рациональных уравнений методом замены переменных.</w:t>
      </w:r>
    </w:p>
    <w:p w:rsidR="00EC43D5" w:rsidRPr="00753388" w:rsidRDefault="002C24A7" w:rsidP="00F00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1198">
        <w:rPr>
          <w:rFonts w:ascii="Times New Roman" w:hAnsi="Times New Roman" w:cs="Times New Roman"/>
          <w:sz w:val="28"/>
          <w:szCs w:val="28"/>
          <w:u w:val="single"/>
        </w:rPr>
        <w:t>Неравенства (6 часов).</w:t>
      </w:r>
      <w:r w:rsidRPr="00753388">
        <w:rPr>
          <w:rFonts w:ascii="Times New Roman" w:hAnsi="Times New Roman" w:cs="Times New Roman"/>
          <w:sz w:val="28"/>
          <w:szCs w:val="28"/>
        </w:rPr>
        <w:t xml:space="preserve"> Неравенства с двумя переменными на координатной плоскости. Доказательство неравенств. Обобщенный метод интервалов.</w:t>
      </w:r>
    </w:p>
    <w:p w:rsidR="00EC43D5" w:rsidRPr="00753388" w:rsidRDefault="002C24A7" w:rsidP="00F00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388">
        <w:rPr>
          <w:rFonts w:ascii="Times New Roman" w:hAnsi="Times New Roman" w:cs="Times New Roman"/>
          <w:sz w:val="28"/>
          <w:szCs w:val="28"/>
        </w:rPr>
        <w:t xml:space="preserve"> </w:t>
      </w:r>
      <w:r w:rsidRPr="00F91198">
        <w:rPr>
          <w:rFonts w:ascii="Times New Roman" w:hAnsi="Times New Roman" w:cs="Times New Roman"/>
          <w:sz w:val="28"/>
          <w:szCs w:val="28"/>
          <w:u w:val="single"/>
        </w:rPr>
        <w:t>Системы уравнений и неравенств (</w:t>
      </w:r>
      <w:r w:rsidR="007459DE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F91198">
        <w:rPr>
          <w:rFonts w:ascii="Times New Roman" w:hAnsi="Times New Roman" w:cs="Times New Roman"/>
          <w:sz w:val="28"/>
          <w:szCs w:val="28"/>
          <w:u w:val="single"/>
        </w:rPr>
        <w:t xml:space="preserve"> час</w:t>
      </w:r>
      <w:r w:rsidR="00FA42E7" w:rsidRPr="00F91198">
        <w:rPr>
          <w:rFonts w:ascii="Times New Roman" w:hAnsi="Times New Roman" w:cs="Times New Roman"/>
          <w:sz w:val="28"/>
          <w:szCs w:val="28"/>
          <w:u w:val="single"/>
        </w:rPr>
        <w:t>ов</w:t>
      </w:r>
      <w:r w:rsidRPr="00753388">
        <w:rPr>
          <w:rFonts w:ascii="Times New Roman" w:hAnsi="Times New Roman" w:cs="Times New Roman"/>
          <w:sz w:val="28"/>
          <w:szCs w:val="28"/>
        </w:rPr>
        <w:t xml:space="preserve">). Решение систем уравнений. Графический способ решения систем неравенств </w:t>
      </w:r>
    </w:p>
    <w:p w:rsidR="00674415" w:rsidRPr="00753388" w:rsidRDefault="009A3B76" w:rsidP="00F0000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Итоги подводятся на школьных, районных, областных и Всероссийских олимпиадах по математике, а также на результатах участия на конференциях, турнирах, конкурсах. Но важнее всего — первоначальная рефлексия: каждый участник может сам себя оценить или это может быть коллективная оценка после каждого занятия. </w:t>
      </w:r>
    </w:p>
    <w:p w:rsidR="009E5866" w:rsidRDefault="009E5866" w:rsidP="00A43A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3AF4" w:rsidRDefault="004B23E8" w:rsidP="00A43A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tbl>
      <w:tblPr>
        <w:tblStyle w:val="a3"/>
        <w:tblW w:w="9663" w:type="dxa"/>
        <w:tblLook w:val="04A0"/>
      </w:tblPr>
      <w:tblGrid>
        <w:gridCol w:w="915"/>
        <w:gridCol w:w="7131"/>
        <w:gridCol w:w="1617"/>
      </w:tblGrid>
      <w:tr w:rsidR="004B23E8" w:rsidTr="004B23E8">
        <w:trPr>
          <w:trHeight w:val="614"/>
        </w:trPr>
        <w:tc>
          <w:tcPr>
            <w:tcW w:w="915" w:type="dxa"/>
          </w:tcPr>
          <w:p w:rsidR="004B23E8" w:rsidRDefault="004B23E8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533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7131" w:type="dxa"/>
          </w:tcPr>
          <w:p w:rsidR="004B23E8" w:rsidRDefault="004B23E8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53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Наименование тем</w:t>
            </w:r>
          </w:p>
        </w:tc>
        <w:tc>
          <w:tcPr>
            <w:tcW w:w="1617" w:type="dxa"/>
          </w:tcPr>
          <w:p w:rsidR="004B23E8" w:rsidRDefault="004B23E8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53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часов</w:t>
            </w:r>
          </w:p>
        </w:tc>
      </w:tr>
      <w:tr w:rsidR="004B23E8" w:rsidTr="004B23E8">
        <w:trPr>
          <w:trHeight w:val="307"/>
        </w:trPr>
        <w:tc>
          <w:tcPr>
            <w:tcW w:w="915" w:type="dxa"/>
          </w:tcPr>
          <w:p w:rsidR="004B23E8" w:rsidRDefault="004B23E8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131" w:type="dxa"/>
          </w:tcPr>
          <w:p w:rsidR="004B23E8" w:rsidRDefault="004B23E8" w:rsidP="009E586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53388">
              <w:rPr>
                <w:rFonts w:ascii="Times New Roman" w:hAnsi="Times New Roman" w:cs="Times New Roman"/>
                <w:sz w:val="28"/>
                <w:szCs w:val="28"/>
              </w:rPr>
              <w:t>Преобразования алгебраических выражений, содержащих модуль</w:t>
            </w:r>
          </w:p>
        </w:tc>
        <w:tc>
          <w:tcPr>
            <w:tcW w:w="1617" w:type="dxa"/>
          </w:tcPr>
          <w:p w:rsidR="004B23E8" w:rsidRDefault="004B23E8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4B23E8" w:rsidTr="004B23E8">
        <w:trPr>
          <w:trHeight w:val="307"/>
        </w:trPr>
        <w:tc>
          <w:tcPr>
            <w:tcW w:w="915" w:type="dxa"/>
          </w:tcPr>
          <w:p w:rsidR="004B23E8" w:rsidRDefault="004B23E8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7131" w:type="dxa"/>
          </w:tcPr>
          <w:p w:rsidR="004B23E8" w:rsidRDefault="004B23E8" w:rsidP="009E586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53388">
              <w:rPr>
                <w:rFonts w:ascii="Times New Roman" w:hAnsi="Times New Roman" w:cs="Times New Roman"/>
                <w:sz w:val="28"/>
                <w:szCs w:val="28"/>
              </w:rPr>
              <w:t>Построение графиков функций, содержащих  модуль</w:t>
            </w:r>
          </w:p>
        </w:tc>
        <w:tc>
          <w:tcPr>
            <w:tcW w:w="1617" w:type="dxa"/>
          </w:tcPr>
          <w:p w:rsidR="004B23E8" w:rsidRDefault="004B23E8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4B23E8" w:rsidTr="004B23E8">
        <w:trPr>
          <w:trHeight w:val="307"/>
        </w:trPr>
        <w:tc>
          <w:tcPr>
            <w:tcW w:w="915" w:type="dxa"/>
          </w:tcPr>
          <w:p w:rsidR="004B23E8" w:rsidRDefault="004B23E8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7131" w:type="dxa"/>
          </w:tcPr>
          <w:p w:rsidR="004B23E8" w:rsidRDefault="004B23E8" w:rsidP="009E586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53388">
              <w:rPr>
                <w:rFonts w:ascii="Times New Roman" w:hAnsi="Times New Roman" w:cs="Times New Roman"/>
                <w:sz w:val="28"/>
                <w:szCs w:val="28"/>
              </w:rPr>
              <w:t>Цели и задачи курса. Приёмы и схема поиска решения нестандартных задач</w:t>
            </w:r>
          </w:p>
        </w:tc>
        <w:tc>
          <w:tcPr>
            <w:tcW w:w="1617" w:type="dxa"/>
          </w:tcPr>
          <w:p w:rsidR="004B23E8" w:rsidRDefault="004B23E8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4B23E8" w:rsidTr="004B23E8">
        <w:trPr>
          <w:trHeight w:val="290"/>
        </w:trPr>
        <w:tc>
          <w:tcPr>
            <w:tcW w:w="915" w:type="dxa"/>
          </w:tcPr>
          <w:p w:rsidR="004B23E8" w:rsidRDefault="004B23E8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7131" w:type="dxa"/>
          </w:tcPr>
          <w:p w:rsidR="004B23E8" w:rsidRDefault="004B23E8" w:rsidP="009E586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53388"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неравенства, содержащие модуль</w:t>
            </w:r>
          </w:p>
        </w:tc>
        <w:tc>
          <w:tcPr>
            <w:tcW w:w="1617" w:type="dxa"/>
          </w:tcPr>
          <w:p w:rsidR="004B23E8" w:rsidRDefault="004B23E8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4B23E8" w:rsidTr="004B23E8">
        <w:trPr>
          <w:trHeight w:val="307"/>
        </w:trPr>
        <w:tc>
          <w:tcPr>
            <w:tcW w:w="915" w:type="dxa"/>
          </w:tcPr>
          <w:p w:rsidR="004B23E8" w:rsidRDefault="004B23E8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7131" w:type="dxa"/>
          </w:tcPr>
          <w:p w:rsidR="004B23E8" w:rsidRDefault="004B23E8" w:rsidP="009E586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53388">
              <w:rPr>
                <w:rFonts w:ascii="Times New Roman" w:hAnsi="Times New Roman" w:cs="Times New Roman"/>
                <w:sz w:val="28"/>
                <w:szCs w:val="28"/>
              </w:rPr>
              <w:t>Преобразование алгебраических выражений и уравнений</w:t>
            </w:r>
          </w:p>
        </w:tc>
        <w:tc>
          <w:tcPr>
            <w:tcW w:w="1617" w:type="dxa"/>
          </w:tcPr>
          <w:p w:rsidR="004B23E8" w:rsidRDefault="004B23E8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4B23E8" w:rsidTr="004B23E8">
        <w:trPr>
          <w:trHeight w:val="307"/>
        </w:trPr>
        <w:tc>
          <w:tcPr>
            <w:tcW w:w="915" w:type="dxa"/>
          </w:tcPr>
          <w:p w:rsidR="004B23E8" w:rsidRDefault="004B23E8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7131" w:type="dxa"/>
          </w:tcPr>
          <w:p w:rsidR="004B23E8" w:rsidRDefault="004B23E8" w:rsidP="009E586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53388">
              <w:rPr>
                <w:rFonts w:ascii="Times New Roman" w:hAnsi="Times New Roman" w:cs="Times New Roman"/>
                <w:sz w:val="28"/>
                <w:szCs w:val="28"/>
              </w:rPr>
              <w:t>Решение алгебраических уравнений методом разложения на множители</w:t>
            </w:r>
          </w:p>
        </w:tc>
        <w:tc>
          <w:tcPr>
            <w:tcW w:w="1617" w:type="dxa"/>
          </w:tcPr>
          <w:p w:rsidR="004B23E8" w:rsidRDefault="004B23E8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4B23E8" w:rsidTr="004B23E8">
        <w:trPr>
          <w:trHeight w:val="290"/>
        </w:trPr>
        <w:tc>
          <w:tcPr>
            <w:tcW w:w="915" w:type="dxa"/>
          </w:tcPr>
          <w:p w:rsidR="004B23E8" w:rsidRDefault="004B23E8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7131" w:type="dxa"/>
          </w:tcPr>
          <w:p w:rsidR="004B23E8" w:rsidRDefault="004B23E8" w:rsidP="009E586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53388">
              <w:rPr>
                <w:rFonts w:ascii="Times New Roman" w:hAnsi="Times New Roman" w:cs="Times New Roman"/>
                <w:sz w:val="28"/>
                <w:szCs w:val="28"/>
              </w:rPr>
              <w:t>Решение алгебраических уравнений методом разложения на множители</w:t>
            </w:r>
          </w:p>
        </w:tc>
        <w:tc>
          <w:tcPr>
            <w:tcW w:w="1617" w:type="dxa"/>
          </w:tcPr>
          <w:p w:rsidR="004B23E8" w:rsidRDefault="00A12BCD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4B23E8" w:rsidTr="004B23E8">
        <w:trPr>
          <w:trHeight w:val="290"/>
        </w:trPr>
        <w:tc>
          <w:tcPr>
            <w:tcW w:w="915" w:type="dxa"/>
          </w:tcPr>
          <w:p w:rsidR="004B23E8" w:rsidRDefault="004B23E8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7131" w:type="dxa"/>
          </w:tcPr>
          <w:p w:rsidR="004B23E8" w:rsidRDefault="004B23E8" w:rsidP="009E586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53388">
              <w:rPr>
                <w:rFonts w:ascii="Times New Roman" w:hAnsi="Times New Roman" w:cs="Times New Roman"/>
                <w:sz w:val="28"/>
                <w:szCs w:val="28"/>
              </w:rPr>
              <w:t>Решение алгебраических уравнений методом замены переменных. Однородные уравнения</w:t>
            </w:r>
          </w:p>
        </w:tc>
        <w:tc>
          <w:tcPr>
            <w:tcW w:w="1617" w:type="dxa"/>
          </w:tcPr>
          <w:p w:rsidR="004B23E8" w:rsidRDefault="00A12BCD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4B23E8" w:rsidTr="004B23E8">
        <w:trPr>
          <w:trHeight w:val="290"/>
        </w:trPr>
        <w:tc>
          <w:tcPr>
            <w:tcW w:w="915" w:type="dxa"/>
          </w:tcPr>
          <w:p w:rsidR="004B23E8" w:rsidRDefault="004B23E8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7131" w:type="dxa"/>
          </w:tcPr>
          <w:p w:rsidR="004B23E8" w:rsidRDefault="004B23E8" w:rsidP="009E586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53388">
              <w:rPr>
                <w:rFonts w:ascii="Times New Roman" w:hAnsi="Times New Roman" w:cs="Times New Roman"/>
                <w:sz w:val="28"/>
                <w:szCs w:val="28"/>
              </w:rPr>
              <w:t>Решение алгебраических уравнений методом замены переменных. Однородные уравнения</w:t>
            </w:r>
          </w:p>
        </w:tc>
        <w:tc>
          <w:tcPr>
            <w:tcW w:w="1617" w:type="dxa"/>
          </w:tcPr>
          <w:p w:rsidR="004B23E8" w:rsidRDefault="00A12BCD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4B23E8" w:rsidTr="004B23E8">
        <w:trPr>
          <w:trHeight w:val="290"/>
        </w:trPr>
        <w:tc>
          <w:tcPr>
            <w:tcW w:w="915" w:type="dxa"/>
          </w:tcPr>
          <w:p w:rsidR="004B23E8" w:rsidRDefault="004B23E8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10.</w:t>
            </w:r>
          </w:p>
        </w:tc>
        <w:tc>
          <w:tcPr>
            <w:tcW w:w="7131" w:type="dxa"/>
          </w:tcPr>
          <w:p w:rsidR="004B23E8" w:rsidRDefault="004B23E8" w:rsidP="009E586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53388">
              <w:rPr>
                <w:rFonts w:ascii="Times New Roman" w:hAnsi="Times New Roman" w:cs="Times New Roman"/>
                <w:sz w:val="28"/>
                <w:szCs w:val="28"/>
              </w:rPr>
              <w:t xml:space="preserve">Решение алгебраических уравнений методом введения </w:t>
            </w:r>
            <w:r w:rsidRPr="007533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параметра</w:t>
            </w:r>
          </w:p>
        </w:tc>
        <w:tc>
          <w:tcPr>
            <w:tcW w:w="1617" w:type="dxa"/>
          </w:tcPr>
          <w:p w:rsidR="004B23E8" w:rsidRDefault="00A12BCD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</w:t>
            </w:r>
          </w:p>
        </w:tc>
      </w:tr>
      <w:tr w:rsidR="004B23E8" w:rsidTr="004B23E8">
        <w:trPr>
          <w:trHeight w:val="290"/>
        </w:trPr>
        <w:tc>
          <w:tcPr>
            <w:tcW w:w="915" w:type="dxa"/>
          </w:tcPr>
          <w:p w:rsidR="004B23E8" w:rsidRDefault="004B23E8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11.</w:t>
            </w:r>
          </w:p>
        </w:tc>
        <w:tc>
          <w:tcPr>
            <w:tcW w:w="7131" w:type="dxa"/>
          </w:tcPr>
          <w:p w:rsidR="004B23E8" w:rsidRDefault="004B23E8" w:rsidP="009E586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53388">
              <w:rPr>
                <w:rFonts w:ascii="Times New Roman" w:hAnsi="Times New Roman" w:cs="Times New Roman"/>
                <w:sz w:val="28"/>
                <w:szCs w:val="28"/>
              </w:rPr>
              <w:t>Решение алгебраических уравнений методом введения параметра</w:t>
            </w:r>
          </w:p>
        </w:tc>
        <w:tc>
          <w:tcPr>
            <w:tcW w:w="1617" w:type="dxa"/>
          </w:tcPr>
          <w:p w:rsidR="004B23E8" w:rsidRDefault="00A12BCD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4B23E8" w:rsidTr="004B23E8">
        <w:trPr>
          <w:trHeight w:val="290"/>
        </w:trPr>
        <w:tc>
          <w:tcPr>
            <w:tcW w:w="915" w:type="dxa"/>
          </w:tcPr>
          <w:p w:rsidR="004B23E8" w:rsidRDefault="004B23E8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12.</w:t>
            </w:r>
          </w:p>
        </w:tc>
        <w:tc>
          <w:tcPr>
            <w:tcW w:w="7131" w:type="dxa"/>
          </w:tcPr>
          <w:p w:rsidR="004B23E8" w:rsidRDefault="004B23E8" w:rsidP="009E586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53388">
              <w:rPr>
                <w:rFonts w:ascii="Times New Roman" w:hAnsi="Times New Roman" w:cs="Times New Roman"/>
                <w:sz w:val="28"/>
                <w:szCs w:val="28"/>
              </w:rPr>
              <w:t>Дробно-рациональные уравнения. Общие положения.</w:t>
            </w:r>
          </w:p>
        </w:tc>
        <w:tc>
          <w:tcPr>
            <w:tcW w:w="1617" w:type="dxa"/>
          </w:tcPr>
          <w:p w:rsidR="004B23E8" w:rsidRDefault="00A12BCD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4B23E8" w:rsidTr="004B23E8">
        <w:trPr>
          <w:trHeight w:val="290"/>
        </w:trPr>
        <w:tc>
          <w:tcPr>
            <w:tcW w:w="915" w:type="dxa"/>
          </w:tcPr>
          <w:p w:rsidR="004B23E8" w:rsidRDefault="00A12BCD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</w:t>
            </w:r>
          </w:p>
        </w:tc>
        <w:tc>
          <w:tcPr>
            <w:tcW w:w="7131" w:type="dxa"/>
          </w:tcPr>
          <w:p w:rsidR="004B23E8" w:rsidRDefault="00A12BCD" w:rsidP="009E586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53388">
              <w:rPr>
                <w:rFonts w:ascii="Times New Roman" w:hAnsi="Times New Roman" w:cs="Times New Roman"/>
                <w:sz w:val="28"/>
                <w:szCs w:val="28"/>
              </w:rPr>
              <w:t>Сведение дробно - рационального уравнения к алгебраическому</w:t>
            </w:r>
          </w:p>
        </w:tc>
        <w:tc>
          <w:tcPr>
            <w:tcW w:w="1617" w:type="dxa"/>
          </w:tcPr>
          <w:p w:rsidR="004B23E8" w:rsidRDefault="00A12BCD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4B23E8" w:rsidTr="004B23E8">
        <w:trPr>
          <w:trHeight w:val="290"/>
        </w:trPr>
        <w:tc>
          <w:tcPr>
            <w:tcW w:w="915" w:type="dxa"/>
          </w:tcPr>
          <w:p w:rsidR="004B23E8" w:rsidRDefault="00A12BCD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</w:t>
            </w:r>
          </w:p>
        </w:tc>
        <w:tc>
          <w:tcPr>
            <w:tcW w:w="7131" w:type="dxa"/>
          </w:tcPr>
          <w:p w:rsidR="004B23E8" w:rsidRDefault="00A12BCD" w:rsidP="009E586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53388">
              <w:rPr>
                <w:rFonts w:ascii="Times New Roman" w:hAnsi="Times New Roman" w:cs="Times New Roman"/>
                <w:sz w:val="28"/>
                <w:szCs w:val="28"/>
              </w:rPr>
              <w:t>Симметричные уравнения</w:t>
            </w:r>
          </w:p>
        </w:tc>
        <w:tc>
          <w:tcPr>
            <w:tcW w:w="1617" w:type="dxa"/>
          </w:tcPr>
          <w:p w:rsidR="004B23E8" w:rsidRDefault="00A12BCD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4B23E8" w:rsidTr="004B23E8">
        <w:trPr>
          <w:trHeight w:val="290"/>
        </w:trPr>
        <w:tc>
          <w:tcPr>
            <w:tcW w:w="915" w:type="dxa"/>
          </w:tcPr>
          <w:p w:rsidR="004B23E8" w:rsidRDefault="00A12BCD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</w:t>
            </w:r>
          </w:p>
        </w:tc>
        <w:tc>
          <w:tcPr>
            <w:tcW w:w="7131" w:type="dxa"/>
          </w:tcPr>
          <w:p w:rsidR="004B23E8" w:rsidRDefault="00A12BCD" w:rsidP="009E586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53388">
              <w:rPr>
                <w:rFonts w:ascii="Times New Roman" w:hAnsi="Times New Roman" w:cs="Times New Roman"/>
                <w:sz w:val="28"/>
                <w:szCs w:val="28"/>
              </w:rPr>
              <w:t>Сведение дробно - рационального уравнения к алгебраическому</w:t>
            </w:r>
          </w:p>
        </w:tc>
        <w:tc>
          <w:tcPr>
            <w:tcW w:w="1617" w:type="dxa"/>
          </w:tcPr>
          <w:p w:rsidR="004B23E8" w:rsidRDefault="00A12BCD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4B23E8" w:rsidTr="004B23E8">
        <w:trPr>
          <w:trHeight w:val="290"/>
        </w:trPr>
        <w:tc>
          <w:tcPr>
            <w:tcW w:w="915" w:type="dxa"/>
          </w:tcPr>
          <w:p w:rsidR="004B23E8" w:rsidRDefault="00A12BCD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16.</w:t>
            </w:r>
          </w:p>
        </w:tc>
        <w:tc>
          <w:tcPr>
            <w:tcW w:w="7131" w:type="dxa"/>
          </w:tcPr>
          <w:p w:rsidR="004B23E8" w:rsidRDefault="00A12BCD" w:rsidP="009E586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53388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дробно - рациональных уравнений методом разложения на множители и делением на х </w:t>
            </w:r>
            <w:r w:rsidRPr="00753388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753388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1617" w:type="dxa"/>
          </w:tcPr>
          <w:p w:rsidR="004B23E8" w:rsidRDefault="00A12BCD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12BCD" w:rsidTr="004B23E8">
        <w:trPr>
          <w:trHeight w:val="290"/>
        </w:trPr>
        <w:tc>
          <w:tcPr>
            <w:tcW w:w="915" w:type="dxa"/>
          </w:tcPr>
          <w:p w:rsidR="00A12BCD" w:rsidRDefault="00A12BCD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17.</w:t>
            </w:r>
          </w:p>
        </w:tc>
        <w:tc>
          <w:tcPr>
            <w:tcW w:w="7131" w:type="dxa"/>
          </w:tcPr>
          <w:p w:rsidR="00A12BCD" w:rsidRDefault="00A12BCD" w:rsidP="009E586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53388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дробно - рациональных уравнений методом разложения на множители и делением на х </w:t>
            </w:r>
            <w:r w:rsidRPr="00753388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753388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1617" w:type="dxa"/>
          </w:tcPr>
          <w:p w:rsidR="00A12BCD" w:rsidRDefault="00A12BCD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12BCD" w:rsidTr="004B23E8">
        <w:trPr>
          <w:trHeight w:val="290"/>
        </w:trPr>
        <w:tc>
          <w:tcPr>
            <w:tcW w:w="915" w:type="dxa"/>
          </w:tcPr>
          <w:p w:rsidR="00A12BCD" w:rsidRDefault="00A12BCD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18.</w:t>
            </w:r>
          </w:p>
        </w:tc>
        <w:tc>
          <w:tcPr>
            <w:tcW w:w="7131" w:type="dxa"/>
          </w:tcPr>
          <w:p w:rsidR="00A12BCD" w:rsidRDefault="00A12BCD" w:rsidP="009E586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53388">
              <w:rPr>
                <w:rFonts w:ascii="Times New Roman" w:hAnsi="Times New Roman" w:cs="Times New Roman"/>
                <w:sz w:val="28"/>
                <w:szCs w:val="28"/>
              </w:rPr>
              <w:t>Метод замены переменных в дробно - рациональных уравнениях</w:t>
            </w:r>
          </w:p>
        </w:tc>
        <w:tc>
          <w:tcPr>
            <w:tcW w:w="1617" w:type="dxa"/>
          </w:tcPr>
          <w:p w:rsidR="00A12BCD" w:rsidRDefault="00A12BCD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12BCD" w:rsidTr="004B23E8">
        <w:trPr>
          <w:trHeight w:val="290"/>
        </w:trPr>
        <w:tc>
          <w:tcPr>
            <w:tcW w:w="915" w:type="dxa"/>
          </w:tcPr>
          <w:p w:rsidR="00A12BCD" w:rsidRDefault="00A12BCD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19.</w:t>
            </w:r>
          </w:p>
        </w:tc>
        <w:tc>
          <w:tcPr>
            <w:tcW w:w="7131" w:type="dxa"/>
          </w:tcPr>
          <w:p w:rsidR="00A12BCD" w:rsidRDefault="00A12BCD" w:rsidP="009E586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53388">
              <w:rPr>
                <w:rFonts w:ascii="Times New Roman" w:hAnsi="Times New Roman" w:cs="Times New Roman"/>
                <w:sz w:val="28"/>
                <w:szCs w:val="28"/>
              </w:rPr>
              <w:t>Метод замены переменных в дробно - рациональных уравнениях</w:t>
            </w:r>
          </w:p>
        </w:tc>
        <w:tc>
          <w:tcPr>
            <w:tcW w:w="1617" w:type="dxa"/>
          </w:tcPr>
          <w:p w:rsidR="00A12BCD" w:rsidRDefault="00A12BCD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12BCD" w:rsidTr="004B23E8">
        <w:trPr>
          <w:trHeight w:val="290"/>
        </w:trPr>
        <w:tc>
          <w:tcPr>
            <w:tcW w:w="915" w:type="dxa"/>
          </w:tcPr>
          <w:p w:rsidR="00A12BCD" w:rsidRDefault="00A12BCD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20.</w:t>
            </w:r>
          </w:p>
        </w:tc>
        <w:tc>
          <w:tcPr>
            <w:tcW w:w="7131" w:type="dxa"/>
          </w:tcPr>
          <w:p w:rsidR="00A12BCD" w:rsidRDefault="00A12BCD" w:rsidP="009E586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53388">
              <w:rPr>
                <w:rFonts w:ascii="Times New Roman" w:hAnsi="Times New Roman" w:cs="Times New Roman"/>
                <w:sz w:val="28"/>
                <w:szCs w:val="28"/>
              </w:rPr>
              <w:t>Неравенства с двумя переменными на координатной плоскости</w:t>
            </w:r>
          </w:p>
        </w:tc>
        <w:tc>
          <w:tcPr>
            <w:tcW w:w="1617" w:type="dxa"/>
          </w:tcPr>
          <w:p w:rsidR="00A12BCD" w:rsidRDefault="00A12BCD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12BCD" w:rsidTr="004B23E8">
        <w:trPr>
          <w:trHeight w:val="290"/>
        </w:trPr>
        <w:tc>
          <w:tcPr>
            <w:tcW w:w="915" w:type="dxa"/>
          </w:tcPr>
          <w:p w:rsidR="00A12BCD" w:rsidRDefault="00A12BCD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21.</w:t>
            </w:r>
          </w:p>
        </w:tc>
        <w:tc>
          <w:tcPr>
            <w:tcW w:w="7131" w:type="dxa"/>
          </w:tcPr>
          <w:p w:rsidR="00A12BCD" w:rsidRDefault="00A12BCD" w:rsidP="009E586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53388">
              <w:rPr>
                <w:rFonts w:ascii="Times New Roman" w:hAnsi="Times New Roman" w:cs="Times New Roman"/>
                <w:sz w:val="28"/>
                <w:szCs w:val="28"/>
              </w:rPr>
              <w:t>Неравенства с двумя переменными на координатной плоскости</w:t>
            </w:r>
          </w:p>
        </w:tc>
        <w:tc>
          <w:tcPr>
            <w:tcW w:w="1617" w:type="dxa"/>
          </w:tcPr>
          <w:p w:rsidR="00A12BCD" w:rsidRDefault="00A12BCD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12BCD" w:rsidTr="004B23E8">
        <w:trPr>
          <w:trHeight w:val="290"/>
        </w:trPr>
        <w:tc>
          <w:tcPr>
            <w:tcW w:w="915" w:type="dxa"/>
          </w:tcPr>
          <w:p w:rsidR="00A12BCD" w:rsidRDefault="00A12BCD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22.</w:t>
            </w:r>
          </w:p>
        </w:tc>
        <w:tc>
          <w:tcPr>
            <w:tcW w:w="7131" w:type="dxa"/>
          </w:tcPr>
          <w:p w:rsidR="00A12BCD" w:rsidRPr="00753388" w:rsidRDefault="00A12BCD" w:rsidP="009E5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388">
              <w:rPr>
                <w:rFonts w:ascii="Times New Roman" w:hAnsi="Times New Roman" w:cs="Times New Roman"/>
                <w:sz w:val="28"/>
                <w:szCs w:val="28"/>
              </w:rPr>
              <w:t>Доказательство неравенств</w:t>
            </w:r>
          </w:p>
        </w:tc>
        <w:tc>
          <w:tcPr>
            <w:tcW w:w="1617" w:type="dxa"/>
          </w:tcPr>
          <w:p w:rsidR="00A12BCD" w:rsidRDefault="00A12BCD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12BCD" w:rsidTr="004B23E8">
        <w:trPr>
          <w:trHeight w:val="290"/>
        </w:trPr>
        <w:tc>
          <w:tcPr>
            <w:tcW w:w="915" w:type="dxa"/>
          </w:tcPr>
          <w:p w:rsidR="00A12BCD" w:rsidRDefault="00A12BCD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23.</w:t>
            </w:r>
          </w:p>
        </w:tc>
        <w:tc>
          <w:tcPr>
            <w:tcW w:w="7131" w:type="dxa"/>
          </w:tcPr>
          <w:p w:rsidR="00A12BCD" w:rsidRPr="00753388" w:rsidRDefault="00A12BCD" w:rsidP="009E5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388">
              <w:rPr>
                <w:rFonts w:ascii="Times New Roman" w:hAnsi="Times New Roman" w:cs="Times New Roman"/>
                <w:sz w:val="28"/>
                <w:szCs w:val="28"/>
              </w:rPr>
              <w:t>Доказательство неравенств</w:t>
            </w:r>
          </w:p>
        </w:tc>
        <w:tc>
          <w:tcPr>
            <w:tcW w:w="1617" w:type="dxa"/>
          </w:tcPr>
          <w:p w:rsidR="00A12BCD" w:rsidRDefault="00A12BCD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12BCD" w:rsidTr="004B23E8">
        <w:trPr>
          <w:trHeight w:val="290"/>
        </w:trPr>
        <w:tc>
          <w:tcPr>
            <w:tcW w:w="915" w:type="dxa"/>
          </w:tcPr>
          <w:p w:rsidR="00A12BCD" w:rsidRDefault="00A12BCD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24.</w:t>
            </w:r>
          </w:p>
        </w:tc>
        <w:tc>
          <w:tcPr>
            <w:tcW w:w="7131" w:type="dxa"/>
          </w:tcPr>
          <w:p w:rsidR="00A12BCD" w:rsidRPr="00753388" w:rsidRDefault="00A12BCD" w:rsidP="009E5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388">
              <w:rPr>
                <w:rFonts w:ascii="Times New Roman" w:hAnsi="Times New Roman" w:cs="Times New Roman"/>
                <w:sz w:val="28"/>
                <w:szCs w:val="28"/>
              </w:rPr>
              <w:t>Обобщенный метод интервалов</w:t>
            </w:r>
          </w:p>
        </w:tc>
        <w:tc>
          <w:tcPr>
            <w:tcW w:w="1617" w:type="dxa"/>
          </w:tcPr>
          <w:p w:rsidR="00A12BCD" w:rsidRDefault="00A12BCD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12BCD" w:rsidTr="004B23E8">
        <w:trPr>
          <w:trHeight w:val="290"/>
        </w:trPr>
        <w:tc>
          <w:tcPr>
            <w:tcW w:w="915" w:type="dxa"/>
          </w:tcPr>
          <w:p w:rsidR="00A12BCD" w:rsidRDefault="00A12BCD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25.</w:t>
            </w:r>
          </w:p>
        </w:tc>
        <w:tc>
          <w:tcPr>
            <w:tcW w:w="7131" w:type="dxa"/>
          </w:tcPr>
          <w:p w:rsidR="00A12BCD" w:rsidRPr="00753388" w:rsidRDefault="00A12BCD" w:rsidP="009E5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388">
              <w:rPr>
                <w:rFonts w:ascii="Times New Roman" w:hAnsi="Times New Roman" w:cs="Times New Roman"/>
                <w:sz w:val="28"/>
                <w:szCs w:val="28"/>
              </w:rPr>
              <w:t>Обобщенный метод интервалов</w:t>
            </w:r>
          </w:p>
        </w:tc>
        <w:tc>
          <w:tcPr>
            <w:tcW w:w="1617" w:type="dxa"/>
          </w:tcPr>
          <w:p w:rsidR="00A12BCD" w:rsidRDefault="00A12BCD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12BCD" w:rsidTr="004B23E8">
        <w:trPr>
          <w:trHeight w:val="290"/>
        </w:trPr>
        <w:tc>
          <w:tcPr>
            <w:tcW w:w="915" w:type="dxa"/>
          </w:tcPr>
          <w:p w:rsidR="00A12BCD" w:rsidRDefault="00A12BCD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26.</w:t>
            </w:r>
          </w:p>
        </w:tc>
        <w:tc>
          <w:tcPr>
            <w:tcW w:w="7131" w:type="dxa"/>
          </w:tcPr>
          <w:p w:rsidR="00A12BCD" w:rsidRPr="00753388" w:rsidRDefault="00A12BCD" w:rsidP="009E5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388">
              <w:rPr>
                <w:rFonts w:ascii="Times New Roman" w:hAnsi="Times New Roman" w:cs="Times New Roman"/>
                <w:sz w:val="28"/>
                <w:szCs w:val="28"/>
              </w:rPr>
              <w:t>Системы уравнений: основные методы решения</w:t>
            </w:r>
          </w:p>
        </w:tc>
        <w:tc>
          <w:tcPr>
            <w:tcW w:w="1617" w:type="dxa"/>
          </w:tcPr>
          <w:p w:rsidR="00A12BCD" w:rsidRDefault="00A12BCD" w:rsidP="00A4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12BCD" w:rsidTr="004B23E8">
        <w:trPr>
          <w:trHeight w:val="290"/>
        </w:trPr>
        <w:tc>
          <w:tcPr>
            <w:tcW w:w="915" w:type="dxa"/>
          </w:tcPr>
          <w:p w:rsidR="00A12BCD" w:rsidRDefault="00A12BCD" w:rsidP="00A12BC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27.</w:t>
            </w:r>
          </w:p>
        </w:tc>
        <w:tc>
          <w:tcPr>
            <w:tcW w:w="7131" w:type="dxa"/>
          </w:tcPr>
          <w:p w:rsidR="00A12BCD" w:rsidRPr="00753388" w:rsidRDefault="00A12BCD" w:rsidP="009E5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388">
              <w:rPr>
                <w:rFonts w:ascii="Times New Roman" w:hAnsi="Times New Roman" w:cs="Times New Roman"/>
                <w:sz w:val="28"/>
                <w:szCs w:val="28"/>
              </w:rPr>
              <w:t>Метод Гаусса</w:t>
            </w:r>
          </w:p>
        </w:tc>
        <w:tc>
          <w:tcPr>
            <w:tcW w:w="1617" w:type="dxa"/>
          </w:tcPr>
          <w:p w:rsidR="00A12BCD" w:rsidRDefault="00A12BCD" w:rsidP="00A12BC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12BCD" w:rsidTr="004B23E8">
        <w:trPr>
          <w:trHeight w:val="290"/>
        </w:trPr>
        <w:tc>
          <w:tcPr>
            <w:tcW w:w="915" w:type="dxa"/>
          </w:tcPr>
          <w:p w:rsidR="00A12BCD" w:rsidRDefault="00A12BCD" w:rsidP="00A12BC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28.</w:t>
            </w:r>
          </w:p>
        </w:tc>
        <w:tc>
          <w:tcPr>
            <w:tcW w:w="7131" w:type="dxa"/>
          </w:tcPr>
          <w:p w:rsidR="00A12BCD" w:rsidRPr="00753388" w:rsidRDefault="00A12BCD" w:rsidP="009E5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388">
              <w:rPr>
                <w:rFonts w:ascii="Times New Roman" w:hAnsi="Times New Roman" w:cs="Times New Roman"/>
                <w:sz w:val="28"/>
                <w:szCs w:val="28"/>
              </w:rPr>
              <w:t>Метод Гаусса</w:t>
            </w:r>
          </w:p>
        </w:tc>
        <w:tc>
          <w:tcPr>
            <w:tcW w:w="1617" w:type="dxa"/>
          </w:tcPr>
          <w:p w:rsidR="00A12BCD" w:rsidRDefault="00A12BCD" w:rsidP="00A12BC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12BCD" w:rsidTr="004B23E8">
        <w:trPr>
          <w:trHeight w:val="290"/>
        </w:trPr>
        <w:tc>
          <w:tcPr>
            <w:tcW w:w="915" w:type="dxa"/>
          </w:tcPr>
          <w:p w:rsidR="00A12BCD" w:rsidRDefault="00A12BCD" w:rsidP="00A12BC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7131" w:type="dxa"/>
          </w:tcPr>
          <w:p w:rsidR="00A12BCD" w:rsidRPr="00753388" w:rsidRDefault="00A12BCD" w:rsidP="009E5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388">
              <w:rPr>
                <w:rFonts w:ascii="Times New Roman" w:hAnsi="Times New Roman" w:cs="Times New Roman"/>
                <w:sz w:val="28"/>
                <w:szCs w:val="28"/>
              </w:rPr>
              <w:t>Метод замены переменных</w:t>
            </w:r>
          </w:p>
        </w:tc>
        <w:tc>
          <w:tcPr>
            <w:tcW w:w="1617" w:type="dxa"/>
          </w:tcPr>
          <w:p w:rsidR="00A12BCD" w:rsidRDefault="00A12BCD" w:rsidP="00A12BC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12BCD" w:rsidTr="004B23E8">
        <w:trPr>
          <w:trHeight w:val="290"/>
        </w:trPr>
        <w:tc>
          <w:tcPr>
            <w:tcW w:w="915" w:type="dxa"/>
          </w:tcPr>
          <w:p w:rsidR="00A12BCD" w:rsidRDefault="00A12BCD" w:rsidP="00A12BC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30.</w:t>
            </w:r>
          </w:p>
        </w:tc>
        <w:tc>
          <w:tcPr>
            <w:tcW w:w="7131" w:type="dxa"/>
          </w:tcPr>
          <w:p w:rsidR="00A12BCD" w:rsidRPr="00753388" w:rsidRDefault="00A12BCD" w:rsidP="009E5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388">
              <w:rPr>
                <w:rFonts w:ascii="Times New Roman" w:hAnsi="Times New Roman" w:cs="Times New Roman"/>
                <w:sz w:val="28"/>
                <w:szCs w:val="28"/>
              </w:rPr>
              <w:t>Метод замены переменных</w:t>
            </w:r>
          </w:p>
        </w:tc>
        <w:tc>
          <w:tcPr>
            <w:tcW w:w="1617" w:type="dxa"/>
          </w:tcPr>
          <w:p w:rsidR="00A12BCD" w:rsidRDefault="00A12BCD" w:rsidP="00A12BC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12BCD" w:rsidTr="004B23E8">
        <w:trPr>
          <w:trHeight w:val="290"/>
        </w:trPr>
        <w:tc>
          <w:tcPr>
            <w:tcW w:w="915" w:type="dxa"/>
          </w:tcPr>
          <w:p w:rsidR="00A12BCD" w:rsidRDefault="00A12BCD" w:rsidP="00A12BC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31.</w:t>
            </w:r>
          </w:p>
        </w:tc>
        <w:tc>
          <w:tcPr>
            <w:tcW w:w="7131" w:type="dxa"/>
          </w:tcPr>
          <w:p w:rsidR="00A12BCD" w:rsidRPr="00753388" w:rsidRDefault="00A12BCD" w:rsidP="009E5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388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способ решения систем неравенств </w:t>
            </w:r>
          </w:p>
          <w:p w:rsidR="00A12BCD" w:rsidRPr="00753388" w:rsidRDefault="00A12BCD" w:rsidP="009E5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12BCD" w:rsidRDefault="00A12BCD" w:rsidP="00A12BC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12BCD" w:rsidTr="004B23E8">
        <w:trPr>
          <w:trHeight w:val="290"/>
        </w:trPr>
        <w:tc>
          <w:tcPr>
            <w:tcW w:w="915" w:type="dxa"/>
          </w:tcPr>
          <w:p w:rsidR="00A12BCD" w:rsidRDefault="00A12BCD" w:rsidP="00A12BC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7131" w:type="dxa"/>
          </w:tcPr>
          <w:p w:rsidR="00A12BCD" w:rsidRPr="00753388" w:rsidRDefault="00A12BCD" w:rsidP="009E5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388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способ решения систем неравенств </w:t>
            </w:r>
          </w:p>
          <w:p w:rsidR="00A12BCD" w:rsidRPr="00753388" w:rsidRDefault="00A12BCD" w:rsidP="009E5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12BCD" w:rsidRDefault="00A12BCD" w:rsidP="00A12BC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12BCD" w:rsidTr="004B23E8">
        <w:trPr>
          <w:trHeight w:val="290"/>
        </w:trPr>
        <w:tc>
          <w:tcPr>
            <w:tcW w:w="915" w:type="dxa"/>
          </w:tcPr>
          <w:p w:rsidR="00A12BCD" w:rsidRDefault="00A12BCD" w:rsidP="00A12BC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33.</w:t>
            </w:r>
          </w:p>
        </w:tc>
        <w:tc>
          <w:tcPr>
            <w:tcW w:w="7131" w:type="dxa"/>
          </w:tcPr>
          <w:p w:rsidR="00A12BCD" w:rsidRPr="00753388" w:rsidRDefault="00A12BCD" w:rsidP="009E5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388">
              <w:rPr>
                <w:rFonts w:ascii="Times New Roman" w:hAnsi="Times New Roman" w:cs="Times New Roman"/>
                <w:sz w:val="28"/>
                <w:szCs w:val="28"/>
              </w:rPr>
              <w:t>Системы неравенств: алгебраические методы</w:t>
            </w:r>
          </w:p>
        </w:tc>
        <w:tc>
          <w:tcPr>
            <w:tcW w:w="1617" w:type="dxa"/>
          </w:tcPr>
          <w:p w:rsidR="00A12BCD" w:rsidRDefault="00A12BCD" w:rsidP="00A12BC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12BCD" w:rsidTr="004B23E8">
        <w:trPr>
          <w:trHeight w:val="290"/>
        </w:trPr>
        <w:tc>
          <w:tcPr>
            <w:tcW w:w="915" w:type="dxa"/>
          </w:tcPr>
          <w:p w:rsidR="00A12BCD" w:rsidRDefault="00A12BCD" w:rsidP="00A12BC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7131" w:type="dxa"/>
          </w:tcPr>
          <w:p w:rsidR="00A12BCD" w:rsidRPr="00753388" w:rsidRDefault="00A12BCD" w:rsidP="009E5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388">
              <w:rPr>
                <w:rFonts w:ascii="Times New Roman" w:hAnsi="Times New Roman" w:cs="Times New Roman"/>
                <w:sz w:val="28"/>
                <w:szCs w:val="28"/>
              </w:rPr>
              <w:t>Системы неравенств: алгебраические методы</w:t>
            </w:r>
          </w:p>
        </w:tc>
        <w:tc>
          <w:tcPr>
            <w:tcW w:w="1617" w:type="dxa"/>
          </w:tcPr>
          <w:p w:rsidR="00A12BCD" w:rsidRDefault="00A12BCD" w:rsidP="00A12BC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</w:tbl>
    <w:p w:rsidR="004B23E8" w:rsidRPr="00753388" w:rsidRDefault="004B23E8" w:rsidP="00A43AF4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A43AF4" w:rsidRPr="00753388" w:rsidRDefault="00A43AF4" w:rsidP="00F911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3AF4" w:rsidRPr="00753388" w:rsidSect="00906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A3B76"/>
    <w:rsid w:val="000A616E"/>
    <w:rsid w:val="00120C46"/>
    <w:rsid w:val="00154188"/>
    <w:rsid w:val="001B1844"/>
    <w:rsid w:val="002037D8"/>
    <w:rsid w:val="00281F5F"/>
    <w:rsid w:val="002A01D6"/>
    <w:rsid w:val="002C24A7"/>
    <w:rsid w:val="003819BF"/>
    <w:rsid w:val="004B23E8"/>
    <w:rsid w:val="00534253"/>
    <w:rsid w:val="00597EA0"/>
    <w:rsid w:val="005B374B"/>
    <w:rsid w:val="005F2FE0"/>
    <w:rsid w:val="00615027"/>
    <w:rsid w:val="00674415"/>
    <w:rsid w:val="006B3C63"/>
    <w:rsid w:val="006E3379"/>
    <w:rsid w:val="007459DE"/>
    <w:rsid w:val="0074616C"/>
    <w:rsid w:val="00753388"/>
    <w:rsid w:val="00761A3C"/>
    <w:rsid w:val="00762426"/>
    <w:rsid w:val="00903B57"/>
    <w:rsid w:val="0090621E"/>
    <w:rsid w:val="00926661"/>
    <w:rsid w:val="00956754"/>
    <w:rsid w:val="00970EDD"/>
    <w:rsid w:val="009A3B76"/>
    <w:rsid w:val="009C745F"/>
    <w:rsid w:val="009E5866"/>
    <w:rsid w:val="009F1C54"/>
    <w:rsid w:val="00A11E1E"/>
    <w:rsid w:val="00A12BCD"/>
    <w:rsid w:val="00A43AF4"/>
    <w:rsid w:val="00AD6883"/>
    <w:rsid w:val="00B47BE2"/>
    <w:rsid w:val="00BB03B7"/>
    <w:rsid w:val="00C24D5D"/>
    <w:rsid w:val="00CA3A79"/>
    <w:rsid w:val="00CF031E"/>
    <w:rsid w:val="00D80EDC"/>
    <w:rsid w:val="00EC43D5"/>
    <w:rsid w:val="00F00006"/>
    <w:rsid w:val="00F06BC9"/>
    <w:rsid w:val="00F2147D"/>
    <w:rsid w:val="00F87A1B"/>
    <w:rsid w:val="00F91198"/>
    <w:rsid w:val="00FA42E7"/>
    <w:rsid w:val="00FE6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B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0A616E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0A6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6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2585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СОШ Сажинская</cp:lastModifiedBy>
  <cp:revision>30</cp:revision>
  <cp:lastPrinted>2019-06-07T06:47:00Z</cp:lastPrinted>
  <dcterms:created xsi:type="dcterms:W3CDTF">2018-10-28T14:31:00Z</dcterms:created>
  <dcterms:modified xsi:type="dcterms:W3CDTF">2024-10-07T09:39:00Z</dcterms:modified>
</cp:coreProperties>
</file>