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AA" w:rsidRDefault="009C7CAA" w:rsidP="009C7CAA">
      <w:pPr>
        <w:suppressAutoHyphens/>
        <w:ind w:firstLine="227"/>
        <w:jc w:val="center"/>
        <w:rPr>
          <w:rFonts w:ascii="LiberationSerif" w:hAnsi="LiberationSerif"/>
          <w:lang w:eastAsia="ar-SA"/>
        </w:rPr>
      </w:pPr>
      <w:r>
        <w:rPr>
          <w:rFonts w:ascii="LiberationSerif" w:hAnsi="LiberationSerif"/>
          <w:b/>
          <w:bCs/>
          <w:lang w:eastAsia="ar-SA"/>
        </w:rPr>
        <w:t>МИНИСТЕРСТВО ПРОСВЕЩЕНИЯ РОССИЙСКОЙ ФЕДЕРАЦИИ</w:t>
      </w:r>
    </w:p>
    <w:p w:rsidR="009C7CAA" w:rsidRDefault="009C7CAA" w:rsidP="009C7CAA">
      <w:pPr>
        <w:suppressAutoHyphens/>
        <w:ind w:firstLine="227"/>
        <w:jc w:val="center"/>
        <w:rPr>
          <w:rFonts w:ascii="LiberationSerif" w:hAnsi="LiberationSerif"/>
          <w:lang w:eastAsia="ar-SA"/>
        </w:rPr>
      </w:pPr>
      <w:r>
        <w:rPr>
          <w:rFonts w:ascii="LiberationSerif" w:hAnsi="LiberationSerif"/>
          <w:lang w:eastAsia="ar-SA"/>
        </w:rPr>
        <w:t>Министерство образования и молодежной политики Свердловской области</w:t>
      </w:r>
    </w:p>
    <w:p w:rsidR="009C7CAA" w:rsidRDefault="009C7CAA" w:rsidP="009C7CAA">
      <w:pPr>
        <w:suppressAutoHyphens/>
        <w:ind w:firstLine="227"/>
        <w:jc w:val="center"/>
        <w:rPr>
          <w:rFonts w:ascii="LiberationSerif" w:hAnsi="LiberationSerif"/>
          <w:lang w:eastAsia="ar-SA"/>
        </w:rPr>
      </w:pPr>
      <w:r>
        <w:rPr>
          <w:rFonts w:ascii="LiberationSerif" w:hAnsi="LiberationSerif"/>
          <w:lang w:eastAsia="ar-SA"/>
        </w:rPr>
        <w:t>Управление образования Администрации Артинского городского округа</w:t>
      </w:r>
    </w:p>
    <w:p w:rsidR="009C7CAA" w:rsidRDefault="009C7CAA" w:rsidP="009C7CAA">
      <w:pPr>
        <w:suppressAutoHyphens/>
        <w:jc w:val="center"/>
        <w:rPr>
          <w:rFonts w:eastAsiaTheme="minorHAnsi"/>
          <w:lang w:eastAsia="ar-SA"/>
        </w:rPr>
      </w:pPr>
    </w:p>
    <w:p w:rsidR="009C7CAA" w:rsidRDefault="009C7CAA" w:rsidP="009C7CAA">
      <w:pPr>
        <w:suppressAutoHyphens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>Муниципальное автономное общеобразовательное учреждение</w:t>
      </w:r>
    </w:p>
    <w:p w:rsidR="009C7CAA" w:rsidRDefault="009C7CAA" w:rsidP="009C7CAA">
      <w:pPr>
        <w:suppressAutoHyphens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>«Сажинская средняя общеобразовательная школа»</w:t>
      </w:r>
    </w:p>
    <w:p w:rsidR="009C7CAA" w:rsidRDefault="009C7CAA" w:rsidP="009C7CAA">
      <w:pPr>
        <w:suppressAutoHyphens/>
        <w:jc w:val="center"/>
        <w:rPr>
          <w:rFonts w:eastAsia="Calibri"/>
          <w:lang w:eastAsia="ar-SA"/>
        </w:rPr>
      </w:pPr>
    </w:p>
    <w:tbl>
      <w:tblPr>
        <w:tblW w:w="9090" w:type="dxa"/>
        <w:tblInd w:w="817" w:type="dxa"/>
        <w:tblLook w:val="00A0" w:firstRow="1" w:lastRow="0" w:firstColumn="1" w:lastColumn="0" w:noHBand="0" w:noVBand="0"/>
      </w:tblPr>
      <w:tblGrid>
        <w:gridCol w:w="4275"/>
        <w:gridCol w:w="4815"/>
      </w:tblGrid>
      <w:tr w:rsidR="009C7CAA" w:rsidTr="009C7CAA">
        <w:trPr>
          <w:trHeight w:val="1320"/>
        </w:trPr>
        <w:tc>
          <w:tcPr>
            <w:tcW w:w="4275" w:type="dxa"/>
          </w:tcPr>
          <w:p w:rsidR="009C7CAA" w:rsidRDefault="009C7CAA">
            <w:pPr>
              <w:suppressAutoHyphens/>
              <w:spacing w:line="25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ПРИНЯТО </w:t>
            </w:r>
          </w:p>
          <w:p w:rsidR="009C7CAA" w:rsidRDefault="009C7CAA">
            <w:pPr>
              <w:suppressAutoHyphens/>
              <w:spacing w:line="25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на педагогическом совете,</w:t>
            </w:r>
          </w:p>
          <w:p w:rsidR="009C7CAA" w:rsidRDefault="009C7CAA">
            <w:pPr>
              <w:suppressAutoHyphens/>
              <w:spacing w:line="25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протокол от 25.06.2024г№12 </w:t>
            </w:r>
          </w:p>
          <w:p w:rsidR="009C7CAA" w:rsidRDefault="009C7CAA">
            <w:pPr>
              <w:suppressAutoHyphens/>
              <w:spacing w:line="252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15" w:type="dxa"/>
            <w:hideMark/>
          </w:tcPr>
          <w:p w:rsidR="009C7CAA" w:rsidRDefault="009C7CAA">
            <w:pPr>
              <w:suppressAutoHyphens/>
              <w:spacing w:line="25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УТВЕРЖДЕНО</w:t>
            </w:r>
          </w:p>
          <w:p w:rsidR="009C7CAA" w:rsidRDefault="009C7CAA">
            <w:pPr>
              <w:suppressAutoHyphens/>
              <w:spacing w:line="25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Директор МАОУ «Сажинская СОШ» ________________  С.Ф.Половников</w:t>
            </w:r>
          </w:p>
          <w:p w:rsidR="009C7CAA" w:rsidRDefault="009C7CAA">
            <w:pPr>
              <w:suppressAutoHyphens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ar-SA"/>
              </w:rPr>
              <w:t>Приказ от25.06.2024г№86-од</w:t>
            </w:r>
          </w:p>
        </w:tc>
      </w:tr>
    </w:tbl>
    <w:p w:rsidR="009C7CAA" w:rsidRDefault="009C7CAA" w:rsidP="00EE149C">
      <w:pPr>
        <w:spacing w:after="200" w:line="276" w:lineRule="auto"/>
        <w:jc w:val="center"/>
        <w:rPr>
          <w:sz w:val="28"/>
          <w:szCs w:val="28"/>
        </w:rPr>
      </w:pPr>
    </w:p>
    <w:tbl>
      <w:tblPr>
        <w:tblW w:w="10490" w:type="dxa"/>
        <w:tblInd w:w="-493" w:type="dxa"/>
        <w:tblLook w:val="00A0" w:firstRow="1" w:lastRow="0" w:firstColumn="1" w:lastColumn="0" w:noHBand="0" w:noVBand="0"/>
      </w:tblPr>
      <w:tblGrid>
        <w:gridCol w:w="493"/>
        <w:gridCol w:w="4784"/>
        <w:gridCol w:w="108"/>
        <w:gridCol w:w="4997"/>
        <w:gridCol w:w="108"/>
      </w:tblGrid>
      <w:tr w:rsidR="00B71F55" w:rsidRPr="00787C4B" w:rsidTr="004106E7">
        <w:trPr>
          <w:gridBefore w:val="1"/>
          <w:gridAfter w:val="1"/>
          <w:wBefore w:w="493" w:type="dxa"/>
          <w:wAfter w:w="108" w:type="dxa"/>
        </w:trPr>
        <w:tc>
          <w:tcPr>
            <w:tcW w:w="4784" w:type="dxa"/>
          </w:tcPr>
          <w:p w:rsidR="00B71F55" w:rsidRPr="00787C4B" w:rsidRDefault="00B71F55" w:rsidP="009C7CA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105" w:type="dxa"/>
            <w:gridSpan w:val="2"/>
          </w:tcPr>
          <w:p w:rsidR="00B71F55" w:rsidRPr="00787C4B" w:rsidRDefault="00B71F55" w:rsidP="004106E7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71F55" w:rsidTr="004106E7">
        <w:tc>
          <w:tcPr>
            <w:tcW w:w="5385" w:type="dxa"/>
            <w:gridSpan w:val="3"/>
          </w:tcPr>
          <w:p w:rsidR="00B71F55" w:rsidRDefault="00B71F55" w:rsidP="009C7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5" w:type="dxa"/>
            <w:gridSpan w:val="2"/>
          </w:tcPr>
          <w:p w:rsidR="00B71F55" w:rsidRDefault="00B71F55" w:rsidP="009C7CAA">
            <w:pPr>
              <w:jc w:val="center"/>
              <w:rPr>
                <w:sz w:val="28"/>
                <w:szCs w:val="28"/>
              </w:rPr>
            </w:pPr>
          </w:p>
        </w:tc>
      </w:tr>
      <w:tr w:rsidR="00B71F55" w:rsidTr="004106E7">
        <w:trPr>
          <w:gridBefore w:val="1"/>
          <w:gridAfter w:val="1"/>
          <w:wBefore w:w="493" w:type="dxa"/>
          <w:wAfter w:w="108" w:type="dxa"/>
        </w:trPr>
        <w:tc>
          <w:tcPr>
            <w:tcW w:w="4784" w:type="dxa"/>
          </w:tcPr>
          <w:p w:rsidR="00B71F55" w:rsidRDefault="00B71F55" w:rsidP="009C7CAA">
            <w:pPr>
              <w:spacing w:after="160"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5" w:type="dxa"/>
            <w:gridSpan w:val="2"/>
          </w:tcPr>
          <w:p w:rsidR="00B71F55" w:rsidRDefault="00B71F55" w:rsidP="009C7CAA">
            <w:pPr>
              <w:spacing w:after="160" w:line="254" w:lineRule="auto"/>
              <w:jc w:val="center"/>
              <w:rPr>
                <w:sz w:val="28"/>
                <w:szCs w:val="28"/>
              </w:rPr>
            </w:pPr>
          </w:p>
        </w:tc>
      </w:tr>
    </w:tbl>
    <w:p w:rsidR="00EE149C" w:rsidRPr="00EE149C" w:rsidRDefault="00B71F55" w:rsidP="009C7CA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E149C" w:rsidRPr="00EE149C">
        <w:rPr>
          <w:b/>
          <w:sz w:val="28"/>
          <w:szCs w:val="28"/>
        </w:rPr>
        <w:t>АБОЧАЯ ПРОГРАММА</w:t>
      </w:r>
    </w:p>
    <w:p w:rsidR="00EE149C" w:rsidRPr="00EE149C" w:rsidRDefault="00EE149C" w:rsidP="009C7CAA">
      <w:pPr>
        <w:spacing w:line="276" w:lineRule="auto"/>
        <w:jc w:val="center"/>
        <w:rPr>
          <w:b/>
          <w:caps/>
          <w:sz w:val="28"/>
          <w:szCs w:val="28"/>
        </w:rPr>
      </w:pPr>
      <w:r w:rsidRPr="00EE149C">
        <w:rPr>
          <w:b/>
          <w:caps/>
          <w:sz w:val="28"/>
          <w:szCs w:val="28"/>
        </w:rPr>
        <w:t xml:space="preserve">по </w:t>
      </w:r>
      <w:r>
        <w:rPr>
          <w:b/>
          <w:caps/>
          <w:sz w:val="28"/>
          <w:szCs w:val="28"/>
        </w:rPr>
        <w:t>ХОЗЯИН (ЙКА) УСАДЬБЫ</w:t>
      </w:r>
    </w:p>
    <w:p w:rsidR="00EE149C" w:rsidRPr="00EE149C" w:rsidRDefault="00EE149C" w:rsidP="009C7CAA">
      <w:pPr>
        <w:spacing w:line="276" w:lineRule="auto"/>
        <w:jc w:val="center"/>
        <w:rPr>
          <w:sz w:val="28"/>
          <w:szCs w:val="28"/>
        </w:rPr>
      </w:pPr>
      <w:r w:rsidRPr="00EE149C">
        <w:rPr>
          <w:sz w:val="28"/>
          <w:szCs w:val="28"/>
        </w:rPr>
        <w:t>для обучающихся по адаптированным образовательным программам для детей с умственной отсталостью</w:t>
      </w:r>
    </w:p>
    <w:p w:rsidR="00EE149C" w:rsidRPr="00EE149C" w:rsidRDefault="00EE149C" w:rsidP="009C7CAA">
      <w:pPr>
        <w:jc w:val="center"/>
        <w:rPr>
          <w:b/>
          <w:caps/>
          <w:sz w:val="28"/>
          <w:szCs w:val="28"/>
        </w:rPr>
      </w:pPr>
    </w:p>
    <w:p w:rsidR="00EE149C" w:rsidRPr="00EE149C" w:rsidRDefault="00EE149C" w:rsidP="00EE149C">
      <w:pPr>
        <w:spacing w:line="276" w:lineRule="auto"/>
        <w:rPr>
          <w:sz w:val="28"/>
          <w:szCs w:val="28"/>
        </w:rPr>
      </w:pPr>
    </w:p>
    <w:p w:rsidR="00EE149C" w:rsidRPr="00EE149C" w:rsidRDefault="00EE149C" w:rsidP="00EE149C">
      <w:pPr>
        <w:spacing w:line="276" w:lineRule="auto"/>
        <w:rPr>
          <w:sz w:val="28"/>
          <w:szCs w:val="28"/>
        </w:rPr>
      </w:pPr>
    </w:p>
    <w:p w:rsidR="00EE149C" w:rsidRPr="00EE149C" w:rsidRDefault="00A73ED4" w:rsidP="00EE149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Класс: </w:t>
      </w:r>
      <w:r w:rsidR="00EE149C" w:rsidRPr="00EE149C">
        <w:rPr>
          <w:sz w:val="28"/>
          <w:szCs w:val="28"/>
        </w:rPr>
        <w:t>9 коррекционный</w:t>
      </w:r>
    </w:p>
    <w:p w:rsidR="00EE149C" w:rsidRPr="00EE149C" w:rsidRDefault="00EE149C" w:rsidP="00EE149C">
      <w:pPr>
        <w:spacing w:line="276" w:lineRule="auto"/>
        <w:rPr>
          <w:sz w:val="28"/>
          <w:szCs w:val="28"/>
        </w:rPr>
      </w:pPr>
      <w:r w:rsidRPr="00EE149C">
        <w:rPr>
          <w:sz w:val="28"/>
          <w:szCs w:val="28"/>
        </w:rPr>
        <w:t xml:space="preserve">Количество </w:t>
      </w:r>
      <w:r w:rsidR="000062AB" w:rsidRPr="00EE149C">
        <w:rPr>
          <w:sz w:val="28"/>
          <w:szCs w:val="28"/>
        </w:rPr>
        <w:t xml:space="preserve">часов: </w:t>
      </w:r>
      <w:r w:rsidR="000062AB">
        <w:rPr>
          <w:sz w:val="28"/>
          <w:szCs w:val="28"/>
        </w:rPr>
        <w:t>68</w:t>
      </w:r>
    </w:p>
    <w:p w:rsidR="00EE149C" w:rsidRPr="00EE149C" w:rsidRDefault="00EE149C" w:rsidP="00EE149C">
      <w:pPr>
        <w:spacing w:line="276" w:lineRule="auto"/>
        <w:rPr>
          <w:sz w:val="28"/>
          <w:szCs w:val="28"/>
        </w:rPr>
      </w:pPr>
    </w:p>
    <w:p w:rsidR="00EE149C" w:rsidRPr="00EE149C" w:rsidRDefault="00EE149C" w:rsidP="00EE149C">
      <w:pPr>
        <w:jc w:val="right"/>
        <w:rPr>
          <w:sz w:val="28"/>
          <w:szCs w:val="28"/>
        </w:rPr>
      </w:pPr>
    </w:p>
    <w:p w:rsidR="00EE149C" w:rsidRPr="00EE149C" w:rsidRDefault="00EE149C" w:rsidP="00EE149C">
      <w:pPr>
        <w:rPr>
          <w:sz w:val="28"/>
          <w:szCs w:val="28"/>
        </w:rPr>
      </w:pPr>
    </w:p>
    <w:p w:rsidR="00EE149C" w:rsidRPr="00EE149C" w:rsidRDefault="00EE149C" w:rsidP="00EE149C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971"/>
      </w:tblGrid>
      <w:tr w:rsidR="00EE149C" w:rsidRPr="00EE149C" w:rsidTr="00216F1D">
        <w:tc>
          <w:tcPr>
            <w:tcW w:w="5068" w:type="dxa"/>
          </w:tcPr>
          <w:p w:rsidR="00EE149C" w:rsidRPr="00EE149C" w:rsidRDefault="00EE149C" w:rsidP="00EE149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69" w:type="dxa"/>
          </w:tcPr>
          <w:p w:rsidR="00A73ED4" w:rsidRPr="002C6E72" w:rsidRDefault="00A73ED4" w:rsidP="00A73E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C6E72">
              <w:rPr>
                <w:color w:val="000000"/>
                <w:sz w:val="28"/>
                <w:szCs w:val="28"/>
              </w:rPr>
              <w:t xml:space="preserve">Разработала: </w:t>
            </w:r>
          </w:p>
          <w:p w:rsidR="00A73ED4" w:rsidRPr="002C6E72" w:rsidRDefault="00A73ED4" w:rsidP="00A73ED4">
            <w:pPr>
              <w:jc w:val="right"/>
              <w:rPr>
                <w:color w:val="000000"/>
                <w:sz w:val="28"/>
                <w:szCs w:val="28"/>
              </w:rPr>
            </w:pPr>
            <w:r w:rsidRPr="002C6E72">
              <w:rPr>
                <w:color w:val="000000"/>
                <w:sz w:val="28"/>
                <w:szCs w:val="28"/>
              </w:rPr>
              <w:t>Шарова Ирина Михайловна,</w:t>
            </w:r>
          </w:p>
          <w:p w:rsidR="00A73ED4" w:rsidRPr="002C6E72" w:rsidRDefault="00A73ED4" w:rsidP="00A73ED4">
            <w:pPr>
              <w:jc w:val="right"/>
              <w:rPr>
                <w:color w:val="000000"/>
                <w:sz w:val="28"/>
                <w:szCs w:val="28"/>
              </w:rPr>
            </w:pPr>
            <w:r w:rsidRPr="002C6E72">
              <w:rPr>
                <w:color w:val="000000"/>
                <w:sz w:val="28"/>
                <w:szCs w:val="28"/>
              </w:rPr>
              <w:t>учитель технологии,</w:t>
            </w:r>
          </w:p>
          <w:p w:rsidR="00A73ED4" w:rsidRPr="002C6E72" w:rsidRDefault="00A73ED4" w:rsidP="00A73ED4">
            <w:pPr>
              <w:jc w:val="right"/>
              <w:rPr>
                <w:color w:val="000000"/>
                <w:sz w:val="28"/>
                <w:szCs w:val="28"/>
              </w:rPr>
            </w:pPr>
            <w:r w:rsidRPr="002C6E72">
              <w:rPr>
                <w:color w:val="000000"/>
                <w:sz w:val="28"/>
                <w:szCs w:val="28"/>
                <w:lang w:val="en-US"/>
              </w:rPr>
              <w:t>I</w:t>
            </w:r>
            <w:r w:rsidRPr="002C6E72">
              <w:rPr>
                <w:color w:val="000000"/>
                <w:sz w:val="28"/>
                <w:szCs w:val="28"/>
              </w:rPr>
              <w:t xml:space="preserve"> квалификационная категория</w:t>
            </w:r>
          </w:p>
          <w:p w:rsidR="00A73ED4" w:rsidRPr="002C6E72" w:rsidRDefault="00A73ED4" w:rsidP="00A73ED4">
            <w:pPr>
              <w:rPr>
                <w:color w:val="000000"/>
                <w:sz w:val="28"/>
                <w:szCs w:val="28"/>
              </w:rPr>
            </w:pPr>
          </w:p>
          <w:p w:rsidR="00A73ED4" w:rsidRPr="002C6E72" w:rsidRDefault="00A73ED4" w:rsidP="00A73ED4">
            <w:pPr>
              <w:rPr>
                <w:color w:val="000000"/>
                <w:sz w:val="28"/>
                <w:szCs w:val="28"/>
              </w:rPr>
            </w:pPr>
          </w:p>
          <w:p w:rsidR="00EE149C" w:rsidRPr="00EE149C" w:rsidRDefault="00EE149C" w:rsidP="00216F1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E149C" w:rsidRPr="00EE149C" w:rsidRDefault="00EE149C" w:rsidP="00EE149C">
      <w:pPr>
        <w:rPr>
          <w:rFonts w:eastAsia="Calibri"/>
          <w:sz w:val="28"/>
          <w:szCs w:val="28"/>
        </w:rPr>
      </w:pPr>
    </w:p>
    <w:p w:rsidR="00EE149C" w:rsidRPr="00EE149C" w:rsidRDefault="00EE149C" w:rsidP="00EE149C">
      <w:pPr>
        <w:jc w:val="right"/>
        <w:rPr>
          <w:color w:val="000000"/>
          <w:sz w:val="28"/>
          <w:szCs w:val="28"/>
        </w:rPr>
      </w:pPr>
    </w:p>
    <w:p w:rsidR="00EE149C" w:rsidRDefault="00EE149C" w:rsidP="00EE149C">
      <w:pPr>
        <w:jc w:val="center"/>
        <w:rPr>
          <w:sz w:val="28"/>
          <w:szCs w:val="28"/>
        </w:rPr>
      </w:pPr>
    </w:p>
    <w:p w:rsidR="00216F1D" w:rsidRDefault="00216F1D" w:rsidP="00EE149C">
      <w:pPr>
        <w:jc w:val="center"/>
        <w:rPr>
          <w:sz w:val="28"/>
          <w:szCs w:val="28"/>
        </w:rPr>
      </w:pPr>
    </w:p>
    <w:p w:rsidR="00EE149C" w:rsidRPr="00EE149C" w:rsidRDefault="00EE149C" w:rsidP="00EE149C">
      <w:pPr>
        <w:jc w:val="center"/>
        <w:rPr>
          <w:sz w:val="28"/>
          <w:szCs w:val="28"/>
        </w:rPr>
      </w:pPr>
      <w:r w:rsidRPr="00EE149C">
        <w:rPr>
          <w:sz w:val="28"/>
          <w:szCs w:val="28"/>
        </w:rPr>
        <w:t>Сажино</w:t>
      </w:r>
    </w:p>
    <w:p w:rsidR="00EE149C" w:rsidRDefault="009C7CAA" w:rsidP="00EE149C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bookmarkStart w:id="0" w:name="_GoBack"/>
      <w:bookmarkEnd w:id="0"/>
      <w:r w:rsidR="00EE149C" w:rsidRPr="00EE149C">
        <w:rPr>
          <w:sz w:val="28"/>
          <w:szCs w:val="28"/>
        </w:rPr>
        <w:t>г</w:t>
      </w:r>
    </w:p>
    <w:p w:rsidR="00143C46" w:rsidRPr="00143C46" w:rsidRDefault="00A73ED4" w:rsidP="00A73ED4">
      <w:pPr>
        <w:rPr>
          <w:b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143C46" w:rsidRPr="00143C46">
        <w:rPr>
          <w:b/>
        </w:rPr>
        <w:t>Пояснительная записка</w:t>
      </w:r>
    </w:p>
    <w:p w:rsidR="00143C46" w:rsidRPr="00143C46" w:rsidRDefault="00143C46" w:rsidP="00143C46">
      <w:pPr>
        <w:ind w:firstLine="708"/>
        <w:jc w:val="both"/>
      </w:pPr>
      <w:r w:rsidRPr="00143C46">
        <w:t>Рабочая программа   составлена на основании следующих документов:</w:t>
      </w:r>
    </w:p>
    <w:p w:rsidR="00143C46" w:rsidRPr="00143C46" w:rsidRDefault="00143C46" w:rsidP="00143C46">
      <w:pPr>
        <w:jc w:val="both"/>
      </w:pPr>
      <w:r w:rsidRPr="00143C46">
        <w:t xml:space="preserve">1.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143C46">
          <w:t>2012 г</w:t>
        </w:r>
      </w:smartTag>
      <w:r w:rsidRPr="00143C46">
        <w:t xml:space="preserve">. № 273-ФЗ «Об образовании в Российской Федерации».  </w:t>
      </w:r>
    </w:p>
    <w:p w:rsidR="00143C46" w:rsidRPr="00143C46" w:rsidRDefault="00143C46" w:rsidP="00143C46">
      <w:pPr>
        <w:jc w:val="both"/>
      </w:pPr>
      <w:r w:rsidRPr="00143C46">
        <w:t>2. Закон Свердловской области от 15 июля 2013 года №78-ОЗ «Об образовании в Свердловской области».</w:t>
      </w:r>
    </w:p>
    <w:p w:rsidR="00143C46" w:rsidRPr="00143C46" w:rsidRDefault="00143C46" w:rsidP="00143C46">
      <w:pPr>
        <w:jc w:val="both"/>
        <w:rPr>
          <w:bCs/>
        </w:rPr>
      </w:pPr>
      <w:r w:rsidRPr="00143C46">
        <w:t xml:space="preserve">3. Приказ </w:t>
      </w:r>
      <w:r w:rsidRPr="00143C46">
        <w:rPr>
          <w:bCs/>
        </w:rPr>
        <w:t xml:space="preserve">Минобразования РФ от 10.04.2002 №29/2065-п </w:t>
      </w:r>
      <w:r w:rsidRPr="00143C46">
        <w:rPr>
          <w:bCs/>
          <w:kern w:val="36"/>
        </w:rPr>
        <w:t>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  <w:r w:rsidRPr="00143C46">
        <w:rPr>
          <w:bCs/>
        </w:rPr>
        <w:t>.</w:t>
      </w:r>
    </w:p>
    <w:p w:rsidR="00143C46" w:rsidRPr="00143C46" w:rsidRDefault="00143C46" w:rsidP="00143C46">
      <w:pPr>
        <w:jc w:val="both"/>
      </w:pPr>
      <w:r w:rsidRPr="00143C46">
        <w:t>4. Устав МАОУ «Сажинская СОШ».</w:t>
      </w:r>
    </w:p>
    <w:p w:rsidR="00143C46" w:rsidRPr="00143C46" w:rsidRDefault="00143C46" w:rsidP="00143C46">
      <w:pPr>
        <w:jc w:val="both"/>
      </w:pPr>
      <w:r w:rsidRPr="00143C46">
        <w:t>5. Учебный план МАОУ «Сажинская СОШ».</w:t>
      </w:r>
    </w:p>
    <w:p w:rsidR="00143C46" w:rsidRPr="00143C46" w:rsidRDefault="00143C46" w:rsidP="00143C46">
      <w:pPr>
        <w:jc w:val="both"/>
      </w:pPr>
      <w:r w:rsidRPr="00143C46">
        <w:t>6.Программы специальных (коррекционных) образовательных учреждений VIII вида под редакцией Воронковой В.В.</w:t>
      </w:r>
    </w:p>
    <w:p w:rsidR="00143C46" w:rsidRDefault="00143C46" w:rsidP="00EE1BC4">
      <w:pPr>
        <w:pStyle w:val="af"/>
        <w:spacing w:line="276" w:lineRule="auto"/>
        <w:ind w:left="567"/>
        <w:rPr>
          <w:b/>
          <w:color w:val="000000"/>
        </w:rPr>
      </w:pPr>
    </w:p>
    <w:p w:rsidR="00143C46" w:rsidRPr="00143C46" w:rsidRDefault="00143C46" w:rsidP="00EE1BC4">
      <w:pPr>
        <w:pStyle w:val="af"/>
        <w:spacing w:line="276" w:lineRule="auto"/>
        <w:ind w:left="567"/>
        <w:rPr>
          <w:b/>
          <w:color w:val="000000"/>
        </w:rPr>
      </w:pPr>
      <w:r w:rsidRPr="00CC4EFD">
        <w:t xml:space="preserve">Программа  составлена из расчета </w:t>
      </w:r>
      <w:r w:rsidR="00E37F03">
        <w:rPr>
          <w:b/>
        </w:rPr>
        <w:t>68</w:t>
      </w:r>
      <w:r w:rsidR="00E37F03" w:rsidRPr="00CC4EFD">
        <w:t xml:space="preserve"> час</w:t>
      </w:r>
      <w:r w:rsidR="00E37F03">
        <w:t>ов</w:t>
      </w:r>
      <w:r w:rsidR="00E37F03" w:rsidRPr="00CC4EFD">
        <w:t xml:space="preserve"> (</w:t>
      </w:r>
      <w:r w:rsidR="00E37F03">
        <w:rPr>
          <w:b/>
        </w:rPr>
        <w:t>2</w:t>
      </w:r>
      <w:r w:rsidR="00E37F03" w:rsidRPr="00CC4EFD">
        <w:rPr>
          <w:b/>
        </w:rPr>
        <w:t xml:space="preserve"> час</w:t>
      </w:r>
      <w:r w:rsidR="00E37F03">
        <w:rPr>
          <w:b/>
        </w:rPr>
        <w:t>а</w:t>
      </w:r>
      <w:r w:rsidR="00E37F03" w:rsidRPr="00CC4EFD">
        <w:rPr>
          <w:b/>
        </w:rPr>
        <w:t xml:space="preserve"> в неделю</w:t>
      </w:r>
      <w:r w:rsidR="00E37F03" w:rsidRPr="00CC4EFD">
        <w:t xml:space="preserve">) на изучение   в </w:t>
      </w:r>
      <w:r w:rsidR="00E37F03">
        <w:rPr>
          <w:b/>
        </w:rPr>
        <w:t>9</w:t>
      </w:r>
      <w:r w:rsidR="00E37F03" w:rsidRPr="00CC4EFD">
        <w:rPr>
          <w:b/>
        </w:rPr>
        <w:t xml:space="preserve"> </w:t>
      </w:r>
      <w:r w:rsidR="00E37F03" w:rsidRPr="00CC4EFD">
        <w:t xml:space="preserve"> классе</w:t>
      </w:r>
    </w:p>
    <w:p w:rsidR="001C0C41" w:rsidRDefault="001C0C41" w:rsidP="001C0C41">
      <w:pPr>
        <w:spacing w:line="276" w:lineRule="auto"/>
        <w:ind w:firstLine="567"/>
        <w:rPr>
          <w:b/>
          <w:u w:val="single"/>
        </w:rPr>
      </w:pPr>
    </w:p>
    <w:p w:rsidR="001C0C41" w:rsidRPr="001C0C41" w:rsidRDefault="001C0C41" w:rsidP="001C0C41">
      <w:pPr>
        <w:spacing w:line="276" w:lineRule="auto"/>
        <w:ind w:firstLine="567"/>
      </w:pPr>
      <w:r w:rsidRPr="001C0C41">
        <w:rPr>
          <w:u w:val="single"/>
        </w:rPr>
        <w:t>Цель курса:</w:t>
      </w:r>
    </w:p>
    <w:p w:rsidR="001C0C41" w:rsidRPr="001C0C41" w:rsidRDefault="001C0C41" w:rsidP="001C0C41">
      <w:pPr>
        <w:numPr>
          <w:ilvl w:val="0"/>
          <w:numId w:val="22"/>
        </w:numPr>
        <w:spacing w:line="276" w:lineRule="auto"/>
      </w:pPr>
      <w:r w:rsidRPr="001C0C41">
        <w:t> формировать профессиональную ориентацию на технико-эстетический профиль;</w:t>
      </w:r>
    </w:p>
    <w:p w:rsidR="001C0C41" w:rsidRPr="001C0C41" w:rsidRDefault="001C0C41" w:rsidP="001E57AB">
      <w:pPr>
        <w:numPr>
          <w:ilvl w:val="0"/>
          <w:numId w:val="22"/>
        </w:numPr>
        <w:spacing w:line="276" w:lineRule="auto"/>
      </w:pPr>
      <w:r w:rsidRPr="001C0C41">
        <w:t> формировать у них навыки ведения домашнего хозяйства, хозяйское отношение к обыденному, каждодневному труду в бытовой сфере.</w:t>
      </w:r>
    </w:p>
    <w:p w:rsidR="001C0C41" w:rsidRPr="001C0C41" w:rsidRDefault="001C0C41" w:rsidP="001C0C41">
      <w:pPr>
        <w:spacing w:line="276" w:lineRule="auto"/>
        <w:ind w:firstLine="567"/>
      </w:pPr>
      <w:r w:rsidRPr="001C0C41">
        <w:rPr>
          <w:u w:val="single"/>
        </w:rPr>
        <w:t>Образовательные задачи курса:</w:t>
      </w:r>
    </w:p>
    <w:p w:rsidR="001C0C41" w:rsidRPr="001C0C41" w:rsidRDefault="001C0C41" w:rsidP="001C0C41">
      <w:pPr>
        <w:numPr>
          <w:ilvl w:val="0"/>
          <w:numId w:val="23"/>
        </w:numPr>
        <w:spacing w:line="276" w:lineRule="auto"/>
      </w:pPr>
      <w:r w:rsidRPr="001C0C41">
        <w:t> определение склонностей, способностей и темперамента обучающихся;</w:t>
      </w:r>
    </w:p>
    <w:p w:rsidR="001C0C41" w:rsidRPr="001C0C41" w:rsidRDefault="001C0C41" w:rsidP="001C0C41">
      <w:pPr>
        <w:numPr>
          <w:ilvl w:val="0"/>
          <w:numId w:val="23"/>
        </w:numPr>
        <w:spacing w:line="276" w:lineRule="auto"/>
      </w:pPr>
      <w:r w:rsidRPr="001C0C41">
        <w:t> формирование теоретических и практических навыков.</w:t>
      </w:r>
    </w:p>
    <w:p w:rsidR="0031373A" w:rsidRPr="00143C46" w:rsidRDefault="0031373A" w:rsidP="004F2F5C">
      <w:pPr>
        <w:spacing w:line="276" w:lineRule="auto"/>
        <w:ind w:firstLine="567"/>
        <w:rPr>
          <w:b/>
        </w:rPr>
      </w:pPr>
    </w:p>
    <w:p w:rsidR="004F2F5C" w:rsidRPr="00143C46" w:rsidRDefault="004F2F5C" w:rsidP="004F2F5C">
      <w:pPr>
        <w:spacing w:line="276" w:lineRule="auto"/>
        <w:ind w:firstLine="567"/>
        <w:rPr>
          <w:b/>
          <w:color w:val="000000"/>
        </w:rPr>
      </w:pPr>
      <w:r w:rsidRPr="00143C46">
        <w:rPr>
          <w:b/>
          <w:color w:val="000000"/>
        </w:rPr>
        <w:t>9 класс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Я и моя будущая семья: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анонимными анкетами. Примерный перечень вопросов: хочешь ли ты иметь свою семью, в каком возрасте люди могут вступать в брак, что нужно для того, чтобы семья была дружной, какую (какого) ты хочешь иметь жену (мужа), чем должны заниматься в доме мужчины (мужья), женщины (жены) и др. Анализ анкет и тематика для бесед: 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«Ты — будущая жена, мать».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 — будущий муж, отец».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Закон о семье, о браке.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Когда создается семья (возраст, материальные предпосылки и др.).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Сиротство — что это такое? Государственные проблемы, связанные с сиротством. Кто виноват в сиротстве?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 молодой семьи, способы его пополнения надомной деятельностью (ремонт, шитье, вязание, плетение и др.).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Как возникает семья (планирование семьи)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Ответственность отца и матери за жизнь и здоровье будущих детей.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Поведение супругов в семье, где ждут ребенка. Беременность. Роды.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Семейный уклад с появлением новорожденного в доме, распределение обязанностей.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нужно малышу. Уход за новорожденным. Питание новорожденного. Детский гардероб.</w:t>
      </w:r>
    </w:p>
    <w:p w:rsidR="00216F1D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Чему нужно обучать малыша. Развитие ребенка первого года жизни. Охрана здоровья: детская поликлиника. Здоровье родителей и ребенка. Если ребенка иметь рано (средства контрацепции, консультации медработников).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Дела хозяйки дома - для девочек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Здоровье и экономное питание. Уютный быт (уборка помещений, гигиена предметов быта, навыки дизайна). Здоровье членов семьи, воспитание детей (повторение).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Инструменты домашней хозяйки. Волшебный сундучок (спицы, крючки для вязания, нитки, пяльцы, наперсток и др.). Вторая жизнь старых вещей (обновление, украшение, ремонт).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Домашний умелец — для мальчиков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Рабочее место домашнего умельца. Рабочие инструменты, их назначение: дрель, паяльник, набор отверток, набор водопроводных ключей, клещи, напильники, молотки, плоскогубцы и др.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Мелкий технический ремонт при утечке воды, засоре труб и др. Приемы укрепления карнизов (струн) для штор, занавесей. Сборка и ремонт мебели простой конструкции. Косметический ремонт в доме (повторение).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Практические работы для девочек 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Уборка жилья, стирка, глажение, приготовление пищи, а также творческие прикладные умения (шитье, вязание, вышивание, аранжирование цветов, изготовление декоративных цветов и др.).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Практические работы для мальчиков  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Работа в мастерских, в учебных, жилых, вспомогательных помещениях школы.  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Ремонт мебели, замков, выключателей, замена электролампочек.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Санитарно-технические работы. Правила безопасной работы.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Совместные практические работы в саду, огороде, усадьбе 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Перекапывание земли, грядок. Работа в теплице, высадка семян, уход за растениями, животными и др. (в соответствии с условиями школы, интерната, детского дома, УВК и др.).</w:t>
      </w:r>
    </w:p>
    <w:p w:rsidR="004F2F5C" w:rsidRPr="00143C46" w:rsidRDefault="004F2F5C" w:rsidP="00440B21">
      <w:pPr>
        <w:rPr>
          <w:color w:val="000000"/>
        </w:rPr>
      </w:pPr>
    </w:p>
    <w:p w:rsidR="00440B21" w:rsidRPr="00143C46" w:rsidRDefault="00440B21" w:rsidP="00440B21">
      <w:pPr>
        <w:rPr>
          <w:color w:val="000000"/>
        </w:rPr>
      </w:pPr>
    </w:p>
    <w:p w:rsidR="0007775B" w:rsidRPr="00143C46" w:rsidRDefault="00A73ED4" w:rsidP="00216F1D">
      <w:pPr>
        <w:spacing w:after="200" w:line="276" w:lineRule="auto"/>
        <w:rPr>
          <w:b/>
        </w:rPr>
      </w:pPr>
      <w:r>
        <w:rPr>
          <w:b/>
        </w:rPr>
        <w:t xml:space="preserve">                              </w:t>
      </w:r>
      <w:r w:rsidR="0007775B" w:rsidRPr="00143C46">
        <w:rPr>
          <w:b/>
        </w:rPr>
        <w:t>Тематическое планирование для 9 класса</w:t>
      </w:r>
    </w:p>
    <w:tbl>
      <w:tblPr>
        <w:tblStyle w:val="a6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16"/>
        <w:gridCol w:w="7915"/>
        <w:gridCol w:w="1134"/>
      </w:tblGrid>
      <w:tr w:rsidR="00143C46" w:rsidRPr="00143C46" w:rsidTr="00B71F55">
        <w:trPr>
          <w:trHeight w:val="390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216F1D" w:rsidRDefault="00216F1D" w:rsidP="00216F1D">
            <w:pPr>
              <w:spacing w:line="276" w:lineRule="auto"/>
              <w:rPr>
                <w:b/>
              </w:rPr>
            </w:pPr>
            <w:r w:rsidRPr="00216F1D">
              <w:rPr>
                <w:b/>
              </w:rPr>
              <w:t>№</w:t>
            </w:r>
          </w:p>
        </w:tc>
        <w:tc>
          <w:tcPr>
            <w:tcW w:w="7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43C4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43C46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143C46" w:rsidRPr="00143C46" w:rsidTr="00B71F55">
        <w:trPr>
          <w:trHeight w:val="40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46" w:rsidRPr="00143C46" w:rsidRDefault="00143C46" w:rsidP="0007775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46" w:rsidRPr="00143C46" w:rsidRDefault="00143C46" w:rsidP="000777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43C46" w:rsidRPr="00143C46" w:rsidTr="00B71F55">
        <w:trPr>
          <w:trHeight w:val="40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Работа с анонимными анкетами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Беседа: «Ты - будущая жена, мать» «Ты - будущий муж, отец»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33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Закон о семье, о браке.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39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Закон о семье, о браке.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22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Когда создается семья (возраст, материальные предпосылки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28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Когда создается семья (возраст, материальные предпосылки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3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Сиротство - что это такое?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57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проблемы, связанные с сиротством. Кто виноват в сиротстве?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молодой семьи.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0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молодой семьи.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216F1D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Уметь подсчитать бюджет семьи, соблюдать правила экономии в семьи</w:t>
            </w:r>
            <w:r w:rsidRPr="00143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216F1D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Уметь подсчитать бюджет семьи, соблюдать правила экономии в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отца и матери за жизнь и здоровье будущих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216F1D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отца и матери за жизнь и здоровье будущих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41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Поведение супругов в семье, где ждут ребенка.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Беременность. 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Семейный уклад с появлением новорожденного в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216F1D" w:rsidRDefault="00143C46" w:rsidP="00216F1D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7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216F1D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обязанностей с появлением новорожденного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7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Что нужно малышу.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216F1D" w:rsidRDefault="00216F1D" w:rsidP="0007775B">
            <w:pPr>
              <w:pStyle w:val="21"/>
              <w:spacing w:after="0" w:line="276" w:lineRule="auto"/>
              <w:ind w:left="120"/>
              <w:jc w:val="center"/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Уход за новорожденным.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216F1D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F1D"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Питание новорожденного.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7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Детский гардероб.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32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Чему нужно обучать малыша.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7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ребенка первого года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7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здоровья: детская поликлиника.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56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Здоровье родителей и ребенка. Если ребенка иметь рано (средства контрацепции, консультации медработников)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6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и обобщить     пройденное</w:t>
            </w:r>
            <w:r w:rsidRPr="00143C46"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и обобщить     пройденное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Уютный быт.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Уютный быт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32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Здоровье членов семьи.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Здоровье членов семьи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Воспитание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Воспитание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Рабочее место домашнего умельца.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63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Рабочие инструменты,  их назначение:  дрель, паяльник, набор отверток, набор водопроводных ключей, клещи,  напильники, молотки, плоскогубцы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240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Рабочие инструменты,  их назначение:  дрель, паяльник, набор отверток, набор водопроводных ключей, клещи,  напильники, молотки, плоскогубцы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Мелкий технический ремонт при утечке воды, засоре труб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Мелкий технический ремонт при утечке воды, засоре труб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Приемы укрепления карнизов (струн) для штор, занавесей.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Сборка и ремонт мебели простой конструкции.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Косметический ремонт в доме (повторение)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Стирка, глажение.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Уборка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Волшебный сундучок (спицы, крючки для вязания, нитки, пяльцы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C0C41" w:rsidP="001C0C4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Волшебный сундучок (спицы, крючки для вязания, нитки, пяльцы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Вторая жизнь старых вещей.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396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Вторая жизнь старых вещей.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работы при сантехнических работах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558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Работа в мастерских, в учебных, жилых, вспомогательных помещениях 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Ремонт мебели, замков, выключателей, замена лампочек.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C0C41" w:rsidRDefault="001C0C41" w:rsidP="001C0C4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Ремонт мебели, замков, выключателей, замена лампочек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0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Санитарно-технические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Санитарно-технические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семян корнеплодов.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семян зеленых овощных культур.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семян однолетников.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рассады бархатцев.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зимующих  многолетников (мимозы, флокса)</w:t>
            </w:r>
          </w:p>
        </w:tc>
        <w:tc>
          <w:tcPr>
            <w:tcW w:w="1134" w:type="dxa"/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повторение по теме 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C0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 и моя будущая семья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ED4" w:rsidRPr="00143C46" w:rsidTr="00B71F55">
        <w:trPr>
          <w:trHeight w:val="237"/>
        </w:trPr>
        <w:tc>
          <w:tcPr>
            <w:tcW w:w="1016" w:type="dxa"/>
          </w:tcPr>
          <w:p w:rsidR="00A73ED4" w:rsidRPr="00143C46" w:rsidRDefault="00A73ED4" w:rsidP="00A73ED4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</w:tcPr>
          <w:p w:rsidR="00A73ED4" w:rsidRPr="00143C46" w:rsidRDefault="00A73ED4" w:rsidP="00A73ED4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повторение по теме 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Вторая жизнь старых вещей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3ED4" w:rsidRPr="00143C46" w:rsidRDefault="00A73ED4" w:rsidP="00A73ED4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ED4" w:rsidRPr="00143C46" w:rsidTr="00B71F55">
        <w:trPr>
          <w:trHeight w:val="237"/>
        </w:trPr>
        <w:tc>
          <w:tcPr>
            <w:tcW w:w="1016" w:type="dxa"/>
          </w:tcPr>
          <w:p w:rsidR="00A73ED4" w:rsidRPr="00143C46" w:rsidRDefault="00A73ED4" w:rsidP="00A73ED4">
            <w:pPr>
              <w:pStyle w:val="af"/>
              <w:numPr>
                <w:ilvl w:val="0"/>
                <w:numId w:val="21"/>
              </w:numPr>
              <w:spacing w:line="276" w:lineRule="auto"/>
            </w:pPr>
          </w:p>
        </w:tc>
        <w:tc>
          <w:tcPr>
            <w:tcW w:w="7915" w:type="dxa"/>
          </w:tcPr>
          <w:p w:rsidR="00A73ED4" w:rsidRPr="00143C46" w:rsidRDefault="00A73ED4" w:rsidP="00A73ED4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A73ED4" w:rsidRPr="00143C46" w:rsidRDefault="00B71F55" w:rsidP="00A73ED4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ED4" w:rsidRPr="00143C46" w:rsidTr="00B71F55">
        <w:trPr>
          <w:trHeight w:val="237"/>
        </w:trPr>
        <w:tc>
          <w:tcPr>
            <w:tcW w:w="1016" w:type="dxa"/>
          </w:tcPr>
          <w:p w:rsidR="00A73ED4" w:rsidRPr="00143C46" w:rsidRDefault="00A73ED4" w:rsidP="00A73ED4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915" w:type="dxa"/>
          </w:tcPr>
          <w:p w:rsidR="00A73ED4" w:rsidRPr="00143C46" w:rsidRDefault="00A73ED4" w:rsidP="00A73ED4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73ED4" w:rsidRPr="00143C46" w:rsidRDefault="00A73ED4" w:rsidP="00A73ED4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07775B" w:rsidRDefault="0007775B" w:rsidP="003059FE">
      <w:pPr>
        <w:jc w:val="center"/>
        <w:rPr>
          <w:b/>
        </w:rPr>
      </w:pPr>
    </w:p>
    <w:p w:rsidR="00E37F03" w:rsidRPr="00143C46" w:rsidRDefault="00E37F03" w:rsidP="00E37F03">
      <w:pPr>
        <w:pStyle w:val="af"/>
        <w:spacing w:line="276" w:lineRule="auto"/>
        <w:ind w:left="567"/>
        <w:rPr>
          <w:color w:val="000000"/>
        </w:rPr>
      </w:pPr>
      <w:r w:rsidRPr="00143C46">
        <w:rPr>
          <w:color w:val="000000"/>
          <w:shd w:val="clear" w:color="auto" w:fill="FFFFFF"/>
        </w:rPr>
        <w:t xml:space="preserve">Учащиеся должны </w:t>
      </w:r>
      <w:r w:rsidRPr="00143C46">
        <w:rPr>
          <w:b/>
          <w:color w:val="000000"/>
          <w:shd w:val="clear" w:color="auto" w:fill="FFFFFF"/>
        </w:rPr>
        <w:t>знать:</w:t>
      </w:r>
    </w:p>
    <w:p w:rsidR="00E37F03" w:rsidRPr="00143C46" w:rsidRDefault="00E37F03" w:rsidP="00E37F03">
      <w:pPr>
        <w:pStyle w:val="af"/>
        <w:spacing w:line="276" w:lineRule="auto"/>
        <w:ind w:left="0"/>
        <w:rPr>
          <w:color w:val="000000"/>
          <w:shd w:val="clear" w:color="auto" w:fill="FFFFFF"/>
        </w:rPr>
      </w:pPr>
      <w:r w:rsidRPr="00143C46">
        <w:rPr>
          <w:color w:val="000000"/>
          <w:shd w:val="clear" w:color="auto" w:fill="FFFFFF"/>
        </w:rPr>
        <w:t>главные предпосылки, необходимые для создания семьи;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основы нравственных устоев семьи;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ролевые и половые функции мужчины и женщины (отца и матери) в семье;</w:t>
      </w:r>
    </w:p>
    <w:p w:rsidR="00E37F03" w:rsidRPr="00143C46" w:rsidRDefault="00E37F03" w:rsidP="00E37F03">
      <w:pPr>
        <w:spacing w:line="276" w:lineRule="auto"/>
        <w:rPr>
          <w:color w:val="000000"/>
          <w:shd w:val="clear" w:color="auto" w:fill="FFFFFF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правила  по уходу за новорожденными детьми;</w:t>
      </w:r>
    </w:p>
    <w:p w:rsidR="00E37F03" w:rsidRPr="00143C46" w:rsidRDefault="00E37F03" w:rsidP="00E37F03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правила уборки помещений;</w:t>
      </w:r>
    </w:p>
    <w:p w:rsidR="00E37F03" w:rsidRPr="00143C46" w:rsidRDefault="00E37F03" w:rsidP="00E37F03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о гигиене предметов быта;</w:t>
      </w:r>
    </w:p>
    <w:p w:rsidR="00E37F03" w:rsidRPr="00143C46" w:rsidRDefault="00E37F03" w:rsidP="00E37F03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правила  комплектования домашней аптечки;</w:t>
      </w: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37F03" w:rsidRPr="00143C46" w:rsidRDefault="00E37F03" w:rsidP="00E37F03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>о мелких сантехнических работах;</w:t>
      </w:r>
    </w:p>
    <w:p w:rsidR="00E37F03" w:rsidRPr="00143C46" w:rsidRDefault="00E37F03" w:rsidP="00E37F03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о правилах стирки и глажки одежды, распознавать и правильно использовать бытовые химические средства при       </w:t>
      </w:r>
    </w:p>
    <w:p w:rsidR="00E37F03" w:rsidRPr="00143C46" w:rsidRDefault="00E37F03" w:rsidP="00E37F03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ручной стирки;</w:t>
      </w:r>
    </w:p>
    <w:p w:rsidR="00E37F03" w:rsidRPr="00143C46" w:rsidRDefault="00E37F03" w:rsidP="00E37F03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правил и последовательность  проведения сухой и влажной уборки;</w:t>
      </w:r>
    </w:p>
    <w:p w:rsidR="00E37F03" w:rsidRPr="00143C46" w:rsidRDefault="00E37F03" w:rsidP="00E37F03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>об обновлении и  ремонте  старых вещей;</w:t>
      </w:r>
    </w:p>
    <w:p w:rsidR="00E37F03" w:rsidRPr="00143C46" w:rsidRDefault="00E37F03" w:rsidP="00E37F03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правила техники безопасности при сантехнических работах, пожарной безопасности, при работе с            </w:t>
      </w:r>
    </w:p>
    <w:p w:rsidR="00E37F03" w:rsidRPr="00143C46" w:rsidRDefault="00E37F03" w:rsidP="00E37F03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>электроинструментами и оборудованием;</w:t>
      </w:r>
    </w:p>
    <w:p w:rsidR="00E37F03" w:rsidRPr="00143C46" w:rsidRDefault="00E37F03" w:rsidP="00E37F03">
      <w:pPr>
        <w:spacing w:line="276" w:lineRule="auto"/>
        <w:ind w:firstLine="567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правила техники безопасности при работе в огороде, перекапывании земли, оформлении грядок.   </w:t>
      </w:r>
    </w:p>
    <w:p w:rsidR="00E37F03" w:rsidRPr="00143C46" w:rsidRDefault="00E37F03" w:rsidP="00E37F03">
      <w:pPr>
        <w:spacing w:line="276" w:lineRule="auto"/>
        <w:ind w:firstLine="567"/>
        <w:rPr>
          <w:color w:val="000000"/>
          <w:shd w:val="clear" w:color="auto" w:fill="FFFFFF"/>
        </w:rPr>
      </w:pPr>
      <w:r w:rsidRPr="00143C46">
        <w:rPr>
          <w:color w:val="000000"/>
          <w:shd w:val="clear" w:color="auto" w:fill="FFFFFF"/>
        </w:rPr>
        <w:t>Учащиеся должны</w:t>
      </w:r>
      <w:r w:rsidRPr="00143C46">
        <w:rPr>
          <w:rStyle w:val="apple-converted-space"/>
          <w:color w:val="000000"/>
          <w:shd w:val="clear" w:color="auto" w:fill="FFFFFF"/>
        </w:rPr>
        <w:t> </w:t>
      </w:r>
      <w:r w:rsidRPr="00143C46">
        <w:rPr>
          <w:b/>
          <w:bCs/>
          <w:color w:val="000000"/>
          <w:shd w:val="clear" w:color="auto" w:fill="FFFFFF"/>
        </w:rPr>
        <w:t>иметь представление о:</w:t>
      </w:r>
      <w:r w:rsidRPr="00143C46">
        <w:rPr>
          <w:color w:val="000000"/>
          <w:shd w:val="clear" w:color="auto" w:fill="FFFFFF"/>
        </w:rPr>
        <w:t xml:space="preserve">  </w:t>
      </w:r>
    </w:p>
    <w:p w:rsidR="00E37F03" w:rsidRPr="00143C46" w:rsidRDefault="00E37F03" w:rsidP="00E37F03">
      <w:pPr>
        <w:spacing w:line="276" w:lineRule="auto"/>
        <w:rPr>
          <w:color w:val="000000"/>
          <w:shd w:val="clear" w:color="auto" w:fill="FFFFFF"/>
        </w:rPr>
      </w:pPr>
      <w:r w:rsidRPr="00143C46">
        <w:rPr>
          <w:color w:val="000000"/>
          <w:shd w:val="clear" w:color="auto" w:fill="FFFFFF"/>
        </w:rPr>
        <w:t>об основных положениях (законах) о семье и браке.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семье и браке;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нравственных правилах создания семьи, ее финансового обеспечения;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роли отца и матери в воспитании детей;</w:t>
      </w:r>
    </w:p>
    <w:p w:rsidR="00E37F03" w:rsidRPr="00143C46" w:rsidRDefault="00E37F03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lastRenderedPageBreak/>
        <w:t>по уходу за новорожденными детьми, за ребенком 1 года жизни, кормление;</w:t>
      </w:r>
    </w:p>
    <w:p w:rsidR="00E37F03" w:rsidRPr="00143C46" w:rsidRDefault="00E37F03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детских медицинских учреждениях. Куда нужно обращаться при рождении ребенка;</w:t>
      </w:r>
    </w:p>
    <w:p w:rsidR="00E37F03" w:rsidRPr="00143C46" w:rsidRDefault="00E37F03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 xml:space="preserve">представление  о воспитании детей (чему нужно обучать малыша); </w:t>
      </w:r>
    </w:p>
    <w:p w:rsidR="00E37F03" w:rsidRPr="00143C46" w:rsidRDefault="00E37F03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 xml:space="preserve">рабочем месте умельца; </w:t>
      </w:r>
    </w:p>
    <w:p w:rsidR="00E37F03" w:rsidRPr="00143C46" w:rsidRDefault="00E37F03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сантехнических работах;</w:t>
      </w:r>
    </w:p>
    <w:p w:rsidR="00E37F03" w:rsidRPr="00143C46" w:rsidRDefault="00A73ED4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ремонт </w:t>
      </w:r>
      <w:r w:rsidR="00E37F03"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>мебели, замене  электрических лампочек</w:t>
      </w:r>
      <w:r w:rsidR="00B71F55">
        <w:rPr>
          <w:rStyle w:val="25"/>
          <w:rFonts w:ascii="Times New Roman" w:hAnsi="Times New Roman" w:cs="Times New Roman"/>
          <w:color w:val="000000"/>
          <w:sz w:val="24"/>
          <w:szCs w:val="24"/>
        </w:rPr>
        <w:t>.</w:t>
      </w:r>
    </w:p>
    <w:p w:rsidR="00E37F03" w:rsidRPr="00143C46" w:rsidRDefault="00E37F03" w:rsidP="003059FE">
      <w:pPr>
        <w:jc w:val="center"/>
        <w:rPr>
          <w:b/>
        </w:rPr>
      </w:pPr>
    </w:p>
    <w:sectPr w:rsidR="00E37F03" w:rsidRPr="00143C46" w:rsidSect="00143C46">
      <w:footerReference w:type="default" r:id="rId8"/>
      <w:pgSz w:w="11906" w:h="16838"/>
      <w:pgMar w:top="85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86" w:rsidRDefault="00371C86" w:rsidP="00A07C85">
      <w:r>
        <w:separator/>
      </w:r>
    </w:p>
  </w:endnote>
  <w:endnote w:type="continuationSeparator" w:id="0">
    <w:p w:rsidR="00371C86" w:rsidRDefault="00371C86" w:rsidP="00A0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71902"/>
      <w:docPartObj>
        <w:docPartGallery w:val="Page Numbers (Bottom of Page)"/>
        <w:docPartUnique/>
      </w:docPartObj>
    </w:sdtPr>
    <w:sdtEndPr/>
    <w:sdtContent>
      <w:p w:rsidR="00216F1D" w:rsidRDefault="00B3237E">
        <w:pPr>
          <w:pStyle w:val="ad"/>
          <w:jc w:val="center"/>
        </w:pPr>
        <w:r>
          <w:fldChar w:fldCharType="begin"/>
        </w:r>
        <w:r w:rsidR="00216F1D">
          <w:instrText>PAGE   \* MERGEFORMAT</w:instrText>
        </w:r>
        <w:r>
          <w:fldChar w:fldCharType="separate"/>
        </w:r>
        <w:r w:rsidR="009C7CA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16F1D" w:rsidRDefault="00216F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86" w:rsidRDefault="00371C86" w:rsidP="00A07C85">
      <w:r>
        <w:separator/>
      </w:r>
    </w:p>
  </w:footnote>
  <w:footnote w:type="continuationSeparator" w:id="0">
    <w:p w:rsidR="00371C86" w:rsidRDefault="00371C86" w:rsidP="00A07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5E40A0"/>
    <w:multiLevelType w:val="hybridMultilevel"/>
    <w:tmpl w:val="1310A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305"/>
    <w:multiLevelType w:val="hybridMultilevel"/>
    <w:tmpl w:val="F726F8A2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0B2E1946"/>
    <w:multiLevelType w:val="hybridMultilevel"/>
    <w:tmpl w:val="6E8A1AD8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0E9E7553"/>
    <w:multiLevelType w:val="hybridMultilevel"/>
    <w:tmpl w:val="7C380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57549"/>
    <w:multiLevelType w:val="hybridMultilevel"/>
    <w:tmpl w:val="A5DA0A30"/>
    <w:lvl w:ilvl="0" w:tplc="041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6" w15:restartNumberingAfterBreak="0">
    <w:nsid w:val="1CE93FEC"/>
    <w:multiLevelType w:val="hybridMultilevel"/>
    <w:tmpl w:val="2F624516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1F1C3DA3"/>
    <w:multiLevelType w:val="hybridMultilevel"/>
    <w:tmpl w:val="3FA624B0"/>
    <w:lvl w:ilvl="0" w:tplc="E18ECAB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222343F1"/>
    <w:multiLevelType w:val="hybridMultilevel"/>
    <w:tmpl w:val="D8F84CCE"/>
    <w:lvl w:ilvl="0" w:tplc="210AFEC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25BC5BAA"/>
    <w:multiLevelType w:val="hybridMultilevel"/>
    <w:tmpl w:val="A7A85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048B"/>
    <w:multiLevelType w:val="multilevel"/>
    <w:tmpl w:val="D99C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93A48"/>
    <w:multiLevelType w:val="hybridMultilevel"/>
    <w:tmpl w:val="391A2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D209A"/>
    <w:multiLevelType w:val="hybridMultilevel"/>
    <w:tmpl w:val="D91A6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2409F"/>
    <w:multiLevelType w:val="hybridMultilevel"/>
    <w:tmpl w:val="C0A4C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3D1E20"/>
    <w:multiLevelType w:val="hybridMultilevel"/>
    <w:tmpl w:val="2C80A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357DB"/>
    <w:multiLevelType w:val="multilevel"/>
    <w:tmpl w:val="57B2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71604E"/>
    <w:multiLevelType w:val="hybridMultilevel"/>
    <w:tmpl w:val="CADAC38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52F11CE2"/>
    <w:multiLevelType w:val="hybridMultilevel"/>
    <w:tmpl w:val="A42A5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4276"/>
    <w:multiLevelType w:val="hybridMultilevel"/>
    <w:tmpl w:val="A2588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D3DC9"/>
    <w:multiLevelType w:val="hybridMultilevel"/>
    <w:tmpl w:val="2C623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83A3F"/>
    <w:multiLevelType w:val="hybridMultilevel"/>
    <w:tmpl w:val="9E26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D35E8"/>
    <w:multiLevelType w:val="hybridMultilevel"/>
    <w:tmpl w:val="82FA3F76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2" w15:restartNumberingAfterBreak="0">
    <w:nsid w:val="72F57A0A"/>
    <w:multiLevelType w:val="hybridMultilevel"/>
    <w:tmpl w:val="DBAE6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7"/>
  </w:num>
  <w:num w:numId="8">
    <w:abstractNumId w:val="16"/>
  </w:num>
  <w:num w:numId="9">
    <w:abstractNumId w:val="18"/>
  </w:num>
  <w:num w:numId="10">
    <w:abstractNumId w:val="6"/>
  </w:num>
  <w:num w:numId="11">
    <w:abstractNumId w:val="22"/>
  </w:num>
  <w:num w:numId="12">
    <w:abstractNumId w:val="14"/>
  </w:num>
  <w:num w:numId="13">
    <w:abstractNumId w:val="21"/>
  </w:num>
  <w:num w:numId="14">
    <w:abstractNumId w:val="9"/>
  </w:num>
  <w:num w:numId="15">
    <w:abstractNumId w:val="13"/>
  </w:num>
  <w:num w:numId="16">
    <w:abstractNumId w:val="20"/>
  </w:num>
  <w:num w:numId="17">
    <w:abstractNumId w:val="1"/>
  </w:num>
  <w:num w:numId="18">
    <w:abstractNumId w:val="11"/>
  </w:num>
  <w:num w:numId="19">
    <w:abstractNumId w:val="4"/>
  </w:num>
  <w:num w:numId="20">
    <w:abstractNumId w:val="19"/>
  </w:num>
  <w:num w:numId="21">
    <w:abstractNumId w:val="12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4DB"/>
    <w:rsid w:val="000062AB"/>
    <w:rsid w:val="000179FE"/>
    <w:rsid w:val="00027F65"/>
    <w:rsid w:val="00037559"/>
    <w:rsid w:val="00056237"/>
    <w:rsid w:val="00073D8B"/>
    <w:rsid w:val="0007775B"/>
    <w:rsid w:val="00080134"/>
    <w:rsid w:val="0009543C"/>
    <w:rsid w:val="00097F3A"/>
    <w:rsid w:val="000A3B0D"/>
    <w:rsid w:val="000B513B"/>
    <w:rsid w:val="000D39B4"/>
    <w:rsid w:val="000F0859"/>
    <w:rsid w:val="00105F29"/>
    <w:rsid w:val="00111E74"/>
    <w:rsid w:val="001262AD"/>
    <w:rsid w:val="00133584"/>
    <w:rsid w:val="00143C46"/>
    <w:rsid w:val="00150DD9"/>
    <w:rsid w:val="00171DF9"/>
    <w:rsid w:val="001817AD"/>
    <w:rsid w:val="00191119"/>
    <w:rsid w:val="001918C5"/>
    <w:rsid w:val="001920D8"/>
    <w:rsid w:val="001B09AC"/>
    <w:rsid w:val="001B48F2"/>
    <w:rsid w:val="001B4972"/>
    <w:rsid w:val="001C0C41"/>
    <w:rsid w:val="001D0BE6"/>
    <w:rsid w:val="001F1C14"/>
    <w:rsid w:val="001F320A"/>
    <w:rsid w:val="001F7974"/>
    <w:rsid w:val="00203175"/>
    <w:rsid w:val="00213C59"/>
    <w:rsid w:val="00216F1D"/>
    <w:rsid w:val="0023443B"/>
    <w:rsid w:val="00266783"/>
    <w:rsid w:val="002A7129"/>
    <w:rsid w:val="002B202C"/>
    <w:rsid w:val="002B49B8"/>
    <w:rsid w:val="002B7759"/>
    <w:rsid w:val="003059FE"/>
    <w:rsid w:val="00312144"/>
    <w:rsid w:val="0031373A"/>
    <w:rsid w:val="00323B92"/>
    <w:rsid w:val="00326C80"/>
    <w:rsid w:val="00343122"/>
    <w:rsid w:val="00347252"/>
    <w:rsid w:val="00371C86"/>
    <w:rsid w:val="003844A6"/>
    <w:rsid w:val="00387F0F"/>
    <w:rsid w:val="003935E9"/>
    <w:rsid w:val="0039449B"/>
    <w:rsid w:val="003A1109"/>
    <w:rsid w:val="003C79F8"/>
    <w:rsid w:val="003D0AE4"/>
    <w:rsid w:val="003D5559"/>
    <w:rsid w:val="003D67F5"/>
    <w:rsid w:val="00400414"/>
    <w:rsid w:val="00400F5E"/>
    <w:rsid w:val="00403F51"/>
    <w:rsid w:val="00411925"/>
    <w:rsid w:val="0041359A"/>
    <w:rsid w:val="00416B55"/>
    <w:rsid w:val="0042556A"/>
    <w:rsid w:val="0042583D"/>
    <w:rsid w:val="0043640D"/>
    <w:rsid w:val="00440B21"/>
    <w:rsid w:val="004442ED"/>
    <w:rsid w:val="004751BE"/>
    <w:rsid w:val="0048180A"/>
    <w:rsid w:val="004870D4"/>
    <w:rsid w:val="004D3CB5"/>
    <w:rsid w:val="004E1EED"/>
    <w:rsid w:val="004F2F5C"/>
    <w:rsid w:val="004F5DF5"/>
    <w:rsid w:val="004F733C"/>
    <w:rsid w:val="00504C13"/>
    <w:rsid w:val="00523DFE"/>
    <w:rsid w:val="005349C7"/>
    <w:rsid w:val="00534C79"/>
    <w:rsid w:val="005373B2"/>
    <w:rsid w:val="00547657"/>
    <w:rsid w:val="0059281B"/>
    <w:rsid w:val="005D095E"/>
    <w:rsid w:val="005D37D4"/>
    <w:rsid w:val="0060794D"/>
    <w:rsid w:val="00627732"/>
    <w:rsid w:val="0064510E"/>
    <w:rsid w:val="006577A1"/>
    <w:rsid w:val="00666FD2"/>
    <w:rsid w:val="00673844"/>
    <w:rsid w:val="006C2602"/>
    <w:rsid w:val="006E1858"/>
    <w:rsid w:val="00705F0C"/>
    <w:rsid w:val="007132B1"/>
    <w:rsid w:val="007429AF"/>
    <w:rsid w:val="00744BC8"/>
    <w:rsid w:val="00747569"/>
    <w:rsid w:val="00751D90"/>
    <w:rsid w:val="00754656"/>
    <w:rsid w:val="007643F3"/>
    <w:rsid w:val="00765964"/>
    <w:rsid w:val="00780666"/>
    <w:rsid w:val="0078142D"/>
    <w:rsid w:val="00783482"/>
    <w:rsid w:val="00791C68"/>
    <w:rsid w:val="007A355B"/>
    <w:rsid w:val="007C44DB"/>
    <w:rsid w:val="007D0736"/>
    <w:rsid w:val="007D1D2B"/>
    <w:rsid w:val="007E25EF"/>
    <w:rsid w:val="007E4FEA"/>
    <w:rsid w:val="007E63A9"/>
    <w:rsid w:val="00802EEA"/>
    <w:rsid w:val="00821AC9"/>
    <w:rsid w:val="00822216"/>
    <w:rsid w:val="00836A31"/>
    <w:rsid w:val="00857CB8"/>
    <w:rsid w:val="008617CC"/>
    <w:rsid w:val="0088194D"/>
    <w:rsid w:val="0089739B"/>
    <w:rsid w:val="008A6426"/>
    <w:rsid w:val="008B42A4"/>
    <w:rsid w:val="008B4506"/>
    <w:rsid w:val="008B7943"/>
    <w:rsid w:val="008D15F1"/>
    <w:rsid w:val="008D2ACA"/>
    <w:rsid w:val="0092590A"/>
    <w:rsid w:val="00927B06"/>
    <w:rsid w:val="009419AF"/>
    <w:rsid w:val="00950F0C"/>
    <w:rsid w:val="00965BCC"/>
    <w:rsid w:val="0097554C"/>
    <w:rsid w:val="00980843"/>
    <w:rsid w:val="009A7B84"/>
    <w:rsid w:val="009B41A1"/>
    <w:rsid w:val="009B5FFE"/>
    <w:rsid w:val="009C7CAA"/>
    <w:rsid w:val="009D0846"/>
    <w:rsid w:val="00A07C85"/>
    <w:rsid w:val="00A35498"/>
    <w:rsid w:val="00A41BAA"/>
    <w:rsid w:val="00A42741"/>
    <w:rsid w:val="00A45701"/>
    <w:rsid w:val="00A73ED4"/>
    <w:rsid w:val="00A844DB"/>
    <w:rsid w:val="00AA7F56"/>
    <w:rsid w:val="00AB2A5D"/>
    <w:rsid w:val="00AB5F5B"/>
    <w:rsid w:val="00AC5C1B"/>
    <w:rsid w:val="00AD7C42"/>
    <w:rsid w:val="00AE1194"/>
    <w:rsid w:val="00AF6C7B"/>
    <w:rsid w:val="00B07A1E"/>
    <w:rsid w:val="00B22CAB"/>
    <w:rsid w:val="00B30035"/>
    <w:rsid w:val="00B30554"/>
    <w:rsid w:val="00B3237E"/>
    <w:rsid w:val="00B6049A"/>
    <w:rsid w:val="00B654CE"/>
    <w:rsid w:val="00B71F55"/>
    <w:rsid w:val="00B778A9"/>
    <w:rsid w:val="00BD1C9D"/>
    <w:rsid w:val="00BD7017"/>
    <w:rsid w:val="00BE4B8C"/>
    <w:rsid w:val="00C00E9C"/>
    <w:rsid w:val="00C32766"/>
    <w:rsid w:val="00C51BE4"/>
    <w:rsid w:val="00C529B1"/>
    <w:rsid w:val="00C6271C"/>
    <w:rsid w:val="00C8406D"/>
    <w:rsid w:val="00CA224F"/>
    <w:rsid w:val="00CC4D1F"/>
    <w:rsid w:val="00CC584E"/>
    <w:rsid w:val="00D0446E"/>
    <w:rsid w:val="00D33EA9"/>
    <w:rsid w:val="00D369FF"/>
    <w:rsid w:val="00D4549B"/>
    <w:rsid w:val="00D61C11"/>
    <w:rsid w:val="00D82FB1"/>
    <w:rsid w:val="00DA0EC3"/>
    <w:rsid w:val="00DA5722"/>
    <w:rsid w:val="00DC187B"/>
    <w:rsid w:val="00DD46C5"/>
    <w:rsid w:val="00DE43CE"/>
    <w:rsid w:val="00DE6507"/>
    <w:rsid w:val="00DF1BCB"/>
    <w:rsid w:val="00E12CBD"/>
    <w:rsid w:val="00E22C10"/>
    <w:rsid w:val="00E30D45"/>
    <w:rsid w:val="00E329FB"/>
    <w:rsid w:val="00E37F03"/>
    <w:rsid w:val="00E7013A"/>
    <w:rsid w:val="00E826CD"/>
    <w:rsid w:val="00E8467D"/>
    <w:rsid w:val="00E9489F"/>
    <w:rsid w:val="00E9756A"/>
    <w:rsid w:val="00EB4D1E"/>
    <w:rsid w:val="00ED001E"/>
    <w:rsid w:val="00ED106E"/>
    <w:rsid w:val="00EE149C"/>
    <w:rsid w:val="00EE1BC4"/>
    <w:rsid w:val="00EF22FA"/>
    <w:rsid w:val="00EF7AA0"/>
    <w:rsid w:val="00F054D1"/>
    <w:rsid w:val="00F05A18"/>
    <w:rsid w:val="00F06D45"/>
    <w:rsid w:val="00F212A2"/>
    <w:rsid w:val="00FA177B"/>
    <w:rsid w:val="00FB3CBE"/>
    <w:rsid w:val="00FC19A9"/>
    <w:rsid w:val="00FE60BB"/>
    <w:rsid w:val="00F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6460F7"/>
  <w15:docId w15:val="{43C95044-1349-4EAA-AC87-6C963681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44DB"/>
  </w:style>
  <w:style w:type="character" w:styleId="a3">
    <w:name w:val="Emphasis"/>
    <w:basedOn w:val="a0"/>
    <w:uiPriority w:val="20"/>
    <w:qFormat/>
    <w:rsid w:val="007C44D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335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8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82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7"/>
    <w:uiPriority w:val="99"/>
    <w:rsid w:val="00D82FB1"/>
    <w:rPr>
      <w:rFonts w:ascii="Bookman Old Style" w:hAnsi="Bookman Old Style" w:cs="Bookman Old Style"/>
      <w:sz w:val="30"/>
      <w:szCs w:val="30"/>
      <w:shd w:val="clear" w:color="auto" w:fill="FFFFFF"/>
    </w:rPr>
  </w:style>
  <w:style w:type="character" w:customStyle="1" w:styleId="Calibri">
    <w:name w:val="Основной текст + Calibri"/>
    <w:aliases w:val="10 pt"/>
    <w:basedOn w:val="1"/>
    <w:uiPriority w:val="99"/>
    <w:rsid w:val="00D82FB1"/>
    <w:rPr>
      <w:rFonts w:ascii="Calibri" w:hAnsi="Calibri" w:cs="Calibri"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D82FB1"/>
    <w:pPr>
      <w:widowControl w:val="0"/>
      <w:shd w:val="clear" w:color="auto" w:fill="FFFFFF"/>
      <w:spacing w:line="240" w:lineRule="atLeast"/>
    </w:pPr>
    <w:rPr>
      <w:rFonts w:ascii="Bookman Old Style" w:eastAsiaTheme="minorHAnsi" w:hAnsi="Bookman Old Style" w:cs="Bookman Old Style"/>
      <w:sz w:val="30"/>
      <w:szCs w:val="30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D82F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goeUI">
    <w:name w:val="Основной текст + Segoe UI"/>
    <w:aliases w:val="91,5 pt6"/>
    <w:basedOn w:val="1"/>
    <w:uiPriority w:val="99"/>
    <w:rsid w:val="00D82FB1"/>
    <w:rPr>
      <w:rFonts w:ascii="Segoe UI" w:hAnsi="Segoe UI" w:cs="Segoe UI"/>
      <w:noProof/>
      <w:sz w:val="19"/>
      <w:szCs w:val="19"/>
      <w:shd w:val="clear" w:color="auto" w:fill="FFFFFF"/>
    </w:rPr>
  </w:style>
  <w:style w:type="character" w:customStyle="1" w:styleId="Calibri8">
    <w:name w:val="Основной текст + Calibri8"/>
    <w:aliases w:val="10 pt6,Полужирный4"/>
    <w:basedOn w:val="1"/>
    <w:uiPriority w:val="99"/>
    <w:rsid w:val="00D82FB1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Calibri6">
    <w:name w:val="Основной текст + Calibri6"/>
    <w:aliases w:val="10 pt5"/>
    <w:basedOn w:val="1"/>
    <w:uiPriority w:val="99"/>
    <w:rsid w:val="00D82FB1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alibri5">
    <w:name w:val="Основной текст + Calibri5"/>
    <w:aliases w:val="10 pt4,Полужирный3"/>
    <w:basedOn w:val="1"/>
    <w:uiPriority w:val="99"/>
    <w:rsid w:val="00D82FB1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Garamond1">
    <w:name w:val="Основной текст + Garamond1"/>
    <w:aliases w:val="16,5 pt4,Интервал -1 pt"/>
    <w:basedOn w:val="1"/>
    <w:uiPriority w:val="99"/>
    <w:rsid w:val="00D82FB1"/>
    <w:rPr>
      <w:rFonts w:ascii="Garamond" w:hAnsi="Garamond" w:cs="Garamond"/>
      <w:spacing w:val="-20"/>
      <w:sz w:val="33"/>
      <w:szCs w:val="33"/>
      <w:shd w:val="clear" w:color="auto" w:fill="FFFFFF"/>
    </w:rPr>
  </w:style>
  <w:style w:type="character" w:customStyle="1" w:styleId="Calibri15">
    <w:name w:val="Основной текст + Calibri15"/>
    <w:aliases w:val="10 pt9,Полужирный"/>
    <w:basedOn w:val="1"/>
    <w:uiPriority w:val="99"/>
    <w:rsid w:val="003059FE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TimesNewRoman4">
    <w:name w:val="Основной текст + Times New Roman4"/>
    <w:aliases w:val="4 pt,Интервал 2 pt"/>
    <w:basedOn w:val="1"/>
    <w:uiPriority w:val="99"/>
    <w:rsid w:val="003059FE"/>
    <w:rPr>
      <w:rFonts w:ascii="Times New Roman" w:hAnsi="Times New Roman" w:cs="Times New Roman"/>
      <w:spacing w:val="40"/>
      <w:sz w:val="8"/>
      <w:szCs w:val="8"/>
      <w:shd w:val="clear" w:color="auto" w:fill="FFFFFF"/>
    </w:rPr>
  </w:style>
  <w:style w:type="character" w:customStyle="1" w:styleId="Calibri13">
    <w:name w:val="Основной текст + Calibri13"/>
    <w:aliases w:val="10 pt8"/>
    <w:basedOn w:val="1"/>
    <w:uiPriority w:val="99"/>
    <w:rsid w:val="003059FE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alibri12">
    <w:name w:val="Основной текст + Calibri12"/>
    <w:aliases w:val="10 pt7"/>
    <w:basedOn w:val="1"/>
    <w:uiPriority w:val="99"/>
    <w:rsid w:val="003059FE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LucidaSansUnicode">
    <w:name w:val="Основной текст + Lucida Sans Unicode"/>
    <w:aliases w:val="9 pt,Курсив"/>
    <w:basedOn w:val="1"/>
    <w:uiPriority w:val="99"/>
    <w:rsid w:val="003059FE"/>
    <w:rPr>
      <w:rFonts w:ascii="Lucida Sans Unicode" w:hAnsi="Lucida Sans Unicode" w:cs="Lucida Sans Unicode"/>
      <w:i/>
      <w:iCs/>
      <w:noProof/>
      <w:sz w:val="18"/>
      <w:szCs w:val="18"/>
      <w:shd w:val="clear" w:color="auto" w:fill="FFFFFF"/>
    </w:rPr>
  </w:style>
  <w:style w:type="character" w:customStyle="1" w:styleId="Calibri10">
    <w:name w:val="Основной текст + Calibri10"/>
    <w:aliases w:val="6,5 pt7,Курсив6"/>
    <w:basedOn w:val="1"/>
    <w:uiPriority w:val="99"/>
    <w:rsid w:val="003059FE"/>
    <w:rPr>
      <w:rFonts w:ascii="Calibri" w:hAnsi="Calibri" w:cs="Calibri"/>
      <w:i/>
      <w:iCs/>
      <w:noProof/>
      <w:sz w:val="13"/>
      <w:szCs w:val="13"/>
      <w:shd w:val="clear" w:color="auto" w:fill="FFFFFF"/>
    </w:rPr>
  </w:style>
  <w:style w:type="character" w:customStyle="1" w:styleId="Calibri2">
    <w:name w:val="Основной текст + Calibri2"/>
    <w:aliases w:val="10 pt2"/>
    <w:basedOn w:val="1"/>
    <w:uiPriority w:val="99"/>
    <w:rsid w:val="003059FE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alibri1">
    <w:name w:val="Основной текст + Calibri1"/>
    <w:aliases w:val="10 pt1,Полужирный2"/>
    <w:basedOn w:val="1"/>
    <w:uiPriority w:val="99"/>
    <w:rsid w:val="003059FE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Calibri3">
    <w:name w:val="Основной текст + Calibri3"/>
    <w:aliases w:val="131,5 pt5"/>
    <w:basedOn w:val="1"/>
    <w:uiPriority w:val="99"/>
    <w:rsid w:val="003059FE"/>
    <w:rPr>
      <w:rFonts w:ascii="Calibri" w:hAnsi="Calibri" w:cs="Calibri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3059FE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059FE"/>
    <w:pPr>
      <w:widowControl w:val="0"/>
      <w:shd w:val="clear" w:color="auto" w:fill="FFFFFF"/>
      <w:spacing w:after="240" w:line="240" w:lineRule="atLeast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20">
    <w:name w:val="Основной текст (2) + Полужирный"/>
    <w:basedOn w:val="2"/>
    <w:uiPriority w:val="99"/>
    <w:rsid w:val="00B22CAB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23">
    <w:name w:val="Основной текст (2) + Полужирный3"/>
    <w:basedOn w:val="2"/>
    <w:uiPriority w:val="99"/>
    <w:rsid w:val="00B22CAB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B22CAB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24">
    <w:name w:val="Основной текст (2) + Курсив"/>
    <w:basedOn w:val="2"/>
    <w:uiPriority w:val="99"/>
    <w:rsid w:val="00B22CAB"/>
    <w:rPr>
      <w:rFonts w:ascii="Calibri" w:hAnsi="Calibri" w:cs="Calibri"/>
      <w:i/>
      <w:iCs/>
      <w:noProof/>
      <w:sz w:val="20"/>
      <w:szCs w:val="20"/>
      <w:shd w:val="clear" w:color="auto" w:fill="FFFFFF"/>
    </w:rPr>
  </w:style>
  <w:style w:type="paragraph" w:styleId="a9">
    <w:name w:val="Subtitle"/>
    <w:basedOn w:val="a"/>
    <w:next w:val="a"/>
    <w:link w:val="aa"/>
    <w:uiPriority w:val="11"/>
    <w:qFormat/>
    <w:rsid w:val="00B22CAB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B22C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5">
    <w:name w:val="Основной текст (2)"/>
    <w:basedOn w:val="2"/>
    <w:uiPriority w:val="99"/>
    <w:rsid w:val="00B22CAB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B22CAB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"/>
    <w:aliases w:val="Курсив2,Интервал 0 pt1"/>
    <w:basedOn w:val="2"/>
    <w:uiPriority w:val="99"/>
    <w:rsid w:val="00B22CAB"/>
    <w:rPr>
      <w:rFonts w:ascii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240">
    <w:name w:val="Основной текст (2)4"/>
    <w:basedOn w:val="2"/>
    <w:uiPriority w:val="99"/>
    <w:rsid w:val="00627732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230">
    <w:name w:val="Основной текст (2)3"/>
    <w:basedOn w:val="2"/>
    <w:uiPriority w:val="99"/>
    <w:rsid w:val="00627732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"/>
    <w:uiPriority w:val="99"/>
    <w:rsid w:val="00627732"/>
    <w:rPr>
      <w:rFonts w:ascii="Calibri" w:hAnsi="Calibri" w:cs="Calibri"/>
      <w:noProof/>
      <w:sz w:val="20"/>
      <w:szCs w:val="20"/>
      <w:shd w:val="clear" w:color="auto" w:fill="FFFFFF"/>
    </w:rPr>
  </w:style>
  <w:style w:type="character" w:customStyle="1" w:styleId="2ArialNarrow1">
    <w:name w:val="Основной текст (2) + Arial Narrow1"/>
    <w:aliases w:val="5 pt1,Полужирный1"/>
    <w:basedOn w:val="2"/>
    <w:uiPriority w:val="99"/>
    <w:rsid w:val="00627732"/>
    <w:rPr>
      <w:rFonts w:ascii="Arial Narrow" w:hAnsi="Arial Narrow" w:cs="Arial Narrow"/>
      <w:b/>
      <w:bCs/>
      <w:noProof/>
      <w:sz w:val="10"/>
      <w:szCs w:val="10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A07C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07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07C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07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27F65"/>
    <w:pPr>
      <w:ind w:left="720"/>
      <w:contextualSpacing/>
    </w:pPr>
  </w:style>
  <w:style w:type="paragraph" w:styleId="af0">
    <w:name w:val="No Spacing"/>
    <w:qFormat/>
    <w:rsid w:val="00AB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EE14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451A4-8E66-4694-B6B1-F25B4F61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67</cp:revision>
  <cp:lastPrinted>2018-06-29T07:01:00Z</cp:lastPrinted>
  <dcterms:created xsi:type="dcterms:W3CDTF">2013-08-26T16:53:00Z</dcterms:created>
  <dcterms:modified xsi:type="dcterms:W3CDTF">2024-09-05T16:37:00Z</dcterms:modified>
</cp:coreProperties>
</file>