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39" w:rsidRDefault="004B7739">
      <w:pPr>
        <w:pStyle w:val="a3"/>
        <w:rPr>
          <w:sz w:val="20"/>
        </w:rPr>
      </w:pPr>
    </w:p>
    <w:p w:rsidR="004B7739" w:rsidRDefault="004B7739">
      <w:pPr>
        <w:pStyle w:val="a3"/>
        <w:rPr>
          <w:sz w:val="20"/>
        </w:rPr>
      </w:pPr>
    </w:p>
    <w:p w:rsidR="00960C8E" w:rsidRDefault="00960C8E">
      <w:pPr>
        <w:pStyle w:val="a3"/>
        <w:rPr>
          <w:sz w:val="20"/>
        </w:rPr>
      </w:pPr>
    </w:p>
    <w:p w:rsidR="00960C8E" w:rsidRDefault="00960C8E">
      <w:pPr>
        <w:pStyle w:val="a3"/>
        <w:rPr>
          <w:sz w:val="20"/>
        </w:rPr>
      </w:pPr>
    </w:p>
    <w:p w:rsidR="00960C8E" w:rsidRDefault="00960C8E">
      <w:pPr>
        <w:pStyle w:val="a3"/>
        <w:rPr>
          <w:sz w:val="20"/>
        </w:rPr>
      </w:pPr>
    </w:p>
    <w:p w:rsidR="00960C8E" w:rsidRDefault="00960C8E" w:rsidP="00960C8E">
      <w:pPr>
        <w:pStyle w:val="a3"/>
        <w:jc w:val="center"/>
        <w:rPr>
          <w:sz w:val="24"/>
          <w:szCs w:val="24"/>
        </w:rPr>
      </w:pPr>
    </w:p>
    <w:p w:rsidR="00960C8E" w:rsidRDefault="00960C8E" w:rsidP="00960C8E">
      <w:pPr>
        <w:pStyle w:val="a3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363970" cy="899028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970" cy="8990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C8E" w:rsidRDefault="00960C8E" w:rsidP="00960C8E">
      <w:pPr>
        <w:pStyle w:val="a3"/>
        <w:jc w:val="center"/>
        <w:rPr>
          <w:sz w:val="24"/>
          <w:szCs w:val="24"/>
        </w:rPr>
      </w:pPr>
    </w:p>
    <w:p w:rsidR="00960C8E" w:rsidRDefault="00960C8E" w:rsidP="00960C8E">
      <w:pPr>
        <w:pStyle w:val="a3"/>
        <w:jc w:val="center"/>
        <w:rPr>
          <w:sz w:val="24"/>
          <w:szCs w:val="24"/>
        </w:rPr>
      </w:pPr>
    </w:p>
    <w:p w:rsidR="00960C8E" w:rsidRDefault="00960C8E" w:rsidP="00960C8E">
      <w:pPr>
        <w:pStyle w:val="a3"/>
        <w:jc w:val="center"/>
        <w:rPr>
          <w:sz w:val="24"/>
          <w:szCs w:val="24"/>
        </w:rPr>
      </w:pPr>
    </w:p>
    <w:p w:rsidR="00960C8E" w:rsidRDefault="00960C8E" w:rsidP="00960C8E">
      <w:pPr>
        <w:pStyle w:val="a3"/>
        <w:jc w:val="center"/>
        <w:rPr>
          <w:sz w:val="24"/>
          <w:szCs w:val="24"/>
        </w:rPr>
      </w:pPr>
    </w:p>
    <w:p w:rsidR="00960C8E" w:rsidRDefault="00960C8E" w:rsidP="00960C8E">
      <w:pPr>
        <w:pStyle w:val="a3"/>
        <w:jc w:val="center"/>
        <w:rPr>
          <w:sz w:val="24"/>
          <w:szCs w:val="24"/>
        </w:rPr>
      </w:pPr>
    </w:p>
    <w:p w:rsidR="00960C8E" w:rsidRPr="00960C8E" w:rsidRDefault="00960C8E" w:rsidP="00960C8E">
      <w:pPr>
        <w:pStyle w:val="a3"/>
        <w:jc w:val="center"/>
        <w:rPr>
          <w:sz w:val="24"/>
          <w:szCs w:val="24"/>
        </w:rPr>
      </w:pPr>
      <w:r w:rsidRPr="00960C8E">
        <w:rPr>
          <w:sz w:val="24"/>
          <w:szCs w:val="24"/>
        </w:rPr>
        <w:t>Муниципальное автономное общеобразовательное учреждение</w:t>
      </w:r>
    </w:p>
    <w:p w:rsidR="00960C8E" w:rsidRDefault="00960C8E" w:rsidP="00960C8E">
      <w:pPr>
        <w:pStyle w:val="a3"/>
        <w:jc w:val="center"/>
        <w:rPr>
          <w:sz w:val="24"/>
          <w:szCs w:val="24"/>
        </w:rPr>
      </w:pPr>
      <w:r w:rsidRPr="00960C8E">
        <w:rPr>
          <w:sz w:val="24"/>
          <w:szCs w:val="24"/>
        </w:rPr>
        <w:t>«</w:t>
      </w:r>
      <w:proofErr w:type="spellStart"/>
      <w:r w:rsidRPr="00960C8E">
        <w:rPr>
          <w:sz w:val="24"/>
          <w:szCs w:val="24"/>
        </w:rPr>
        <w:t>Сажинская</w:t>
      </w:r>
      <w:proofErr w:type="spellEnd"/>
      <w:r w:rsidRPr="00960C8E">
        <w:rPr>
          <w:sz w:val="24"/>
          <w:szCs w:val="24"/>
        </w:rPr>
        <w:t xml:space="preserve"> средняя общеобразовательная школа»</w:t>
      </w:r>
    </w:p>
    <w:p w:rsidR="00960C8E" w:rsidRDefault="00960C8E" w:rsidP="00960C8E">
      <w:pPr>
        <w:pStyle w:val="a3"/>
        <w:jc w:val="center"/>
        <w:rPr>
          <w:sz w:val="24"/>
          <w:szCs w:val="24"/>
        </w:rPr>
      </w:pPr>
    </w:p>
    <w:p w:rsidR="00960C8E" w:rsidRPr="00960C8E" w:rsidRDefault="00960C8E" w:rsidP="00960C8E">
      <w:pPr>
        <w:pStyle w:val="a3"/>
        <w:jc w:val="center"/>
        <w:rPr>
          <w:sz w:val="24"/>
          <w:szCs w:val="24"/>
        </w:rPr>
      </w:pPr>
    </w:p>
    <w:p w:rsidR="004B7739" w:rsidRDefault="004B7739">
      <w:pPr>
        <w:pStyle w:val="a3"/>
        <w:rPr>
          <w:sz w:val="20"/>
        </w:rPr>
      </w:pPr>
    </w:p>
    <w:tbl>
      <w:tblPr>
        <w:tblW w:w="0" w:type="auto"/>
        <w:tblInd w:w="792" w:type="dxa"/>
        <w:tblLook w:val="04A0"/>
      </w:tblPr>
      <w:tblGrid>
        <w:gridCol w:w="4590"/>
        <w:gridCol w:w="4856"/>
      </w:tblGrid>
      <w:tr w:rsidR="00CE6BEC" w:rsidRPr="000A46F2" w:rsidTr="00CE6BEC">
        <w:tc>
          <w:tcPr>
            <w:tcW w:w="4786" w:type="dxa"/>
            <w:shd w:val="clear" w:color="auto" w:fill="auto"/>
          </w:tcPr>
          <w:p w:rsidR="00960C8E" w:rsidRDefault="00960C8E" w:rsidP="00D406DE">
            <w:pPr>
              <w:jc w:val="both"/>
              <w:rPr>
                <w:rFonts w:eastAsia="Century Gothic"/>
              </w:rPr>
            </w:pPr>
          </w:p>
          <w:p w:rsidR="00960C8E" w:rsidRDefault="00CE6BEC" w:rsidP="00D406DE">
            <w:pPr>
              <w:jc w:val="both"/>
              <w:rPr>
                <w:rFonts w:eastAsia="Century Gothic"/>
              </w:rPr>
            </w:pPr>
            <w:r w:rsidRPr="003C273C">
              <w:rPr>
                <w:rFonts w:eastAsia="Century Gothic"/>
              </w:rPr>
              <w:t>П</w:t>
            </w:r>
            <w:r w:rsidR="00960C8E">
              <w:rPr>
                <w:rFonts w:eastAsia="Century Gothic"/>
              </w:rPr>
              <w:t>РИНЯТО:</w:t>
            </w:r>
          </w:p>
          <w:p w:rsidR="00CE6BEC" w:rsidRDefault="00CE6BEC" w:rsidP="00D406DE">
            <w:pPr>
              <w:jc w:val="both"/>
              <w:rPr>
                <w:rFonts w:eastAsia="Century Gothic"/>
              </w:rPr>
            </w:pPr>
            <w:r w:rsidRPr="003C273C">
              <w:rPr>
                <w:rFonts w:eastAsia="Century Gothic"/>
              </w:rPr>
              <w:t>Педагогическ</w:t>
            </w:r>
            <w:r w:rsidR="00960C8E">
              <w:rPr>
                <w:rFonts w:eastAsia="Century Gothic"/>
              </w:rPr>
              <w:t>им</w:t>
            </w:r>
            <w:r w:rsidRPr="003C273C">
              <w:rPr>
                <w:rFonts w:eastAsia="Century Gothic"/>
              </w:rPr>
              <w:t xml:space="preserve"> совет</w:t>
            </w:r>
            <w:r w:rsidR="00960C8E">
              <w:rPr>
                <w:rFonts w:eastAsia="Century Gothic"/>
              </w:rPr>
              <w:t>ом</w:t>
            </w:r>
          </w:p>
          <w:p w:rsidR="00960C8E" w:rsidRPr="003C273C" w:rsidRDefault="00960C8E" w:rsidP="00D406DE">
            <w:pPr>
              <w:jc w:val="both"/>
              <w:rPr>
                <w:rFonts w:eastAsia="Century Gothic"/>
              </w:rPr>
            </w:pPr>
            <w:r>
              <w:rPr>
                <w:rFonts w:eastAsia="Century Gothic"/>
              </w:rPr>
              <w:t>МАОУ «</w:t>
            </w:r>
            <w:proofErr w:type="spellStart"/>
            <w:r>
              <w:rPr>
                <w:rFonts w:eastAsia="Century Gothic"/>
              </w:rPr>
              <w:t>Сажинская</w:t>
            </w:r>
            <w:proofErr w:type="spellEnd"/>
            <w:r>
              <w:rPr>
                <w:rFonts w:eastAsia="Century Gothic"/>
              </w:rPr>
              <w:t xml:space="preserve"> СОШ»</w:t>
            </w:r>
          </w:p>
          <w:p w:rsidR="00CE6BEC" w:rsidRPr="003C273C" w:rsidRDefault="00CE6BEC" w:rsidP="00D406DE">
            <w:pPr>
              <w:jc w:val="both"/>
              <w:rPr>
                <w:rFonts w:eastAsia="Century Gothic"/>
              </w:rPr>
            </w:pPr>
            <w:r w:rsidRPr="003C273C">
              <w:rPr>
                <w:rFonts w:eastAsia="Century Gothic"/>
              </w:rPr>
              <w:t xml:space="preserve">Протокол № </w:t>
            </w:r>
            <w:r w:rsidR="00960C8E">
              <w:rPr>
                <w:rFonts w:eastAsia="Century Gothic"/>
              </w:rPr>
              <w:t xml:space="preserve">1 </w:t>
            </w:r>
            <w:r w:rsidRPr="003C273C">
              <w:rPr>
                <w:rFonts w:eastAsia="Century Gothic"/>
              </w:rPr>
              <w:t xml:space="preserve">от </w:t>
            </w:r>
            <w:r w:rsidR="00960C8E">
              <w:rPr>
                <w:rFonts w:eastAsia="Century Gothic"/>
              </w:rPr>
              <w:t>30.08.</w:t>
            </w:r>
            <w:r w:rsidRPr="003C273C">
              <w:rPr>
                <w:rFonts w:eastAsia="Century Gothic"/>
              </w:rPr>
              <w:t>2022 г.</w:t>
            </w:r>
          </w:p>
          <w:p w:rsidR="00CE6BEC" w:rsidRPr="003C273C" w:rsidRDefault="00CE6BEC" w:rsidP="00D406DE">
            <w:pPr>
              <w:jc w:val="both"/>
              <w:rPr>
                <w:rFonts w:eastAsia="Century Gothic"/>
              </w:rPr>
            </w:pPr>
          </w:p>
          <w:p w:rsidR="00CE6BEC" w:rsidRPr="003C273C" w:rsidRDefault="00CE6BEC" w:rsidP="00D406DE">
            <w:pPr>
              <w:jc w:val="both"/>
              <w:rPr>
                <w:rFonts w:eastAsia="Century Gothic"/>
              </w:rPr>
            </w:pPr>
          </w:p>
        </w:tc>
        <w:tc>
          <w:tcPr>
            <w:tcW w:w="5069" w:type="dxa"/>
            <w:shd w:val="clear" w:color="auto" w:fill="auto"/>
          </w:tcPr>
          <w:p w:rsidR="00CE6BEC" w:rsidRPr="003C273C" w:rsidRDefault="00CE6BEC" w:rsidP="00D406DE">
            <w:pPr>
              <w:jc w:val="both"/>
              <w:rPr>
                <w:rFonts w:eastAsia="Century Gothic"/>
              </w:rPr>
            </w:pPr>
            <w:r w:rsidRPr="003C273C">
              <w:rPr>
                <w:rFonts w:eastAsia="Century Gothic"/>
              </w:rPr>
              <w:t xml:space="preserve">УТВЕРЖДЕНО: </w:t>
            </w:r>
          </w:p>
          <w:p w:rsidR="00CE6BEC" w:rsidRPr="003C273C" w:rsidRDefault="00CE6BEC" w:rsidP="00D406DE">
            <w:pPr>
              <w:tabs>
                <w:tab w:val="left" w:pos="2792"/>
              </w:tabs>
              <w:jc w:val="both"/>
              <w:rPr>
                <w:rFonts w:eastAsia="Century Gothic"/>
              </w:rPr>
            </w:pPr>
            <w:r w:rsidRPr="003C273C">
              <w:rPr>
                <w:rFonts w:eastAsia="Century Gothic"/>
              </w:rPr>
              <w:t>Директор МАОУ «</w:t>
            </w:r>
            <w:proofErr w:type="spellStart"/>
            <w:r w:rsidRPr="003C273C">
              <w:rPr>
                <w:rFonts w:eastAsia="Century Gothic"/>
              </w:rPr>
              <w:t>Сажинская</w:t>
            </w:r>
            <w:proofErr w:type="spellEnd"/>
            <w:r w:rsidRPr="003C273C">
              <w:rPr>
                <w:rFonts w:eastAsia="Century Gothic"/>
              </w:rPr>
              <w:t xml:space="preserve"> СОШ»</w:t>
            </w:r>
          </w:p>
          <w:p w:rsidR="00960C8E" w:rsidRDefault="00CE6BEC" w:rsidP="00960C8E">
            <w:pPr>
              <w:jc w:val="both"/>
              <w:rPr>
                <w:rFonts w:eastAsia="Century Gothic"/>
              </w:rPr>
            </w:pPr>
            <w:r w:rsidRPr="003C273C">
              <w:rPr>
                <w:rFonts w:eastAsia="Century Gothic"/>
              </w:rPr>
              <w:t>____________   С.Ф. Половников</w:t>
            </w:r>
          </w:p>
          <w:p w:rsidR="00960C8E" w:rsidRPr="003C273C" w:rsidRDefault="00960C8E" w:rsidP="00960C8E">
            <w:pPr>
              <w:jc w:val="both"/>
              <w:rPr>
                <w:rFonts w:eastAsia="Century Gothic"/>
              </w:rPr>
            </w:pPr>
            <w:r w:rsidRPr="003C273C">
              <w:rPr>
                <w:rFonts w:eastAsia="Century Gothic"/>
              </w:rPr>
              <w:t xml:space="preserve">Приказ от </w:t>
            </w:r>
            <w:r>
              <w:rPr>
                <w:rFonts w:eastAsia="Century Gothic"/>
              </w:rPr>
              <w:t>31.08.</w:t>
            </w:r>
            <w:r w:rsidRPr="003C273C">
              <w:rPr>
                <w:rFonts w:eastAsia="Century Gothic"/>
              </w:rPr>
              <w:t xml:space="preserve">2022 г.  № </w:t>
            </w:r>
            <w:r>
              <w:rPr>
                <w:rFonts w:eastAsia="Century Gothic"/>
              </w:rPr>
              <w:t>96/7-од</w:t>
            </w:r>
          </w:p>
          <w:p w:rsidR="00CE6BEC" w:rsidRPr="003C273C" w:rsidRDefault="00CE6BEC" w:rsidP="00D406DE">
            <w:pPr>
              <w:jc w:val="both"/>
              <w:rPr>
                <w:rFonts w:eastAsia="Century Gothic"/>
              </w:rPr>
            </w:pPr>
          </w:p>
        </w:tc>
      </w:tr>
    </w:tbl>
    <w:p w:rsidR="004B7739" w:rsidRDefault="004B7739">
      <w:pPr>
        <w:pStyle w:val="a3"/>
        <w:rPr>
          <w:sz w:val="20"/>
        </w:rPr>
      </w:pPr>
    </w:p>
    <w:p w:rsidR="004B7739" w:rsidRDefault="004B7739">
      <w:pPr>
        <w:pStyle w:val="a3"/>
        <w:rPr>
          <w:sz w:val="20"/>
        </w:rPr>
      </w:pPr>
    </w:p>
    <w:p w:rsidR="004B7739" w:rsidRDefault="004B7739">
      <w:pPr>
        <w:pStyle w:val="a3"/>
        <w:rPr>
          <w:sz w:val="20"/>
        </w:rPr>
      </w:pPr>
    </w:p>
    <w:p w:rsidR="004B7739" w:rsidRDefault="004B7739">
      <w:pPr>
        <w:pStyle w:val="a3"/>
        <w:rPr>
          <w:sz w:val="20"/>
        </w:rPr>
      </w:pPr>
    </w:p>
    <w:p w:rsidR="004B7739" w:rsidRDefault="004B7739">
      <w:pPr>
        <w:pStyle w:val="a3"/>
        <w:rPr>
          <w:sz w:val="20"/>
        </w:rPr>
      </w:pPr>
    </w:p>
    <w:p w:rsidR="004B7739" w:rsidRDefault="004B7739">
      <w:pPr>
        <w:pStyle w:val="a3"/>
        <w:rPr>
          <w:sz w:val="20"/>
        </w:rPr>
      </w:pPr>
    </w:p>
    <w:p w:rsidR="004B7739" w:rsidRDefault="004B7739">
      <w:pPr>
        <w:pStyle w:val="a3"/>
        <w:rPr>
          <w:sz w:val="20"/>
        </w:rPr>
      </w:pPr>
    </w:p>
    <w:p w:rsidR="004B7739" w:rsidRDefault="004B7739">
      <w:pPr>
        <w:pStyle w:val="a3"/>
        <w:rPr>
          <w:sz w:val="20"/>
        </w:rPr>
      </w:pPr>
    </w:p>
    <w:p w:rsidR="004B7739" w:rsidRDefault="004B7739">
      <w:pPr>
        <w:pStyle w:val="a3"/>
        <w:rPr>
          <w:sz w:val="20"/>
        </w:rPr>
      </w:pPr>
    </w:p>
    <w:p w:rsidR="004B7739" w:rsidRDefault="004B7739">
      <w:pPr>
        <w:pStyle w:val="a3"/>
        <w:rPr>
          <w:sz w:val="20"/>
        </w:rPr>
      </w:pPr>
    </w:p>
    <w:p w:rsidR="004B7739" w:rsidRDefault="004B7739">
      <w:pPr>
        <w:pStyle w:val="a3"/>
        <w:rPr>
          <w:sz w:val="20"/>
        </w:rPr>
      </w:pPr>
    </w:p>
    <w:p w:rsidR="004B7739" w:rsidRDefault="004B7739">
      <w:pPr>
        <w:pStyle w:val="a3"/>
        <w:spacing w:before="1"/>
        <w:rPr>
          <w:sz w:val="24"/>
        </w:rPr>
      </w:pPr>
    </w:p>
    <w:p w:rsidR="004B7739" w:rsidRDefault="002C6502">
      <w:pPr>
        <w:spacing w:before="89" w:line="281" w:lineRule="exact"/>
        <w:ind w:left="1346" w:right="1850"/>
        <w:jc w:val="center"/>
        <w:rPr>
          <w:b/>
          <w:spacing w:val="-2"/>
          <w:sz w:val="32"/>
          <w:szCs w:val="32"/>
        </w:rPr>
      </w:pPr>
      <w:r w:rsidRPr="00960C8E">
        <w:rPr>
          <w:b/>
          <w:spacing w:val="-2"/>
          <w:sz w:val="32"/>
          <w:szCs w:val="32"/>
        </w:rPr>
        <w:t>ПОЛОЖЕНИЕ</w:t>
      </w:r>
    </w:p>
    <w:p w:rsidR="00960C8E" w:rsidRPr="00960C8E" w:rsidRDefault="00960C8E">
      <w:pPr>
        <w:spacing w:before="89" w:line="281" w:lineRule="exact"/>
        <w:ind w:left="1346" w:right="1850"/>
        <w:jc w:val="center"/>
        <w:rPr>
          <w:b/>
          <w:sz w:val="32"/>
          <w:szCs w:val="32"/>
        </w:rPr>
      </w:pPr>
    </w:p>
    <w:p w:rsidR="004B7739" w:rsidRPr="00960C8E" w:rsidRDefault="002C6502" w:rsidP="00960C8E">
      <w:pPr>
        <w:tabs>
          <w:tab w:val="left" w:pos="10348"/>
        </w:tabs>
        <w:spacing w:before="5" w:line="228" w:lineRule="auto"/>
        <w:ind w:left="142" w:right="1863"/>
        <w:jc w:val="center"/>
        <w:rPr>
          <w:b/>
          <w:sz w:val="32"/>
          <w:szCs w:val="32"/>
        </w:rPr>
      </w:pPr>
      <w:r w:rsidRPr="00960C8E">
        <w:rPr>
          <w:b/>
          <w:sz w:val="32"/>
          <w:szCs w:val="32"/>
        </w:rPr>
        <w:t>о</w:t>
      </w:r>
      <w:r w:rsidRPr="00960C8E">
        <w:rPr>
          <w:b/>
          <w:spacing w:val="-1"/>
          <w:sz w:val="32"/>
          <w:szCs w:val="32"/>
        </w:rPr>
        <w:t xml:space="preserve"> </w:t>
      </w:r>
      <w:r w:rsidRPr="00960C8E">
        <w:rPr>
          <w:b/>
          <w:sz w:val="32"/>
          <w:szCs w:val="32"/>
        </w:rPr>
        <w:t xml:space="preserve">формах, периодичности, порядке текущего </w:t>
      </w:r>
      <w:r w:rsidR="00960C8E">
        <w:rPr>
          <w:b/>
          <w:sz w:val="32"/>
          <w:szCs w:val="32"/>
        </w:rPr>
        <w:t>к</w:t>
      </w:r>
      <w:r w:rsidRPr="00960C8E">
        <w:rPr>
          <w:b/>
          <w:sz w:val="32"/>
          <w:szCs w:val="32"/>
        </w:rPr>
        <w:t>онтроля</w:t>
      </w:r>
      <w:r w:rsidRPr="00960C8E">
        <w:rPr>
          <w:b/>
          <w:spacing w:val="39"/>
          <w:sz w:val="32"/>
          <w:szCs w:val="32"/>
        </w:rPr>
        <w:t xml:space="preserve"> </w:t>
      </w:r>
      <w:r w:rsidRPr="00960C8E">
        <w:rPr>
          <w:b/>
          <w:sz w:val="32"/>
          <w:szCs w:val="32"/>
        </w:rPr>
        <w:t>успеваемости и промежуточной</w:t>
      </w:r>
      <w:r w:rsidRPr="00960C8E">
        <w:rPr>
          <w:b/>
          <w:spacing w:val="40"/>
          <w:sz w:val="32"/>
          <w:szCs w:val="32"/>
        </w:rPr>
        <w:t xml:space="preserve"> </w:t>
      </w:r>
      <w:r w:rsidRPr="00960C8E">
        <w:rPr>
          <w:b/>
          <w:sz w:val="32"/>
          <w:szCs w:val="32"/>
        </w:rPr>
        <w:t>аттестации</w:t>
      </w:r>
      <w:r w:rsidRPr="00960C8E">
        <w:rPr>
          <w:b/>
          <w:spacing w:val="40"/>
          <w:sz w:val="32"/>
          <w:szCs w:val="32"/>
        </w:rPr>
        <w:t xml:space="preserve"> </w:t>
      </w:r>
      <w:r w:rsidRPr="00960C8E">
        <w:rPr>
          <w:b/>
          <w:sz w:val="32"/>
          <w:szCs w:val="32"/>
        </w:rPr>
        <w:t>воспитанников</w:t>
      </w:r>
      <w:r w:rsidR="00CE6BEC" w:rsidRPr="00960C8E">
        <w:rPr>
          <w:b/>
          <w:sz w:val="32"/>
          <w:szCs w:val="32"/>
        </w:rPr>
        <w:t xml:space="preserve"> дошкольных учреждений </w:t>
      </w:r>
    </w:p>
    <w:p w:rsidR="004B7739" w:rsidRPr="00960C8E" w:rsidRDefault="00CE6BEC">
      <w:pPr>
        <w:spacing w:before="6" w:line="228" w:lineRule="auto"/>
        <w:ind w:left="151" w:right="635" w:hanging="17"/>
        <w:jc w:val="center"/>
        <w:rPr>
          <w:b/>
          <w:sz w:val="32"/>
          <w:szCs w:val="32"/>
        </w:rPr>
      </w:pPr>
      <w:r w:rsidRPr="00960C8E">
        <w:rPr>
          <w:b/>
          <w:sz w:val="32"/>
          <w:szCs w:val="32"/>
        </w:rPr>
        <w:t>МАОУ «</w:t>
      </w:r>
      <w:proofErr w:type="spellStart"/>
      <w:r w:rsidRPr="00960C8E">
        <w:rPr>
          <w:b/>
          <w:sz w:val="32"/>
          <w:szCs w:val="32"/>
        </w:rPr>
        <w:t>Сажинская</w:t>
      </w:r>
      <w:proofErr w:type="spellEnd"/>
      <w:r w:rsidRPr="00960C8E">
        <w:rPr>
          <w:b/>
          <w:sz w:val="32"/>
          <w:szCs w:val="32"/>
        </w:rPr>
        <w:t xml:space="preserve"> СОШ»</w:t>
      </w:r>
    </w:p>
    <w:p w:rsidR="004B7739" w:rsidRPr="00960C8E" w:rsidRDefault="004B7739">
      <w:pPr>
        <w:pStyle w:val="a3"/>
        <w:rPr>
          <w:b/>
          <w:sz w:val="32"/>
          <w:szCs w:val="32"/>
        </w:rPr>
      </w:pPr>
    </w:p>
    <w:p w:rsidR="004B7739" w:rsidRDefault="004B7739">
      <w:pPr>
        <w:pStyle w:val="a3"/>
        <w:rPr>
          <w:sz w:val="20"/>
        </w:rPr>
      </w:pPr>
    </w:p>
    <w:p w:rsidR="004B7739" w:rsidRDefault="004B7739">
      <w:pPr>
        <w:pStyle w:val="a3"/>
        <w:rPr>
          <w:sz w:val="20"/>
        </w:rPr>
      </w:pPr>
    </w:p>
    <w:p w:rsidR="004B7739" w:rsidRDefault="004B7739">
      <w:pPr>
        <w:pStyle w:val="a3"/>
        <w:rPr>
          <w:sz w:val="20"/>
        </w:rPr>
      </w:pPr>
    </w:p>
    <w:p w:rsidR="004B7739" w:rsidRDefault="004B7739">
      <w:pPr>
        <w:pStyle w:val="a3"/>
        <w:rPr>
          <w:sz w:val="20"/>
        </w:rPr>
      </w:pPr>
    </w:p>
    <w:p w:rsidR="004B7739" w:rsidRDefault="004B7739">
      <w:pPr>
        <w:pStyle w:val="a3"/>
        <w:rPr>
          <w:sz w:val="20"/>
        </w:rPr>
      </w:pPr>
    </w:p>
    <w:p w:rsidR="004B7739" w:rsidRDefault="004B7739">
      <w:pPr>
        <w:pStyle w:val="a3"/>
        <w:rPr>
          <w:sz w:val="20"/>
        </w:rPr>
      </w:pPr>
    </w:p>
    <w:p w:rsidR="004B7739" w:rsidRDefault="004B7739">
      <w:pPr>
        <w:pStyle w:val="a3"/>
        <w:rPr>
          <w:sz w:val="20"/>
        </w:rPr>
      </w:pPr>
    </w:p>
    <w:p w:rsidR="004B7739" w:rsidRDefault="004B7739">
      <w:pPr>
        <w:pStyle w:val="a3"/>
        <w:rPr>
          <w:sz w:val="20"/>
        </w:rPr>
      </w:pPr>
    </w:p>
    <w:p w:rsidR="004B7739" w:rsidRDefault="004B7739">
      <w:pPr>
        <w:pStyle w:val="a3"/>
        <w:rPr>
          <w:sz w:val="20"/>
        </w:rPr>
      </w:pPr>
    </w:p>
    <w:p w:rsidR="004B7739" w:rsidRDefault="004B7739">
      <w:pPr>
        <w:pStyle w:val="a3"/>
        <w:rPr>
          <w:sz w:val="20"/>
        </w:rPr>
      </w:pPr>
    </w:p>
    <w:p w:rsidR="004B7739" w:rsidRDefault="004B7739">
      <w:pPr>
        <w:pStyle w:val="a3"/>
        <w:rPr>
          <w:sz w:val="20"/>
        </w:rPr>
      </w:pPr>
    </w:p>
    <w:p w:rsidR="004B7739" w:rsidRDefault="004B7739">
      <w:pPr>
        <w:pStyle w:val="a3"/>
        <w:rPr>
          <w:sz w:val="20"/>
        </w:rPr>
      </w:pPr>
    </w:p>
    <w:p w:rsidR="004B7739" w:rsidRDefault="004B7739">
      <w:pPr>
        <w:pStyle w:val="a3"/>
        <w:rPr>
          <w:sz w:val="20"/>
        </w:rPr>
      </w:pPr>
    </w:p>
    <w:p w:rsidR="004B7739" w:rsidRDefault="004B7739">
      <w:pPr>
        <w:pStyle w:val="a3"/>
        <w:rPr>
          <w:sz w:val="20"/>
        </w:rPr>
      </w:pPr>
    </w:p>
    <w:p w:rsidR="004B7739" w:rsidRDefault="004B7739">
      <w:pPr>
        <w:pStyle w:val="a3"/>
        <w:rPr>
          <w:sz w:val="20"/>
        </w:rPr>
      </w:pPr>
    </w:p>
    <w:p w:rsidR="004B7739" w:rsidRDefault="004B7739">
      <w:pPr>
        <w:pStyle w:val="a3"/>
        <w:rPr>
          <w:sz w:val="20"/>
        </w:rPr>
      </w:pPr>
    </w:p>
    <w:p w:rsidR="004B7739" w:rsidRDefault="004B7739">
      <w:pPr>
        <w:pStyle w:val="a3"/>
        <w:rPr>
          <w:sz w:val="20"/>
        </w:rPr>
      </w:pPr>
    </w:p>
    <w:p w:rsidR="004B7739" w:rsidRDefault="004B7739">
      <w:pPr>
        <w:pStyle w:val="a3"/>
        <w:rPr>
          <w:sz w:val="20"/>
        </w:rPr>
      </w:pPr>
    </w:p>
    <w:p w:rsidR="00CE6BEC" w:rsidRDefault="00CE6BEC">
      <w:pPr>
        <w:rPr>
          <w:sz w:val="26"/>
        </w:rPr>
      </w:pPr>
    </w:p>
    <w:p w:rsidR="00CE6BEC" w:rsidRDefault="00CE6BEC">
      <w:pPr>
        <w:rPr>
          <w:sz w:val="26"/>
        </w:rPr>
      </w:pPr>
    </w:p>
    <w:p w:rsidR="00CE6BEC" w:rsidRDefault="00CE6BEC">
      <w:pPr>
        <w:rPr>
          <w:sz w:val="26"/>
        </w:rPr>
      </w:pPr>
    </w:p>
    <w:p w:rsidR="00CE6BEC" w:rsidRDefault="00CE6BEC">
      <w:pPr>
        <w:rPr>
          <w:sz w:val="26"/>
        </w:rPr>
      </w:pPr>
    </w:p>
    <w:p w:rsidR="00CE6BEC" w:rsidRDefault="00CE6BEC">
      <w:pPr>
        <w:rPr>
          <w:sz w:val="26"/>
        </w:rPr>
      </w:pPr>
    </w:p>
    <w:p w:rsidR="00CE6BEC" w:rsidRPr="00075D80" w:rsidRDefault="00CE6BEC" w:rsidP="00CE6BEC">
      <w:pPr>
        <w:tabs>
          <w:tab w:val="left" w:pos="6946"/>
        </w:tabs>
        <w:jc w:val="center"/>
        <w:rPr>
          <w:sz w:val="24"/>
          <w:szCs w:val="24"/>
        </w:rPr>
      </w:pPr>
      <w:r w:rsidRPr="00075D80">
        <w:rPr>
          <w:sz w:val="24"/>
          <w:szCs w:val="24"/>
        </w:rPr>
        <w:t>с. Сажино</w:t>
      </w:r>
      <w:r w:rsidR="00960C8E">
        <w:rPr>
          <w:sz w:val="24"/>
          <w:szCs w:val="24"/>
        </w:rPr>
        <w:t>,</w:t>
      </w:r>
    </w:p>
    <w:p w:rsidR="00CE6BEC" w:rsidRDefault="00075D80" w:rsidP="00CE6BEC">
      <w:pPr>
        <w:tabs>
          <w:tab w:val="left" w:pos="6946"/>
        </w:tabs>
        <w:jc w:val="center"/>
        <w:rPr>
          <w:sz w:val="26"/>
        </w:rPr>
        <w:sectPr w:rsidR="00CE6BEC" w:rsidSect="00960C8E">
          <w:type w:val="continuous"/>
          <w:pgSz w:w="11900" w:h="16840"/>
          <w:pgMar w:top="40" w:right="460" w:bottom="280" w:left="1418" w:header="720" w:footer="720" w:gutter="0"/>
          <w:cols w:space="720"/>
        </w:sectPr>
      </w:pPr>
      <w:r w:rsidRPr="00075D80">
        <w:rPr>
          <w:sz w:val="24"/>
          <w:szCs w:val="24"/>
        </w:rPr>
        <w:t>2022</w:t>
      </w:r>
      <w:r w:rsidR="00960C8E">
        <w:rPr>
          <w:sz w:val="24"/>
          <w:szCs w:val="24"/>
        </w:rPr>
        <w:t xml:space="preserve"> г.</w:t>
      </w:r>
    </w:p>
    <w:p w:rsidR="004B7739" w:rsidRPr="00960C8E" w:rsidRDefault="00075D80" w:rsidP="00960C8E">
      <w:pPr>
        <w:pStyle w:val="1"/>
        <w:pageBreakBefore/>
        <w:tabs>
          <w:tab w:val="left" w:pos="4756"/>
        </w:tabs>
        <w:spacing w:before="63"/>
        <w:ind w:left="0" w:firstLine="0"/>
        <w:jc w:val="center"/>
        <w:rPr>
          <w:sz w:val="24"/>
          <w:szCs w:val="24"/>
        </w:rPr>
      </w:pPr>
      <w:r w:rsidRPr="00960C8E">
        <w:rPr>
          <w:sz w:val="24"/>
          <w:szCs w:val="24"/>
        </w:rPr>
        <w:lastRenderedPageBreak/>
        <w:t xml:space="preserve">1. </w:t>
      </w:r>
      <w:r w:rsidR="002C6502" w:rsidRPr="00960C8E">
        <w:rPr>
          <w:sz w:val="24"/>
          <w:szCs w:val="24"/>
        </w:rPr>
        <w:t>Общие</w:t>
      </w:r>
      <w:r w:rsidR="002C6502" w:rsidRPr="00960C8E">
        <w:rPr>
          <w:spacing w:val="-12"/>
          <w:sz w:val="24"/>
          <w:szCs w:val="24"/>
        </w:rPr>
        <w:t xml:space="preserve"> </w:t>
      </w:r>
      <w:r w:rsidR="002C6502" w:rsidRPr="00960C8E">
        <w:rPr>
          <w:spacing w:val="-2"/>
          <w:sz w:val="24"/>
          <w:szCs w:val="24"/>
        </w:rPr>
        <w:t>положения</w:t>
      </w:r>
    </w:p>
    <w:p w:rsidR="004B7739" w:rsidRPr="00960C8E" w:rsidRDefault="004B7739">
      <w:pPr>
        <w:pStyle w:val="a3"/>
        <w:spacing w:before="6"/>
        <w:rPr>
          <w:b/>
          <w:sz w:val="24"/>
          <w:szCs w:val="24"/>
        </w:rPr>
      </w:pPr>
    </w:p>
    <w:p w:rsidR="004B7739" w:rsidRPr="00960C8E" w:rsidRDefault="002C6502" w:rsidP="002C6502">
      <w:pPr>
        <w:pStyle w:val="a5"/>
        <w:numPr>
          <w:ilvl w:val="1"/>
          <w:numId w:val="5"/>
        </w:numPr>
        <w:tabs>
          <w:tab w:val="left" w:pos="1611"/>
        </w:tabs>
        <w:ind w:right="130" w:firstLine="603"/>
        <w:jc w:val="both"/>
        <w:rPr>
          <w:sz w:val="24"/>
          <w:szCs w:val="24"/>
        </w:rPr>
      </w:pPr>
      <w:proofErr w:type="gramStart"/>
      <w:r w:rsidRPr="00960C8E">
        <w:rPr>
          <w:sz w:val="24"/>
          <w:szCs w:val="24"/>
        </w:rPr>
        <w:t>Настоящее Положение о</w:t>
      </w:r>
      <w:r w:rsidRPr="00960C8E">
        <w:rPr>
          <w:spacing w:val="-9"/>
          <w:sz w:val="24"/>
          <w:szCs w:val="24"/>
        </w:rPr>
        <w:t xml:space="preserve"> </w:t>
      </w:r>
      <w:r w:rsidRPr="00960C8E">
        <w:rPr>
          <w:sz w:val="24"/>
          <w:szCs w:val="24"/>
        </w:rPr>
        <w:t>формах,</w:t>
      </w:r>
      <w:r w:rsidRPr="00960C8E">
        <w:rPr>
          <w:spacing w:val="-1"/>
          <w:sz w:val="24"/>
          <w:szCs w:val="24"/>
        </w:rPr>
        <w:t xml:space="preserve"> </w:t>
      </w:r>
      <w:r w:rsidRPr="00960C8E">
        <w:rPr>
          <w:sz w:val="24"/>
          <w:szCs w:val="24"/>
        </w:rPr>
        <w:t>периодичности,</w:t>
      </w:r>
      <w:r w:rsidRPr="00960C8E">
        <w:rPr>
          <w:spacing w:val="-9"/>
          <w:sz w:val="24"/>
          <w:szCs w:val="24"/>
        </w:rPr>
        <w:t xml:space="preserve"> </w:t>
      </w:r>
      <w:r w:rsidRPr="00960C8E">
        <w:rPr>
          <w:sz w:val="24"/>
          <w:szCs w:val="24"/>
        </w:rPr>
        <w:t>порядке текущего контроля успеваемости и промежуточной аттестации воспитанников дошкольных учреждений Муниципального автономного образовательного</w:t>
      </w:r>
      <w:r w:rsidRPr="00960C8E">
        <w:rPr>
          <w:spacing w:val="-14"/>
          <w:sz w:val="24"/>
          <w:szCs w:val="24"/>
        </w:rPr>
        <w:t xml:space="preserve"> </w:t>
      </w:r>
      <w:r w:rsidRPr="00960C8E">
        <w:rPr>
          <w:sz w:val="24"/>
          <w:szCs w:val="24"/>
        </w:rPr>
        <w:t xml:space="preserve">учреждения </w:t>
      </w:r>
      <w:bookmarkStart w:id="0" w:name="_GoBack"/>
      <w:bookmarkEnd w:id="0"/>
      <w:r w:rsidRPr="00960C8E">
        <w:rPr>
          <w:sz w:val="24"/>
          <w:szCs w:val="24"/>
        </w:rPr>
        <w:t xml:space="preserve">«Сажинская СОШ» (далее </w:t>
      </w:r>
      <w:r w:rsidRPr="00960C8E">
        <w:rPr>
          <w:w w:val="65"/>
          <w:sz w:val="24"/>
          <w:szCs w:val="24"/>
        </w:rPr>
        <w:t>—</w:t>
      </w:r>
      <w:r w:rsidRPr="00960C8E">
        <w:rPr>
          <w:sz w:val="24"/>
          <w:szCs w:val="24"/>
        </w:rPr>
        <w:t xml:space="preserve"> Положение) разработано в соответствии с Федеральным законом Российской Федерации от 29.12.2012 г. № 273—ФЗ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</w:t>
      </w:r>
      <w:r w:rsidRPr="00960C8E">
        <w:rPr>
          <w:spacing w:val="40"/>
          <w:sz w:val="24"/>
          <w:szCs w:val="24"/>
        </w:rPr>
        <w:t xml:space="preserve"> </w:t>
      </w:r>
      <w:r w:rsidRPr="00960C8E">
        <w:rPr>
          <w:sz w:val="24"/>
          <w:szCs w:val="24"/>
        </w:rPr>
        <w:t>образовательным программам дошкольного образования, утвержденным Приказом Министерства образования и науки</w:t>
      </w:r>
      <w:proofErr w:type="gramEnd"/>
      <w:r w:rsidRPr="00960C8E">
        <w:rPr>
          <w:sz w:val="24"/>
          <w:szCs w:val="24"/>
        </w:rPr>
        <w:t xml:space="preserve"> Российской Федерации от 30.08.2013 г. № 1014, Приказом Министерства образования и науки Российской Федерации от 17.10.2013 г. № 1155, Уставом Муниципального автономного образовательного учреждения «Сажинская СОШ» (далее - Учреждение) и регламентирует порядок организации оценки индивидуального развития детей в соответствии с федеральным государственным</w:t>
      </w:r>
      <w:r w:rsidRPr="00960C8E">
        <w:rPr>
          <w:spacing w:val="-8"/>
          <w:sz w:val="24"/>
          <w:szCs w:val="24"/>
        </w:rPr>
        <w:t xml:space="preserve"> </w:t>
      </w:r>
      <w:r w:rsidRPr="00960C8E">
        <w:rPr>
          <w:sz w:val="24"/>
          <w:szCs w:val="24"/>
        </w:rPr>
        <w:t>образовательным</w:t>
      </w:r>
      <w:r w:rsidRPr="00960C8E">
        <w:rPr>
          <w:spacing w:val="-6"/>
          <w:sz w:val="24"/>
          <w:szCs w:val="24"/>
        </w:rPr>
        <w:t xml:space="preserve"> </w:t>
      </w:r>
      <w:r w:rsidRPr="00960C8E">
        <w:rPr>
          <w:sz w:val="24"/>
          <w:szCs w:val="24"/>
        </w:rPr>
        <w:t xml:space="preserve">стандартом дошкольного образования (далее </w:t>
      </w:r>
      <w:r w:rsidRPr="00960C8E">
        <w:rPr>
          <w:w w:val="65"/>
          <w:sz w:val="24"/>
          <w:szCs w:val="24"/>
        </w:rPr>
        <w:t>—</w:t>
      </w:r>
      <w:r w:rsidRPr="00960C8E">
        <w:rPr>
          <w:sz w:val="24"/>
          <w:szCs w:val="24"/>
        </w:rPr>
        <w:t xml:space="preserve"> ФГОС ДО).</w:t>
      </w:r>
    </w:p>
    <w:p w:rsidR="004B7739" w:rsidRPr="00960C8E" w:rsidRDefault="002C6502">
      <w:pPr>
        <w:pStyle w:val="a5"/>
        <w:numPr>
          <w:ilvl w:val="1"/>
          <w:numId w:val="5"/>
        </w:numPr>
        <w:tabs>
          <w:tab w:val="left" w:pos="1727"/>
        </w:tabs>
        <w:spacing w:line="242" w:lineRule="auto"/>
        <w:ind w:left="618" w:right="118" w:firstLine="601"/>
        <w:jc w:val="both"/>
        <w:rPr>
          <w:sz w:val="24"/>
          <w:szCs w:val="24"/>
        </w:rPr>
      </w:pPr>
      <w:r w:rsidRPr="00960C8E">
        <w:rPr>
          <w:sz w:val="24"/>
          <w:szCs w:val="24"/>
        </w:rPr>
        <w:t>Настоящее Положение является локальным нормативным актом, регламентирующим деятельность структурных подразделений Учреждения по осуществлению образовательной деятельности с обучающимися (воспитанниками).</w:t>
      </w:r>
    </w:p>
    <w:p w:rsidR="004B7739" w:rsidRPr="00960C8E" w:rsidRDefault="002C6502">
      <w:pPr>
        <w:pStyle w:val="a5"/>
        <w:numPr>
          <w:ilvl w:val="1"/>
          <w:numId w:val="5"/>
        </w:numPr>
        <w:tabs>
          <w:tab w:val="left" w:pos="1659"/>
        </w:tabs>
        <w:spacing w:line="245" w:lineRule="exact"/>
        <w:ind w:left="1658" w:hanging="387"/>
        <w:jc w:val="both"/>
        <w:rPr>
          <w:sz w:val="24"/>
          <w:szCs w:val="24"/>
        </w:rPr>
      </w:pPr>
      <w:r w:rsidRPr="00960C8E">
        <w:rPr>
          <w:spacing w:val="-2"/>
          <w:sz w:val="24"/>
          <w:szCs w:val="24"/>
        </w:rPr>
        <w:t>Положение</w:t>
      </w:r>
      <w:r w:rsidRPr="00960C8E">
        <w:rPr>
          <w:spacing w:val="15"/>
          <w:sz w:val="24"/>
          <w:szCs w:val="24"/>
        </w:rPr>
        <w:t xml:space="preserve"> </w:t>
      </w:r>
      <w:r w:rsidRPr="00960C8E">
        <w:rPr>
          <w:spacing w:val="-2"/>
          <w:sz w:val="24"/>
          <w:szCs w:val="24"/>
        </w:rPr>
        <w:t>распространяется</w:t>
      </w:r>
      <w:r w:rsidRPr="00960C8E">
        <w:rPr>
          <w:spacing w:val="-10"/>
          <w:sz w:val="24"/>
          <w:szCs w:val="24"/>
        </w:rPr>
        <w:t xml:space="preserve"> </w:t>
      </w:r>
      <w:r w:rsidRPr="00960C8E">
        <w:rPr>
          <w:spacing w:val="-2"/>
          <w:sz w:val="24"/>
          <w:szCs w:val="24"/>
        </w:rPr>
        <w:t>на</w:t>
      </w:r>
      <w:r w:rsidRPr="00960C8E">
        <w:rPr>
          <w:sz w:val="24"/>
          <w:szCs w:val="24"/>
        </w:rPr>
        <w:t xml:space="preserve"> </w:t>
      </w:r>
      <w:r w:rsidRPr="00960C8E">
        <w:rPr>
          <w:spacing w:val="-2"/>
          <w:sz w:val="24"/>
          <w:szCs w:val="24"/>
        </w:rPr>
        <w:t>деятельность</w:t>
      </w:r>
      <w:r w:rsidRPr="00960C8E">
        <w:rPr>
          <w:spacing w:val="15"/>
          <w:sz w:val="24"/>
          <w:szCs w:val="24"/>
        </w:rPr>
        <w:t xml:space="preserve"> </w:t>
      </w:r>
      <w:r w:rsidRPr="00960C8E">
        <w:rPr>
          <w:spacing w:val="-2"/>
          <w:sz w:val="24"/>
          <w:szCs w:val="24"/>
        </w:rPr>
        <w:t>всех</w:t>
      </w:r>
      <w:r w:rsidRPr="00960C8E">
        <w:rPr>
          <w:spacing w:val="4"/>
          <w:sz w:val="24"/>
          <w:szCs w:val="24"/>
        </w:rPr>
        <w:t xml:space="preserve"> </w:t>
      </w:r>
      <w:r w:rsidRPr="00960C8E">
        <w:rPr>
          <w:spacing w:val="-2"/>
          <w:sz w:val="24"/>
          <w:szCs w:val="24"/>
        </w:rPr>
        <w:t>педагогических</w:t>
      </w:r>
      <w:r w:rsidRPr="00960C8E">
        <w:rPr>
          <w:spacing w:val="-8"/>
          <w:sz w:val="24"/>
          <w:szCs w:val="24"/>
        </w:rPr>
        <w:t xml:space="preserve"> </w:t>
      </w:r>
      <w:r w:rsidRPr="00960C8E">
        <w:rPr>
          <w:spacing w:val="-2"/>
          <w:sz w:val="24"/>
          <w:szCs w:val="24"/>
        </w:rPr>
        <w:t>работников</w:t>
      </w:r>
      <w:r w:rsidRPr="00960C8E">
        <w:rPr>
          <w:spacing w:val="15"/>
          <w:sz w:val="24"/>
          <w:szCs w:val="24"/>
        </w:rPr>
        <w:t xml:space="preserve"> </w:t>
      </w:r>
      <w:r w:rsidRPr="00960C8E">
        <w:rPr>
          <w:spacing w:val="-2"/>
          <w:sz w:val="24"/>
          <w:szCs w:val="24"/>
        </w:rPr>
        <w:t>Учреждения.</w:t>
      </w:r>
    </w:p>
    <w:p w:rsidR="004B7739" w:rsidRPr="00960C8E" w:rsidRDefault="002C6502">
      <w:pPr>
        <w:pStyle w:val="a5"/>
        <w:numPr>
          <w:ilvl w:val="1"/>
          <w:numId w:val="5"/>
        </w:numPr>
        <w:tabs>
          <w:tab w:val="left" w:pos="1601"/>
        </w:tabs>
        <w:ind w:left="1600" w:hanging="387"/>
        <w:jc w:val="both"/>
        <w:rPr>
          <w:sz w:val="24"/>
          <w:szCs w:val="24"/>
        </w:rPr>
      </w:pPr>
      <w:r w:rsidRPr="00960C8E">
        <w:rPr>
          <w:spacing w:val="-2"/>
          <w:sz w:val="24"/>
          <w:szCs w:val="24"/>
        </w:rPr>
        <w:t>Положение</w:t>
      </w:r>
      <w:r w:rsidRPr="00960C8E">
        <w:rPr>
          <w:spacing w:val="3"/>
          <w:sz w:val="24"/>
          <w:szCs w:val="24"/>
        </w:rPr>
        <w:t xml:space="preserve"> </w:t>
      </w:r>
      <w:r w:rsidRPr="00960C8E">
        <w:rPr>
          <w:spacing w:val="-2"/>
          <w:sz w:val="24"/>
          <w:szCs w:val="24"/>
        </w:rPr>
        <w:t>действует</w:t>
      </w:r>
      <w:r w:rsidRPr="00960C8E">
        <w:rPr>
          <w:spacing w:val="-1"/>
          <w:sz w:val="24"/>
          <w:szCs w:val="24"/>
        </w:rPr>
        <w:t xml:space="preserve"> </w:t>
      </w:r>
      <w:r w:rsidRPr="00960C8E">
        <w:rPr>
          <w:spacing w:val="-2"/>
          <w:sz w:val="24"/>
          <w:szCs w:val="24"/>
        </w:rPr>
        <w:t>до</w:t>
      </w:r>
      <w:r w:rsidRPr="00960C8E">
        <w:rPr>
          <w:spacing w:val="-9"/>
          <w:sz w:val="24"/>
          <w:szCs w:val="24"/>
        </w:rPr>
        <w:t xml:space="preserve"> </w:t>
      </w:r>
      <w:r w:rsidRPr="00960C8E">
        <w:rPr>
          <w:spacing w:val="-2"/>
          <w:sz w:val="24"/>
          <w:szCs w:val="24"/>
        </w:rPr>
        <w:t>принятия</w:t>
      </w:r>
      <w:r w:rsidRPr="00960C8E">
        <w:rPr>
          <w:spacing w:val="5"/>
          <w:sz w:val="24"/>
          <w:szCs w:val="24"/>
        </w:rPr>
        <w:t xml:space="preserve"> </w:t>
      </w:r>
      <w:r w:rsidRPr="00960C8E">
        <w:rPr>
          <w:spacing w:val="-2"/>
          <w:sz w:val="24"/>
          <w:szCs w:val="24"/>
        </w:rPr>
        <w:t>нового.</w:t>
      </w:r>
    </w:p>
    <w:p w:rsidR="004B7739" w:rsidRPr="00960C8E" w:rsidRDefault="004B7739">
      <w:pPr>
        <w:pStyle w:val="a3"/>
        <w:spacing w:before="6"/>
        <w:rPr>
          <w:sz w:val="24"/>
          <w:szCs w:val="24"/>
        </w:rPr>
      </w:pPr>
    </w:p>
    <w:p w:rsidR="004B7739" w:rsidRPr="00960C8E" w:rsidRDefault="002C6502" w:rsidP="00960C8E">
      <w:pPr>
        <w:pStyle w:val="1"/>
        <w:numPr>
          <w:ilvl w:val="0"/>
          <w:numId w:val="8"/>
        </w:numPr>
        <w:tabs>
          <w:tab w:val="left" w:pos="2408"/>
        </w:tabs>
        <w:jc w:val="center"/>
        <w:rPr>
          <w:sz w:val="24"/>
          <w:szCs w:val="24"/>
        </w:rPr>
      </w:pPr>
      <w:r w:rsidRPr="00960C8E">
        <w:rPr>
          <w:spacing w:val="-2"/>
          <w:sz w:val="24"/>
          <w:szCs w:val="24"/>
        </w:rPr>
        <w:t>Цель</w:t>
      </w:r>
      <w:r w:rsidRPr="00960C8E">
        <w:rPr>
          <w:spacing w:val="1"/>
          <w:sz w:val="24"/>
          <w:szCs w:val="24"/>
        </w:rPr>
        <w:t xml:space="preserve"> </w:t>
      </w:r>
      <w:r w:rsidRPr="00960C8E">
        <w:rPr>
          <w:spacing w:val="-2"/>
          <w:sz w:val="24"/>
          <w:szCs w:val="24"/>
        </w:rPr>
        <w:t>и</w:t>
      </w:r>
      <w:r w:rsidRPr="00960C8E">
        <w:rPr>
          <w:spacing w:val="-4"/>
          <w:sz w:val="24"/>
          <w:szCs w:val="24"/>
        </w:rPr>
        <w:t xml:space="preserve"> </w:t>
      </w:r>
      <w:r w:rsidRPr="00960C8E">
        <w:rPr>
          <w:spacing w:val="-2"/>
          <w:sz w:val="24"/>
          <w:szCs w:val="24"/>
        </w:rPr>
        <w:t>задачи</w:t>
      </w:r>
      <w:r w:rsidRPr="00960C8E">
        <w:rPr>
          <w:spacing w:val="3"/>
          <w:sz w:val="24"/>
          <w:szCs w:val="24"/>
        </w:rPr>
        <w:t xml:space="preserve"> </w:t>
      </w:r>
      <w:r w:rsidRPr="00960C8E">
        <w:rPr>
          <w:spacing w:val="-2"/>
          <w:sz w:val="24"/>
          <w:szCs w:val="24"/>
        </w:rPr>
        <w:t>оценки</w:t>
      </w:r>
      <w:r w:rsidRPr="00960C8E">
        <w:rPr>
          <w:sz w:val="24"/>
          <w:szCs w:val="24"/>
        </w:rPr>
        <w:t xml:space="preserve"> </w:t>
      </w:r>
      <w:r w:rsidRPr="00960C8E">
        <w:rPr>
          <w:spacing w:val="-2"/>
          <w:sz w:val="24"/>
          <w:szCs w:val="24"/>
        </w:rPr>
        <w:t>индивидуального</w:t>
      </w:r>
      <w:r w:rsidRPr="00960C8E">
        <w:rPr>
          <w:spacing w:val="-9"/>
          <w:sz w:val="24"/>
          <w:szCs w:val="24"/>
        </w:rPr>
        <w:t xml:space="preserve"> </w:t>
      </w:r>
      <w:r w:rsidRPr="00960C8E">
        <w:rPr>
          <w:spacing w:val="-2"/>
          <w:sz w:val="24"/>
          <w:szCs w:val="24"/>
        </w:rPr>
        <w:t>развития</w:t>
      </w:r>
      <w:r w:rsidRPr="00960C8E">
        <w:rPr>
          <w:spacing w:val="13"/>
          <w:sz w:val="24"/>
          <w:szCs w:val="24"/>
        </w:rPr>
        <w:t xml:space="preserve"> </w:t>
      </w:r>
      <w:r w:rsidRPr="00960C8E">
        <w:rPr>
          <w:spacing w:val="-2"/>
          <w:sz w:val="24"/>
          <w:szCs w:val="24"/>
        </w:rPr>
        <w:t>воспитанников</w:t>
      </w:r>
    </w:p>
    <w:p w:rsidR="004B7739" w:rsidRPr="00960C8E" w:rsidRDefault="002C6502">
      <w:pPr>
        <w:pStyle w:val="a5"/>
        <w:numPr>
          <w:ilvl w:val="1"/>
          <w:numId w:val="4"/>
        </w:numPr>
        <w:tabs>
          <w:tab w:val="left" w:pos="1787"/>
          <w:tab w:val="left" w:pos="1788"/>
          <w:tab w:val="left" w:pos="2470"/>
          <w:tab w:val="left" w:pos="3356"/>
          <w:tab w:val="left" w:pos="5215"/>
          <w:tab w:val="left" w:pos="6255"/>
          <w:tab w:val="left" w:pos="7890"/>
          <w:tab w:val="left" w:pos="8221"/>
          <w:tab w:val="left" w:pos="9085"/>
        </w:tabs>
        <w:spacing w:before="1"/>
        <w:ind w:right="140" w:firstLine="624"/>
        <w:rPr>
          <w:sz w:val="24"/>
          <w:szCs w:val="24"/>
        </w:rPr>
      </w:pPr>
      <w:r w:rsidRPr="00960C8E">
        <w:rPr>
          <w:spacing w:val="-4"/>
          <w:sz w:val="24"/>
          <w:szCs w:val="24"/>
        </w:rPr>
        <w:t>Цель</w:t>
      </w:r>
      <w:r w:rsidRPr="00960C8E">
        <w:rPr>
          <w:sz w:val="24"/>
          <w:szCs w:val="24"/>
        </w:rPr>
        <w:tab/>
      </w:r>
      <w:r w:rsidRPr="00960C8E">
        <w:rPr>
          <w:spacing w:val="-2"/>
          <w:sz w:val="24"/>
          <w:szCs w:val="24"/>
        </w:rPr>
        <w:t>оценки</w:t>
      </w:r>
      <w:r w:rsidRPr="00960C8E">
        <w:rPr>
          <w:sz w:val="24"/>
          <w:szCs w:val="24"/>
        </w:rPr>
        <w:tab/>
      </w:r>
      <w:r w:rsidRPr="00960C8E">
        <w:rPr>
          <w:spacing w:val="-2"/>
          <w:sz w:val="24"/>
          <w:szCs w:val="24"/>
        </w:rPr>
        <w:t>индивидуального</w:t>
      </w:r>
      <w:r w:rsidRPr="00960C8E">
        <w:rPr>
          <w:sz w:val="24"/>
          <w:szCs w:val="24"/>
        </w:rPr>
        <w:tab/>
      </w:r>
      <w:r w:rsidRPr="00960C8E">
        <w:rPr>
          <w:spacing w:val="-2"/>
          <w:sz w:val="24"/>
          <w:szCs w:val="24"/>
        </w:rPr>
        <w:t>развития</w:t>
      </w:r>
      <w:r w:rsidRPr="00960C8E">
        <w:rPr>
          <w:sz w:val="24"/>
          <w:szCs w:val="24"/>
        </w:rPr>
        <w:tab/>
      </w:r>
      <w:r w:rsidRPr="00960C8E">
        <w:rPr>
          <w:spacing w:val="-2"/>
          <w:sz w:val="24"/>
          <w:szCs w:val="24"/>
        </w:rPr>
        <w:t>воспитанников</w:t>
      </w:r>
      <w:r w:rsidRPr="00960C8E">
        <w:rPr>
          <w:sz w:val="24"/>
          <w:szCs w:val="24"/>
        </w:rPr>
        <w:tab/>
      </w:r>
      <w:r w:rsidRPr="00960C8E">
        <w:rPr>
          <w:color w:val="242424"/>
          <w:spacing w:val="-10"/>
          <w:w w:val="90"/>
          <w:sz w:val="24"/>
          <w:szCs w:val="24"/>
        </w:rPr>
        <w:t>—</w:t>
      </w:r>
      <w:r w:rsidRPr="00960C8E">
        <w:rPr>
          <w:color w:val="242424"/>
          <w:sz w:val="24"/>
          <w:szCs w:val="24"/>
        </w:rPr>
        <w:tab/>
      </w:r>
      <w:r w:rsidRPr="00960C8E">
        <w:rPr>
          <w:spacing w:val="-2"/>
          <w:sz w:val="24"/>
          <w:szCs w:val="24"/>
        </w:rPr>
        <w:t>оценка</w:t>
      </w:r>
      <w:r w:rsidRPr="00960C8E">
        <w:rPr>
          <w:sz w:val="24"/>
          <w:szCs w:val="24"/>
        </w:rPr>
        <w:tab/>
      </w:r>
      <w:r w:rsidRPr="00960C8E">
        <w:rPr>
          <w:spacing w:val="-2"/>
          <w:w w:val="95"/>
          <w:sz w:val="24"/>
          <w:szCs w:val="24"/>
        </w:rPr>
        <w:t xml:space="preserve">эффективности </w:t>
      </w:r>
      <w:r w:rsidRPr="00960C8E">
        <w:rPr>
          <w:sz w:val="24"/>
          <w:szCs w:val="24"/>
        </w:rPr>
        <w:t>педагогических</w:t>
      </w:r>
      <w:r w:rsidRPr="00960C8E">
        <w:rPr>
          <w:spacing w:val="-4"/>
          <w:sz w:val="24"/>
          <w:szCs w:val="24"/>
        </w:rPr>
        <w:t xml:space="preserve"> </w:t>
      </w:r>
      <w:r w:rsidRPr="00960C8E">
        <w:rPr>
          <w:sz w:val="24"/>
          <w:szCs w:val="24"/>
        </w:rPr>
        <w:t>действий для дальнейшего планирования</w:t>
      </w:r>
      <w:r w:rsidRPr="00960C8E">
        <w:rPr>
          <w:spacing w:val="26"/>
          <w:sz w:val="24"/>
          <w:szCs w:val="24"/>
        </w:rPr>
        <w:t xml:space="preserve"> </w:t>
      </w:r>
      <w:r w:rsidRPr="00960C8E">
        <w:rPr>
          <w:sz w:val="24"/>
          <w:szCs w:val="24"/>
        </w:rPr>
        <w:t>образовательной</w:t>
      </w:r>
      <w:r w:rsidRPr="00960C8E">
        <w:rPr>
          <w:spacing w:val="-4"/>
          <w:sz w:val="24"/>
          <w:szCs w:val="24"/>
        </w:rPr>
        <w:t xml:space="preserve"> </w:t>
      </w:r>
      <w:r w:rsidRPr="00960C8E">
        <w:rPr>
          <w:sz w:val="24"/>
          <w:szCs w:val="24"/>
        </w:rPr>
        <w:t>деятельности с</w:t>
      </w:r>
      <w:r w:rsidRPr="00960C8E">
        <w:rPr>
          <w:spacing w:val="-1"/>
          <w:sz w:val="24"/>
          <w:szCs w:val="24"/>
        </w:rPr>
        <w:t xml:space="preserve"> </w:t>
      </w:r>
      <w:r w:rsidRPr="00960C8E">
        <w:rPr>
          <w:sz w:val="24"/>
          <w:szCs w:val="24"/>
        </w:rPr>
        <w:t>ребёнком.</w:t>
      </w:r>
    </w:p>
    <w:p w:rsidR="004B7739" w:rsidRPr="00960C8E" w:rsidRDefault="002C6502">
      <w:pPr>
        <w:pStyle w:val="a5"/>
        <w:numPr>
          <w:ilvl w:val="1"/>
          <w:numId w:val="4"/>
        </w:numPr>
        <w:tabs>
          <w:tab w:val="left" w:pos="1630"/>
        </w:tabs>
        <w:spacing w:line="251" w:lineRule="exact"/>
        <w:ind w:left="1629" w:hanging="390"/>
        <w:rPr>
          <w:sz w:val="24"/>
          <w:szCs w:val="24"/>
        </w:rPr>
      </w:pPr>
      <w:r w:rsidRPr="00960C8E">
        <w:rPr>
          <w:w w:val="95"/>
          <w:sz w:val="24"/>
          <w:szCs w:val="24"/>
        </w:rPr>
        <w:t>Задачи</w:t>
      </w:r>
      <w:r w:rsidRPr="00960C8E">
        <w:rPr>
          <w:spacing w:val="28"/>
          <w:sz w:val="24"/>
          <w:szCs w:val="24"/>
        </w:rPr>
        <w:t xml:space="preserve"> </w:t>
      </w:r>
      <w:r w:rsidRPr="00960C8E">
        <w:rPr>
          <w:w w:val="95"/>
          <w:sz w:val="24"/>
          <w:szCs w:val="24"/>
        </w:rPr>
        <w:t>оценки</w:t>
      </w:r>
      <w:r w:rsidRPr="00960C8E">
        <w:rPr>
          <w:spacing w:val="36"/>
          <w:sz w:val="24"/>
          <w:szCs w:val="24"/>
        </w:rPr>
        <w:t xml:space="preserve"> </w:t>
      </w:r>
      <w:r w:rsidRPr="00960C8E">
        <w:rPr>
          <w:w w:val="95"/>
          <w:sz w:val="24"/>
          <w:szCs w:val="24"/>
        </w:rPr>
        <w:t>индивидуального</w:t>
      </w:r>
      <w:r w:rsidRPr="00960C8E">
        <w:rPr>
          <w:spacing w:val="23"/>
          <w:sz w:val="24"/>
          <w:szCs w:val="24"/>
        </w:rPr>
        <w:t xml:space="preserve"> </w:t>
      </w:r>
      <w:r w:rsidRPr="00960C8E">
        <w:rPr>
          <w:w w:val="95"/>
          <w:sz w:val="24"/>
          <w:szCs w:val="24"/>
        </w:rPr>
        <w:t>развития</w:t>
      </w:r>
      <w:r w:rsidRPr="00960C8E">
        <w:rPr>
          <w:spacing w:val="34"/>
          <w:sz w:val="24"/>
          <w:szCs w:val="24"/>
        </w:rPr>
        <w:t xml:space="preserve"> </w:t>
      </w:r>
      <w:r w:rsidRPr="00960C8E">
        <w:rPr>
          <w:spacing w:val="-2"/>
          <w:w w:val="95"/>
          <w:sz w:val="24"/>
          <w:szCs w:val="24"/>
        </w:rPr>
        <w:t>воспитанников:</w:t>
      </w:r>
    </w:p>
    <w:p w:rsidR="004B7739" w:rsidRPr="00960C8E" w:rsidRDefault="002C6502">
      <w:pPr>
        <w:pStyle w:val="a5"/>
        <w:numPr>
          <w:ilvl w:val="0"/>
          <w:numId w:val="3"/>
        </w:numPr>
        <w:tabs>
          <w:tab w:val="left" w:pos="1590"/>
          <w:tab w:val="left" w:pos="1591"/>
          <w:tab w:val="left" w:pos="3565"/>
          <w:tab w:val="left" w:pos="5012"/>
          <w:tab w:val="left" w:pos="5343"/>
          <w:tab w:val="left" w:pos="5912"/>
          <w:tab w:val="left" w:pos="6669"/>
          <w:tab w:val="left" w:pos="7908"/>
          <w:tab w:val="left" w:pos="8925"/>
          <w:tab w:val="left" w:pos="10218"/>
        </w:tabs>
        <w:spacing w:before="1"/>
        <w:ind w:left="617" w:right="128" w:firstLine="675"/>
        <w:jc w:val="left"/>
        <w:rPr>
          <w:sz w:val="24"/>
          <w:szCs w:val="24"/>
        </w:rPr>
      </w:pPr>
      <w:r w:rsidRPr="00960C8E">
        <w:rPr>
          <w:spacing w:val="-2"/>
          <w:sz w:val="24"/>
          <w:szCs w:val="24"/>
        </w:rPr>
        <w:t>индивидуализация</w:t>
      </w:r>
      <w:r w:rsidRPr="00960C8E">
        <w:rPr>
          <w:sz w:val="24"/>
          <w:szCs w:val="24"/>
        </w:rPr>
        <w:tab/>
      </w:r>
      <w:r w:rsidRPr="00960C8E">
        <w:rPr>
          <w:spacing w:val="-2"/>
          <w:sz w:val="24"/>
          <w:szCs w:val="24"/>
        </w:rPr>
        <w:t>образования,</w:t>
      </w:r>
      <w:r w:rsidRPr="00960C8E">
        <w:rPr>
          <w:sz w:val="24"/>
          <w:szCs w:val="24"/>
        </w:rPr>
        <w:tab/>
      </w:r>
      <w:r w:rsidRPr="00960C8E">
        <w:rPr>
          <w:spacing w:val="-10"/>
          <w:sz w:val="24"/>
          <w:szCs w:val="24"/>
        </w:rPr>
        <w:t>в</w:t>
      </w:r>
      <w:r w:rsidRPr="00960C8E">
        <w:rPr>
          <w:sz w:val="24"/>
          <w:szCs w:val="24"/>
        </w:rPr>
        <w:tab/>
      </w:r>
      <w:r w:rsidRPr="00960C8E">
        <w:rPr>
          <w:spacing w:val="-4"/>
          <w:sz w:val="24"/>
          <w:szCs w:val="24"/>
        </w:rPr>
        <w:t>том</w:t>
      </w:r>
      <w:r w:rsidRPr="00960C8E">
        <w:rPr>
          <w:sz w:val="24"/>
          <w:szCs w:val="24"/>
        </w:rPr>
        <w:tab/>
      </w:r>
      <w:r w:rsidRPr="00960C8E">
        <w:rPr>
          <w:spacing w:val="-2"/>
          <w:sz w:val="24"/>
          <w:szCs w:val="24"/>
        </w:rPr>
        <w:t>числе</w:t>
      </w:r>
      <w:r w:rsidRPr="00960C8E">
        <w:rPr>
          <w:sz w:val="24"/>
          <w:szCs w:val="24"/>
        </w:rPr>
        <w:tab/>
      </w:r>
      <w:r w:rsidRPr="00960C8E">
        <w:rPr>
          <w:spacing w:val="-2"/>
          <w:sz w:val="24"/>
          <w:szCs w:val="24"/>
        </w:rPr>
        <w:t>поддержка</w:t>
      </w:r>
      <w:r w:rsidRPr="00960C8E">
        <w:rPr>
          <w:sz w:val="24"/>
          <w:szCs w:val="24"/>
        </w:rPr>
        <w:tab/>
      </w:r>
      <w:r w:rsidRPr="00960C8E">
        <w:rPr>
          <w:spacing w:val="-2"/>
          <w:sz w:val="24"/>
          <w:szCs w:val="24"/>
        </w:rPr>
        <w:t>ребёнка,</w:t>
      </w:r>
      <w:r w:rsidRPr="00960C8E">
        <w:rPr>
          <w:sz w:val="24"/>
          <w:szCs w:val="24"/>
        </w:rPr>
        <w:tab/>
      </w:r>
      <w:r w:rsidRPr="00960C8E">
        <w:rPr>
          <w:spacing w:val="-2"/>
          <w:sz w:val="24"/>
          <w:szCs w:val="24"/>
        </w:rPr>
        <w:t>построение</w:t>
      </w:r>
      <w:r w:rsidRPr="00960C8E">
        <w:rPr>
          <w:sz w:val="24"/>
          <w:szCs w:val="24"/>
        </w:rPr>
        <w:tab/>
      </w:r>
      <w:r w:rsidRPr="00960C8E">
        <w:rPr>
          <w:spacing w:val="-6"/>
          <w:sz w:val="24"/>
          <w:szCs w:val="24"/>
        </w:rPr>
        <w:t xml:space="preserve">его </w:t>
      </w:r>
      <w:r w:rsidRPr="00960C8E">
        <w:rPr>
          <w:sz w:val="24"/>
          <w:szCs w:val="24"/>
        </w:rPr>
        <w:t>образовательной</w:t>
      </w:r>
      <w:r w:rsidRPr="00960C8E">
        <w:rPr>
          <w:spacing w:val="-2"/>
          <w:sz w:val="24"/>
          <w:szCs w:val="24"/>
        </w:rPr>
        <w:t xml:space="preserve"> </w:t>
      </w:r>
      <w:r w:rsidRPr="00960C8E">
        <w:rPr>
          <w:sz w:val="24"/>
          <w:szCs w:val="24"/>
        </w:rPr>
        <w:t>траектории или профессиональная</w:t>
      </w:r>
      <w:r w:rsidRPr="00960C8E">
        <w:rPr>
          <w:spacing w:val="-6"/>
          <w:sz w:val="24"/>
          <w:szCs w:val="24"/>
        </w:rPr>
        <w:t xml:space="preserve"> </w:t>
      </w:r>
      <w:r w:rsidRPr="00960C8E">
        <w:rPr>
          <w:sz w:val="24"/>
          <w:szCs w:val="24"/>
        </w:rPr>
        <w:t>коррекция особенностей его развития;</w:t>
      </w:r>
    </w:p>
    <w:p w:rsidR="004B7739" w:rsidRPr="00960C8E" w:rsidRDefault="002C6502">
      <w:pPr>
        <w:pStyle w:val="a5"/>
        <w:numPr>
          <w:ilvl w:val="0"/>
          <w:numId w:val="3"/>
        </w:numPr>
        <w:tabs>
          <w:tab w:val="left" w:pos="1363"/>
        </w:tabs>
        <w:spacing w:before="3"/>
        <w:ind w:left="1362" w:hanging="123"/>
        <w:jc w:val="left"/>
        <w:rPr>
          <w:sz w:val="24"/>
          <w:szCs w:val="24"/>
        </w:rPr>
      </w:pPr>
      <w:r w:rsidRPr="00960C8E">
        <w:rPr>
          <w:spacing w:val="-2"/>
          <w:sz w:val="24"/>
          <w:szCs w:val="24"/>
        </w:rPr>
        <w:t>оптимизация</w:t>
      </w:r>
      <w:r w:rsidRPr="00960C8E">
        <w:rPr>
          <w:spacing w:val="12"/>
          <w:sz w:val="24"/>
          <w:szCs w:val="24"/>
        </w:rPr>
        <w:t xml:space="preserve"> </w:t>
      </w:r>
      <w:r w:rsidRPr="00960C8E">
        <w:rPr>
          <w:spacing w:val="-2"/>
          <w:sz w:val="24"/>
          <w:szCs w:val="24"/>
        </w:rPr>
        <w:t>работы</w:t>
      </w:r>
      <w:r w:rsidRPr="00960C8E">
        <w:rPr>
          <w:spacing w:val="5"/>
          <w:sz w:val="24"/>
          <w:szCs w:val="24"/>
        </w:rPr>
        <w:t xml:space="preserve"> </w:t>
      </w:r>
      <w:r w:rsidRPr="00960C8E">
        <w:rPr>
          <w:spacing w:val="-2"/>
          <w:sz w:val="24"/>
          <w:szCs w:val="24"/>
        </w:rPr>
        <w:t>с</w:t>
      </w:r>
      <w:r w:rsidRPr="00960C8E">
        <w:rPr>
          <w:spacing w:val="-9"/>
          <w:sz w:val="24"/>
          <w:szCs w:val="24"/>
        </w:rPr>
        <w:t xml:space="preserve"> </w:t>
      </w:r>
      <w:r w:rsidRPr="00960C8E">
        <w:rPr>
          <w:spacing w:val="-2"/>
          <w:sz w:val="24"/>
          <w:szCs w:val="24"/>
        </w:rPr>
        <w:t>группой</w:t>
      </w:r>
      <w:r w:rsidRPr="00960C8E">
        <w:rPr>
          <w:spacing w:val="3"/>
          <w:sz w:val="24"/>
          <w:szCs w:val="24"/>
        </w:rPr>
        <w:t xml:space="preserve"> </w:t>
      </w:r>
      <w:r w:rsidRPr="00960C8E">
        <w:rPr>
          <w:spacing w:val="-2"/>
          <w:sz w:val="24"/>
          <w:szCs w:val="24"/>
        </w:rPr>
        <w:t>детей.</w:t>
      </w:r>
    </w:p>
    <w:p w:rsidR="004B7739" w:rsidRPr="00960C8E" w:rsidRDefault="004B7739">
      <w:pPr>
        <w:pStyle w:val="a3"/>
        <w:spacing w:before="3"/>
        <w:rPr>
          <w:sz w:val="24"/>
          <w:szCs w:val="24"/>
        </w:rPr>
      </w:pPr>
    </w:p>
    <w:p w:rsidR="004B7739" w:rsidRPr="00960C8E" w:rsidRDefault="002C6502" w:rsidP="00960C8E">
      <w:pPr>
        <w:pStyle w:val="1"/>
        <w:numPr>
          <w:ilvl w:val="0"/>
          <w:numId w:val="8"/>
        </w:numPr>
        <w:tabs>
          <w:tab w:val="left" w:pos="3249"/>
        </w:tabs>
        <w:jc w:val="center"/>
        <w:rPr>
          <w:sz w:val="24"/>
          <w:szCs w:val="24"/>
        </w:rPr>
      </w:pPr>
      <w:r w:rsidRPr="00960C8E">
        <w:rPr>
          <w:w w:val="95"/>
          <w:sz w:val="24"/>
          <w:szCs w:val="24"/>
        </w:rPr>
        <w:t>Формы</w:t>
      </w:r>
      <w:r w:rsidRPr="00960C8E">
        <w:rPr>
          <w:spacing w:val="27"/>
          <w:sz w:val="24"/>
          <w:szCs w:val="24"/>
        </w:rPr>
        <w:t xml:space="preserve"> </w:t>
      </w:r>
      <w:r w:rsidRPr="00960C8E">
        <w:rPr>
          <w:w w:val="95"/>
          <w:sz w:val="24"/>
          <w:szCs w:val="24"/>
        </w:rPr>
        <w:t>проведения</w:t>
      </w:r>
      <w:r w:rsidRPr="00960C8E">
        <w:rPr>
          <w:spacing w:val="31"/>
          <w:sz w:val="24"/>
          <w:szCs w:val="24"/>
        </w:rPr>
        <w:t xml:space="preserve"> </w:t>
      </w:r>
      <w:r w:rsidRPr="00960C8E">
        <w:rPr>
          <w:w w:val="95"/>
          <w:sz w:val="24"/>
          <w:szCs w:val="24"/>
        </w:rPr>
        <w:t>диагностики</w:t>
      </w:r>
      <w:r w:rsidRPr="00960C8E">
        <w:rPr>
          <w:spacing w:val="43"/>
          <w:sz w:val="24"/>
          <w:szCs w:val="24"/>
        </w:rPr>
        <w:t xml:space="preserve"> </w:t>
      </w:r>
      <w:r w:rsidRPr="00960C8E">
        <w:rPr>
          <w:spacing w:val="-2"/>
          <w:w w:val="95"/>
          <w:sz w:val="24"/>
          <w:szCs w:val="24"/>
        </w:rPr>
        <w:t>воспитанников</w:t>
      </w:r>
    </w:p>
    <w:p w:rsidR="004B7739" w:rsidRPr="00960C8E" w:rsidRDefault="002C6502">
      <w:pPr>
        <w:pStyle w:val="a5"/>
        <w:numPr>
          <w:ilvl w:val="1"/>
          <w:numId w:val="2"/>
        </w:numPr>
        <w:tabs>
          <w:tab w:val="left" w:pos="1756"/>
        </w:tabs>
        <w:spacing w:before="1"/>
        <w:ind w:right="122" w:firstLine="624"/>
        <w:jc w:val="both"/>
        <w:rPr>
          <w:sz w:val="24"/>
          <w:szCs w:val="24"/>
        </w:rPr>
      </w:pPr>
      <w:r w:rsidRPr="00960C8E">
        <w:rPr>
          <w:sz w:val="24"/>
          <w:szCs w:val="24"/>
        </w:rPr>
        <w:t>Освоение образовательной программы дошкольного образования не сопровождается проведением промежуточных</w:t>
      </w:r>
      <w:r w:rsidRPr="00960C8E">
        <w:rPr>
          <w:spacing w:val="27"/>
          <w:sz w:val="24"/>
          <w:szCs w:val="24"/>
        </w:rPr>
        <w:t xml:space="preserve"> </w:t>
      </w:r>
      <w:r w:rsidRPr="00960C8E">
        <w:rPr>
          <w:sz w:val="24"/>
          <w:szCs w:val="24"/>
        </w:rPr>
        <w:t>аттестаций и</w:t>
      </w:r>
      <w:r w:rsidRPr="00960C8E">
        <w:rPr>
          <w:spacing w:val="-8"/>
          <w:sz w:val="24"/>
          <w:szCs w:val="24"/>
        </w:rPr>
        <w:t xml:space="preserve"> </w:t>
      </w:r>
      <w:r w:rsidRPr="00960C8E">
        <w:rPr>
          <w:sz w:val="24"/>
          <w:szCs w:val="24"/>
        </w:rPr>
        <w:t>итоговой аттестации обучающихся (воспитанников).</w:t>
      </w:r>
    </w:p>
    <w:p w:rsidR="004B7739" w:rsidRPr="00960C8E" w:rsidRDefault="002C6502">
      <w:pPr>
        <w:pStyle w:val="a5"/>
        <w:numPr>
          <w:ilvl w:val="1"/>
          <w:numId w:val="2"/>
        </w:numPr>
        <w:tabs>
          <w:tab w:val="left" w:pos="1659"/>
        </w:tabs>
        <w:ind w:left="617" w:right="142" w:firstLine="622"/>
        <w:jc w:val="both"/>
        <w:rPr>
          <w:sz w:val="24"/>
          <w:szCs w:val="24"/>
        </w:rPr>
      </w:pPr>
      <w:r w:rsidRPr="00960C8E">
        <w:rPr>
          <w:sz w:val="24"/>
          <w:szCs w:val="24"/>
        </w:rPr>
        <w:t>При реализации образовательной программы дошкольного образования может проводиться оценка индивидуального развития детей.</w:t>
      </w:r>
    </w:p>
    <w:p w:rsidR="004B7739" w:rsidRPr="00960C8E" w:rsidRDefault="002C6502">
      <w:pPr>
        <w:pStyle w:val="a5"/>
        <w:numPr>
          <w:ilvl w:val="1"/>
          <w:numId w:val="2"/>
        </w:numPr>
        <w:tabs>
          <w:tab w:val="left" w:pos="1727"/>
        </w:tabs>
        <w:spacing w:before="1"/>
        <w:ind w:right="127" w:firstLine="624"/>
        <w:jc w:val="both"/>
        <w:rPr>
          <w:sz w:val="24"/>
          <w:szCs w:val="24"/>
        </w:rPr>
      </w:pPr>
      <w:r w:rsidRPr="00960C8E">
        <w:rPr>
          <w:sz w:val="24"/>
          <w:szCs w:val="24"/>
        </w:rPr>
        <w:t xml:space="preserve">Оценка индивидуального развития детей в соответствии с требованиями ФГОС </w:t>
      </w:r>
      <w:proofErr w:type="gramStart"/>
      <w:r w:rsidRPr="00960C8E">
        <w:rPr>
          <w:sz w:val="24"/>
          <w:szCs w:val="24"/>
        </w:rPr>
        <w:t>ДО</w:t>
      </w:r>
      <w:proofErr w:type="gramEnd"/>
      <w:r w:rsidRPr="00960C8E">
        <w:rPr>
          <w:sz w:val="24"/>
          <w:szCs w:val="24"/>
        </w:rPr>
        <w:t xml:space="preserve"> осуществляется </w:t>
      </w:r>
      <w:proofErr w:type="gramStart"/>
      <w:r w:rsidRPr="00960C8E">
        <w:rPr>
          <w:sz w:val="24"/>
          <w:szCs w:val="24"/>
        </w:rPr>
        <w:t>в</w:t>
      </w:r>
      <w:proofErr w:type="gramEnd"/>
      <w:r w:rsidRPr="00960C8E">
        <w:rPr>
          <w:sz w:val="24"/>
          <w:szCs w:val="24"/>
        </w:rPr>
        <w:t xml:space="preserve"> двух формах диагностики </w:t>
      </w:r>
      <w:r w:rsidRPr="00960C8E">
        <w:rPr>
          <w:w w:val="90"/>
          <w:sz w:val="24"/>
          <w:szCs w:val="24"/>
        </w:rPr>
        <w:t xml:space="preserve">— </w:t>
      </w:r>
      <w:r w:rsidRPr="00960C8E">
        <w:rPr>
          <w:sz w:val="24"/>
          <w:szCs w:val="24"/>
        </w:rPr>
        <w:t>педагогической и психологической. Участие ребёнка в психологической</w:t>
      </w:r>
      <w:r w:rsidRPr="00960C8E">
        <w:rPr>
          <w:spacing w:val="-10"/>
          <w:sz w:val="24"/>
          <w:szCs w:val="24"/>
        </w:rPr>
        <w:t xml:space="preserve"> </w:t>
      </w:r>
      <w:r w:rsidRPr="00960C8E">
        <w:rPr>
          <w:sz w:val="24"/>
          <w:szCs w:val="24"/>
        </w:rPr>
        <w:t>диагностике допускается только с</w:t>
      </w:r>
      <w:r w:rsidRPr="00960C8E">
        <w:rPr>
          <w:spacing w:val="-2"/>
          <w:sz w:val="24"/>
          <w:szCs w:val="24"/>
        </w:rPr>
        <w:t xml:space="preserve"> </w:t>
      </w:r>
      <w:r w:rsidRPr="00960C8E">
        <w:rPr>
          <w:sz w:val="24"/>
          <w:szCs w:val="24"/>
        </w:rPr>
        <w:t>согласия его родителей (законных представителей).</w:t>
      </w:r>
    </w:p>
    <w:p w:rsidR="004B7739" w:rsidRPr="00960C8E" w:rsidRDefault="002C6502">
      <w:pPr>
        <w:pStyle w:val="a5"/>
        <w:numPr>
          <w:ilvl w:val="1"/>
          <w:numId w:val="2"/>
        </w:numPr>
        <w:tabs>
          <w:tab w:val="left" w:pos="1683"/>
        </w:tabs>
        <w:ind w:right="130" w:firstLine="624"/>
        <w:jc w:val="both"/>
        <w:rPr>
          <w:sz w:val="24"/>
          <w:szCs w:val="24"/>
        </w:rPr>
      </w:pPr>
      <w:r w:rsidRPr="00960C8E">
        <w:rPr>
          <w:sz w:val="24"/>
          <w:szCs w:val="24"/>
        </w:rPr>
        <w:t xml:space="preserve">Цель педагогической диагностики </w:t>
      </w:r>
      <w:r w:rsidRPr="00960C8E">
        <w:rPr>
          <w:w w:val="90"/>
          <w:sz w:val="24"/>
          <w:szCs w:val="24"/>
        </w:rPr>
        <w:t xml:space="preserve">— </w:t>
      </w:r>
      <w:r w:rsidRPr="00960C8E">
        <w:rPr>
          <w:sz w:val="24"/>
          <w:szCs w:val="24"/>
        </w:rPr>
        <w:t>оценка эффективности педагогических действий для дальнейшего планирования образовательной деятельности с ребёнком. Такая диагностика проводится педагогическими работниками.</w:t>
      </w:r>
    </w:p>
    <w:p w:rsidR="004B7739" w:rsidRPr="00960C8E" w:rsidRDefault="002C6502">
      <w:pPr>
        <w:pStyle w:val="a5"/>
        <w:numPr>
          <w:ilvl w:val="1"/>
          <w:numId w:val="2"/>
        </w:numPr>
        <w:tabs>
          <w:tab w:val="left" w:pos="1832"/>
        </w:tabs>
        <w:ind w:right="125" w:firstLine="624"/>
        <w:jc w:val="both"/>
        <w:rPr>
          <w:sz w:val="24"/>
          <w:szCs w:val="24"/>
        </w:rPr>
      </w:pPr>
      <w:r w:rsidRPr="00960C8E">
        <w:rPr>
          <w:sz w:val="24"/>
          <w:szCs w:val="24"/>
        </w:rPr>
        <w:t xml:space="preserve">Цель психологической диагностики </w:t>
      </w:r>
      <w:r w:rsidRPr="00960C8E">
        <w:rPr>
          <w:color w:val="212121"/>
          <w:w w:val="90"/>
          <w:sz w:val="24"/>
          <w:szCs w:val="24"/>
        </w:rPr>
        <w:t xml:space="preserve">— </w:t>
      </w:r>
      <w:r w:rsidRPr="00960C8E">
        <w:rPr>
          <w:sz w:val="24"/>
          <w:szCs w:val="24"/>
        </w:rPr>
        <w:t xml:space="preserve">выявление и изучение индивидуально— </w:t>
      </w:r>
      <w:proofErr w:type="gramStart"/>
      <w:r w:rsidRPr="00960C8E">
        <w:rPr>
          <w:sz w:val="24"/>
          <w:szCs w:val="24"/>
        </w:rPr>
        <w:t>пс</w:t>
      </w:r>
      <w:proofErr w:type="gramEnd"/>
      <w:r w:rsidRPr="00960C8E">
        <w:rPr>
          <w:sz w:val="24"/>
          <w:szCs w:val="24"/>
        </w:rPr>
        <w:t>ихологических особенностей детей для решения задач психологического сопровождения и</w:t>
      </w:r>
      <w:r w:rsidRPr="00960C8E">
        <w:rPr>
          <w:spacing w:val="40"/>
          <w:sz w:val="24"/>
          <w:szCs w:val="24"/>
        </w:rPr>
        <w:t xml:space="preserve"> </w:t>
      </w:r>
      <w:r w:rsidRPr="00960C8E">
        <w:rPr>
          <w:sz w:val="24"/>
          <w:szCs w:val="24"/>
        </w:rPr>
        <w:t>проведения квалифицированной коррекции развития детей. Психологическую диагностику проводят квалифицированные</w:t>
      </w:r>
      <w:r w:rsidRPr="00960C8E">
        <w:rPr>
          <w:spacing w:val="-14"/>
          <w:sz w:val="24"/>
          <w:szCs w:val="24"/>
        </w:rPr>
        <w:t xml:space="preserve"> </w:t>
      </w:r>
      <w:r w:rsidRPr="00960C8E">
        <w:rPr>
          <w:sz w:val="24"/>
          <w:szCs w:val="24"/>
        </w:rPr>
        <w:t>специалисты</w:t>
      </w:r>
      <w:r w:rsidRPr="00960C8E">
        <w:rPr>
          <w:spacing w:val="-6"/>
          <w:sz w:val="24"/>
          <w:szCs w:val="24"/>
        </w:rPr>
        <w:t xml:space="preserve"> </w:t>
      </w:r>
      <w:r w:rsidRPr="00960C8E">
        <w:rPr>
          <w:sz w:val="24"/>
          <w:szCs w:val="24"/>
        </w:rPr>
        <w:t>(педагоги—психологи).</w:t>
      </w:r>
    </w:p>
    <w:p w:rsidR="004B7739" w:rsidRPr="00960C8E" w:rsidRDefault="004B7739">
      <w:pPr>
        <w:pStyle w:val="a3"/>
        <w:spacing w:before="1"/>
        <w:rPr>
          <w:sz w:val="24"/>
          <w:szCs w:val="24"/>
        </w:rPr>
      </w:pPr>
    </w:p>
    <w:p w:rsidR="004B7739" w:rsidRPr="00960C8E" w:rsidRDefault="002C6502" w:rsidP="00960C8E">
      <w:pPr>
        <w:pStyle w:val="1"/>
        <w:numPr>
          <w:ilvl w:val="0"/>
          <w:numId w:val="8"/>
        </w:numPr>
        <w:tabs>
          <w:tab w:val="left" w:pos="1842"/>
        </w:tabs>
        <w:ind w:left="1841" w:hanging="219"/>
        <w:rPr>
          <w:sz w:val="24"/>
          <w:szCs w:val="24"/>
        </w:rPr>
      </w:pPr>
      <w:r w:rsidRPr="00960C8E">
        <w:rPr>
          <w:w w:val="95"/>
          <w:sz w:val="24"/>
          <w:szCs w:val="24"/>
        </w:rPr>
        <w:t>Организация</w:t>
      </w:r>
      <w:r w:rsidRPr="00960C8E">
        <w:rPr>
          <w:spacing w:val="56"/>
          <w:sz w:val="24"/>
          <w:szCs w:val="24"/>
        </w:rPr>
        <w:t xml:space="preserve"> </w:t>
      </w:r>
      <w:r w:rsidRPr="00960C8E">
        <w:rPr>
          <w:w w:val="95"/>
          <w:sz w:val="24"/>
          <w:szCs w:val="24"/>
        </w:rPr>
        <w:t>проведения</w:t>
      </w:r>
      <w:r w:rsidRPr="00960C8E">
        <w:rPr>
          <w:spacing w:val="45"/>
          <w:sz w:val="24"/>
          <w:szCs w:val="24"/>
        </w:rPr>
        <w:t xml:space="preserve"> </w:t>
      </w:r>
      <w:r w:rsidRPr="00960C8E">
        <w:rPr>
          <w:w w:val="95"/>
          <w:sz w:val="24"/>
          <w:szCs w:val="24"/>
        </w:rPr>
        <w:t>оценки</w:t>
      </w:r>
      <w:r w:rsidRPr="00960C8E">
        <w:rPr>
          <w:spacing w:val="36"/>
          <w:sz w:val="24"/>
          <w:szCs w:val="24"/>
        </w:rPr>
        <w:t xml:space="preserve"> </w:t>
      </w:r>
      <w:r w:rsidRPr="00960C8E">
        <w:rPr>
          <w:w w:val="95"/>
          <w:sz w:val="24"/>
          <w:szCs w:val="24"/>
        </w:rPr>
        <w:t>индивидуального</w:t>
      </w:r>
      <w:r w:rsidRPr="00960C8E">
        <w:rPr>
          <w:spacing w:val="17"/>
          <w:sz w:val="24"/>
          <w:szCs w:val="24"/>
        </w:rPr>
        <w:t xml:space="preserve"> </w:t>
      </w:r>
      <w:r w:rsidRPr="00960C8E">
        <w:rPr>
          <w:w w:val="95"/>
          <w:sz w:val="24"/>
          <w:szCs w:val="24"/>
        </w:rPr>
        <w:t>развития</w:t>
      </w:r>
      <w:r w:rsidRPr="00960C8E">
        <w:rPr>
          <w:spacing w:val="49"/>
          <w:sz w:val="24"/>
          <w:szCs w:val="24"/>
        </w:rPr>
        <w:t xml:space="preserve"> </w:t>
      </w:r>
      <w:r w:rsidRPr="00960C8E">
        <w:rPr>
          <w:spacing w:val="-2"/>
          <w:w w:val="95"/>
          <w:sz w:val="24"/>
          <w:szCs w:val="24"/>
        </w:rPr>
        <w:t>воспитанников</w:t>
      </w:r>
    </w:p>
    <w:p w:rsidR="004B7739" w:rsidRPr="00960C8E" w:rsidRDefault="002C6502">
      <w:pPr>
        <w:pStyle w:val="a5"/>
        <w:numPr>
          <w:ilvl w:val="1"/>
          <w:numId w:val="1"/>
        </w:numPr>
        <w:tabs>
          <w:tab w:val="left" w:pos="1833"/>
        </w:tabs>
        <w:ind w:right="120" w:firstLine="601"/>
        <w:jc w:val="both"/>
        <w:rPr>
          <w:sz w:val="24"/>
          <w:szCs w:val="24"/>
        </w:rPr>
      </w:pPr>
      <w:r w:rsidRPr="00960C8E">
        <w:rPr>
          <w:sz w:val="24"/>
          <w:szCs w:val="24"/>
        </w:rPr>
        <w:t xml:space="preserve">Система оценки индивидуального развития представляет собой совокупность организационных структур, норм и правил, диагностических и оценочных процедур, </w:t>
      </w:r>
      <w:r w:rsidRPr="00960C8E">
        <w:rPr>
          <w:sz w:val="24"/>
          <w:szCs w:val="24"/>
        </w:rPr>
        <w:lastRenderedPageBreak/>
        <w:t>обеспечивающих на</w:t>
      </w:r>
      <w:r w:rsidRPr="00960C8E">
        <w:rPr>
          <w:spacing w:val="-9"/>
          <w:sz w:val="24"/>
          <w:szCs w:val="24"/>
        </w:rPr>
        <w:t xml:space="preserve"> </w:t>
      </w:r>
      <w:r w:rsidRPr="00960C8E">
        <w:rPr>
          <w:sz w:val="24"/>
          <w:szCs w:val="24"/>
        </w:rPr>
        <w:t>единой</w:t>
      </w:r>
      <w:r w:rsidRPr="00960C8E">
        <w:rPr>
          <w:spacing w:val="-1"/>
          <w:sz w:val="24"/>
          <w:szCs w:val="24"/>
        </w:rPr>
        <w:t xml:space="preserve"> </w:t>
      </w:r>
      <w:r w:rsidRPr="00960C8E">
        <w:rPr>
          <w:sz w:val="24"/>
          <w:szCs w:val="24"/>
        </w:rPr>
        <w:t>основе</w:t>
      </w:r>
      <w:r w:rsidRPr="00960C8E">
        <w:rPr>
          <w:spacing w:val="-1"/>
          <w:sz w:val="24"/>
          <w:szCs w:val="24"/>
        </w:rPr>
        <w:t xml:space="preserve"> </w:t>
      </w:r>
      <w:r w:rsidRPr="00960C8E">
        <w:rPr>
          <w:sz w:val="24"/>
          <w:szCs w:val="24"/>
        </w:rPr>
        <w:t>оценку</w:t>
      </w:r>
      <w:r w:rsidRPr="00960C8E">
        <w:rPr>
          <w:spacing w:val="-3"/>
          <w:sz w:val="24"/>
          <w:szCs w:val="24"/>
        </w:rPr>
        <w:t xml:space="preserve"> </w:t>
      </w:r>
      <w:r w:rsidRPr="00960C8E">
        <w:rPr>
          <w:sz w:val="24"/>
          <w:szCs w:val="24"/>
        </w:rPr>
        <w:t>образовательных</w:t>
      </w:r>
      <w:r w:rsidRPr="00960C8E">
        <w:rPr>
          <w:spacing w:val="-14"/>
          <w:sz w:val="24"/>
          <w:szCs w:val="24"/>
        </w:rPr>
        <w:t xml:space="preserve"> </w:t>
      </w:r>
      <w:r w:rsidRPr="00960C8E">
        <w:rPr>
          <w:sz w:val="24"/>
          <w:szCs w:val="24"/>
        </w:rPr>
        <w:t>достижений воспитанников,</w:t>
      </w:r>
      <w:r w:rsidRPr="00960C8E">
        <w:rPr>
          <w:spacing w:val="-10"/>
          <w:sz w:val="24"/>
          <w:szCs w:val="24"/>
        </w:rPr>
        <w:t xml:space="preserve"> </w:t>
      </w:r>
      <w:r w:rsidRPr="00960C8E">
        <w:rPr>
          <w:sz w:val="24"/>
          <w:szCs w:val="24"/>
        </w:rPr>
        <w:t xml:space="preserve">эффективности образовательных программ с учетом </w:t>
      </w:r>
      <w:proofErr w:type="gramStart"/>
      <w:r w:rsidRPr="00960C8E">
        <w:rPr>
          <w:sz w:val="24"/>
          <w:szCs w:val="24"/>
        </w:rPr>
        <w:t>запросов основных пользователей результатов системы оценки качества</w:t>
      </w:r>
      <w:r w:rsidRPr="00960C8E">
        <w:rPr>
          <w:spacing w:val="40"/>
          <w:sz w:val="24"/>
          <w:szCs w:val="24"/>
        </w:rPr>
        <w:t xml:space="preserve"> </w:t>
      </w:r>
      <w:r w:rsidRPr="00960C8E">
        <w:rPr>
          <w:spacing w:val="-2"/>
          <w:sz w:val="24"/>
          <w:szCs w:val="24"/>
        </w:rPr>
        <w:t>образования</w:t>
      </w:r>
      <w:proofErr w:type="gramEnd"/>
      <w:r w:rsidRPr="00960C8E">
        <w:rPr>
          <w:spacing w:val="-2"/>
          <w:sz w:val="24"/>
          <w:szCs w:val="24"/>
        </w:rPr>
        <w:t>.</w:t>
      </w:r>
    </w:p>
    <w:p w:rsidR="004B7739" w:rsidRPr="00960C8E" w:rsidRDefault="002C6502">
      <w:pPr>
        <w:pStyle w:val="a5"/>
        <w:numPr>
          <w:ilvl w:val="1"/>
          <w:numId w:val="1"/>
        </w:numPr>
        <w:tabs>
          <w:tab w:val="left" w:pos="1684"/>
        </w:tabs>
        <w:spacing w:line="244" w:lineRule="auto"/>
        <w:ind w:right="138" w:firstLine="601"/>
        <w:jc w:val="both"/>
        <w:rPr>
          <w:sz w:val="24"/>
          <w:szCs w:val="24"/>
        </w:rPr>
      </w:pPr>
      <w:r w:rsidRPr="00960C8E">
        <w:rPr>
          <w:sz w:val="24"/>
          <w:szCs w:val="24"/>
        </w:rPr>
        <w:t>Оценка индивидуального развития является профессиональным инструментом педагога, которым</w:t>
      </w:r>
      <w:r w:rsidRPr="00960C8E">
        <w:rPr>
          <w:spacing w:val="80"/>
          <w:w w:val="150"/>
          <w:sz w:val="24"/>
          <w:szCs w:val="24"/>
        </w:rPr>
        <w:t xml:space="preserve"> </w:t>
      </w:r>
      <w:r w:rsidRPr="00960C8E">
        <w:rPr>
          <w:sz w:val="24"/>
          <w:szCs w:val="24"/>
        </w:rPr>
        <w:t>он</w:t>
      </w:r>
      <w:r w:rsidRPr="00960C8E">
        <w:rPr>
          <w:spacing w:val="80"/>
          <w:sz w:val="24"/>
          <w:szCs w:val="24"/>
        </w:rPr>
        <w:t xml:space="preserve"> </w:t>
      </w:r>
      <w:r w:rsidRPr="00960C8E">
        <w:rPr>
          <w:sz w:val="24"/>
          <w:szCs w:val="24"/>
        </w:rPr>
        <w:t>может</w:t>
      </w:r>
      <w:r w:rsidRPr="00960C8E">
        <w:rPr>
          <w:spacing w:val="80"/>
          <w:sz w:val="24"/>
          <w:szCs w:val="24"/>
        </w:rPr>
        <w:t xml:space="preserve"> </w:t>
      </w:r>
      <w:r w:rsidRPr="00960C8E">
        <w:rPr>
          <w:sz w:val="24"/>
          <w:szCs w:val="24"/>
        </w:rPr>
        <w:t>воспользоваться</w:t>
      </w:r>
      <w:r w:rsidRPr="00960C8E">
        <w:rPr>
          <w:spacing w:val="80"/>
          <w:sz w:val="24"/>
          <w:szCs w:val="24"/>
        </w:rPr>
        <w:t xml:space="preserve"> </w:t>
      </w:r>
      <w:r w:rsidRPr="00960C8E">
        <w:rPr>
          <w:sz w:val="24"/>
          <w:szCs w:val="24"/>
        </w:rPr>
        <w:t>при</w:t>
      </w:r>
      <w:r w:rsidRPr="00960C8E">
        <w:rPr>
          <w:spacing w:val="80"/>
          <w:sz w:val="24"/>
          <w:szCs w:val="24"/>
        </w:rPr>
        <w:t xml:space="preserve"> </w:t>
      </w:r>
      <w:r w:rsidRPr="00960C8E">
        <w:rPr>
          <w:sz w:val="24"/>
          <w:szCs w:val="24"/>
        </w:rPr>
        <w:t>необходимости</w:t>
      </w:r>
      <w:r w:rsidRPr="00960C8E">
        <w:rPr>
          <w:spacing w:val="80"/>
          <w:w w:val="150"/>
          <w:sz w:val="24"/>
          <w:szCs w:val="24"/>
        </w:rPr>
        <w:t xml:space="preserve"> </w:t>
      </w:r>
      <w:r w:rsidRPr="00960C8E">
        <w:rPr>
          <w:sz w:val="24"/>
          <w:szCs w:val="24"/>
        </w:rPr>
        <w:t>получения</w:t>
      </w:r>
      <w:r w:rsidRPr="00960C8E">
        <w:rPr>
          <w:spacing w:val="77"/>
          <w:w w:val="150"/>
          <w:sz w:val="24"/>
          <w:szCs w:val="24"/>
        </w:rPr>
        <w:t xml:space="preserve"> </w:t>
      </w:r>
      <w:r w:rsidRPr="00960C8E">
        <w:rPr>
          <w:sz w:val="24"/>
          <w:szCs w:val="24"/>
        </w:rPr>
        <w:t>им</w:t>
      </w:r>
      <w:r w:rsidRPr="00960C8E">
        <w:rPr>
          <w:spacing w:val="80"/>
          <w:sz w:val="24"/>
          <w:szCs w:val="24"/>
        </w:rPr>
        <w:t xml:space="preserve"> </w:t>
      </w:r>
      <w:r w:rsidRPr="00960C8E">
        <w:rPr>
          <w:sz w:val="24"/>
          <w:szCs w:val="24"/>
        </w:rPr>
        <w:t>информации</w:t>
      </w:r>
      <w:r w:rsidRPr="00960C8E">
        <w:rPr>
          <w:spacing w:val="80"/>
          <w:w w:val="150"/>
          <w:sz w:val="24"/>
          <w:szCs w:val="24"/>
        </w:rPr>
        <w:t xml:space="preserve"> </w:t>
      </w:r>
      <w:r w:rsidRPr="00960C8E">
        <w:rPr>
          <w:sz w:val="24"/>
          <w:szCs w:val="24"/>
        </w:rPr>
        <w:t>об</w:t>
      </w:r>
      <w:r w:rsidRPr="00960C8E">
        <w:rPr>
          <w:spacing w:val="80"/>
          <w:sz w:val="24"/>
          <w:szCs w:val="24"/>
        </w:rPr>
        <w:t xml:space="preserve"> </w:t>
      </w:r>
      <w:r w:rsidRPr="00960C8E">
        <w:rPr>
          <w:sz w:val="24"/>
          <w:szCs w:val="24"/>
        </w:rPr>
        <w:t>уровне</w:t>
      </w:r>
    </w:p>
    <w:p w:rsidR="004B7739" w:rsidRPr="00960C8E" w:rsidRDefault="004B7739">
      <w:pPr>
        <w:spacing w:line="244" w:lineRule="auto"/>
        <w:jc w:val="both"/>
        <w:rPr>
          <w:sz w:val="24"/>
          <w:szCs w:val="24"/>
        </w:rPr>
        <w:sectPr w:rsidR="004B7739" w:rsidRPr="00960C8E" w:rsidSect="00960C8E">
          <w:pgSz w:w="11900" w:h="16840"/>
          <w:pgMar w:top="1080" w:right="460" w:bottom="993" w:left="800" w:header="720" w:footer="720" w:gutter="0"/>
          <w:cols w:space="720"/>
        </w:sectPr>
      </w:pPr>
    </w:p>
    <w:p w:rsidR="004B7739" w:rsidRPr="00960C8E" w:rsidRDefault="002C6502">
      <w:pPr>
        <w:pStyle w:val="a3"/>
        <w:spacing w:before="74"/>
        <w:ind w:left="617" w:right="137"/>
        <w:jc w:val="both"/>
        <w:rPr>
          <w:sz w:val="24"/>
          <w:szCs w:val="24"/>
        </w:rPr>
      </w:pPr>
      <w:r w:rsidRPr="00960C8E">
        <w:rPr>
          <w:sz w:val="24"/>
          <w:szCs w:val="24"/>
        </w:rPr>
        <w:lastRenderedPageBreak/>
        <w:t>актуального развития ребенка или о динамике такого развития по мере реализации основной образовательной программы дошкольного</w:t>
      </w:r>
      <w:r w:rsidRPr="00960C8E">
        <w:rPr>
          <w:spacing w:val="40"/>
          <w:sz w:val="24"/>
          <w:szCs w:val="24"/>
        </w:rPr>
        <w:t xml:space="preserve"> </w:t>
      </w:r>
      <w:r w:rsidRPr="00960C8E">
        <w:rPr>
          <w:sz w:val="24"/>
          <w:szCs w:val="24"/>
        </w:rPr>
        <w:t>образования.</w:t>
      </w:r>
    </w:p>
    <w:p w:rsidR="004B7739" w:rsidRPr="00960C8E" w:rsidRDefault="002C6502">
      <w:pPr>
        <w:pStyle w:val="a5"/>
        <w:numPr>
          <w:ilvl w:val="1"/>
          <w:numId w:val="1"/>
        </w:numPr>
        <w:tabs>
          <w:tab w:val="left" w:pos="1636"/>
        </w:tabs>
        <w:spacing w:before="3"/>
        <w:ind w:left="618" w:right="142" w:firstLine="623"/>
        <w:jc w:val="both"/>
        <w:rPr>
          <w:sz w:val="24"/>
          <w:szCs w:val="24"/>
        </w:rPr>
      </w:pPr>
      <w:r w:rsidRPr="00960C8E">
        <w:rPr>
          <w:sz w:val="24"/>
          <w:szCs w:val="24"/>
        </w:rPr>
        <w:t>Оценка</w:t>
      </w:r>
      <w:r w:rsidRPr="00960C8E">
        <w:rPr>
          <w:spacing w:val="-1"/>
          <w:sz w:val="24"/>
          <w:szCs w:val="24"/>
        </w:rPr>
        <w:t xml:space="preserve"> </w:t>
      </w:r>
      <w:r w:rsidRPr="00960C8E">
        <w:rPr>
          <w:sz w:val="24"/>
          <w:szCs w:val="24"/>
        </w:rPr>
        <w:t>индивидуального</w:t>
      </w:r>
      <w:r w:rsidRPr="00960C8E">
        <w:rPr>
          <w:spacing w:val="-5"/>
          <w:sz w:val="24"/>
          <w:szCs w:val="24"/>
        </w:rPr>
        <w:t xml:space="preserve"> </w:t>
      </w:r>
      <w:r w:rsidRPr="00960C8E">
        <w:rPr>
          <w:sz w:val="24"/>
          <w:szCs w:val="24"/>
        </w:rPr>
        <w:t>развития осуществляется</w:t>
      </w:r>
      <w:r w:rsidRPr="00960C8E">
        <w:rPr>
          <w:spacing w:val="-14"/>
          <w:sz w:val="24"/>
          <w:szCs w:val="24"/>
        </w:rPr>
        <w:t xml:space="preserve"> </w:t>
      </w:r>
      <w:r w:rsidRPr="00960C8E">
        <w:rPr>
          <w:sz w:val="24"/>
          <w:szCs w:val="24"/>
        </w:rPr>
        <w:t>через</w:t>
      </w:r>
      <w:r w:rsidRPr="00960C8E">
        <w:rPr>
          <w:spacing w:val="-3"/>
          <w:sz w:val="24"/>
          <w:szCs w:val="24"/>
        </w:rPr>
        <w:t xml:space="preserve"> </w:t>
      </w:r>
      <w:r w:rsidRPr="00960C8E">
        <w:rPr>
          <w:sz w:val="24"/>
          <w:szCs w:val="24"/>
        </w:rPr>
        <w:t>отслеживание результатов освоения детьми основной образовательной программы дошкольного образования.</w:t>
      </w:r>
    </w:p>
    <w:p w:rsidR="004B7739" w:rsidRPr="00960C8E" w:rsidRDefault="002C6502">
      <w:pPr>
        <w:pStyle w:val="a5"/>
        <w:numPr>
          <w:ilvl w:val="1"/>
          <w:numId w:val="1"/>
        </w:numPr>
        <w:tabs>
          <w:tab w:val="left" w:pos="1900"/>
        </w:tabs>
        <w:ind w:left="617" w:right="147" w:firstLine="666"/>
        <w:jc w:val="both"/>
        <w:rPr>
          <w:sz w:val="24"/>
          <w:szCs w:val="24"/>
        </w:rPr>
      </w:pPr>
      <w:r w:rsidRPr="00960C8E">
        <w:rPr>
          <w:sz w:val="24"/>
          <w:szCs w:val="24"/>
        </w:rPr>
        <w:t>Оценка индивидуального развития (педагогическая диагностика) воспитанника осуществляется через наблюдение, беседы, продукты детской деятельности, специальные диагностические ситуации, организуемыми воспитателями всех возрастных групп и специалистами детских садов 2</w:t>
      </w:r>
      <w:r w:rsidRPr="00960C8E">
        <w:rPr>
          <w:spacing w:val="-1"/>
          <w:sz w:val="24"/>
          <w:szCs w:val="24"/>
        </w:rPr>
        <w:t xml:space="preserve"> </w:t>
      </w:r>
      <w:r w:rsidRPr="00960C8E">
        <w:rPr>
          <w:sz w:val="24"/>
          <w:szCs w:val="24"/>
        </w:rPr>
        <w:t>раза в год</w:t>
      </w:r>
      <w:r w:rsidRPr="00960C8E">
        <w:rPr>
          <w:spacing w:val="80"/>
          <w:w w:val="150"/>
          <w:sz w:val="24"/>
          <w:szCs w:val="24"/>
        </w:rPr>
        <w:t xml:space="preserve"> </w:t>
      </w:r>
      <w:r w:rsidRPr="00960C8E">
        <w:rPr>
          <w:sz w:val="24"/>
          <w:szCs w:val="24"/>
        </w:rPr>
        <w:t>в начале и в</w:t>
      </w:r>
      <w:r w:rsidRPr="00960C8E">
        <w:rPr>
          <w:spacing w:val="-5"/>
          <w:sz w:val="24"/>
          <w:szCs w:val="24"/>
        </w:rPr>
        <w:t xml:space="preserve"> </w:t>
      </w:r>
      <w:r w:rsidRPr="00960C8E">
        <w:rPr>
          <w:sz w:val="24"/>
          <w:szCs w:val="24"/>
        </w:rPr>
        <w:t>конце учебного года (сентябрь, апрель).</w:t>
      </w:r>
    </w:p>
    <w:p w:rsidR="004B7739" w:rsidRPr="00960C8E" w:rsidRDefault="002C6502">
      <w:pPr>
        <w:pStyle w:val="a5"/>
        <w:numPr>
          <w:ilvl w:val="1"/>
          <w:numId w:val="1"/>
        </w:numPr>
        <w:tabs>
          <w:tab w:val="left" w:pos="1789"/>
        </w:tabs>
        <w:spacing w:before="1" w:line="237" w:lineRule="auto"/>
        <w:ind w:right="130" w:firstLine="668"/>
        <w:jc w:val="both"/>
        <w:rPr>
          <w:sz w:val="24"/>
          <w:szCs w:val="24"/>
        </w:rPr>
      </w:pPr>
      <w:r w:rsidRPr="00960C8E">
        <w:rPr>
          <w:sz w:val="24"/>
          <w:szCs w:val="24"/>
        </w:rPr>
        <w:t>Выбор методов осуществляется педагогами самостоятельно с учетом возрастных и индивидуальных особенностей</w:t>
      </w:r>
      <w:r w:rsidRPr="00960C8E">
        <w:rPr>
          <w:spacing w:val="40"/>
          <w:sz w:val="24"/>
          <w:szCs w:val="24"/>
        </w:rPr>
        <w:t xml:space="preserve"> </w:t>
      </w:r>
      <w:r w:rsidRPr="00960C8E">
        <w:rPr>
          <w:sz w:val="24"/>
          <w:szCs w:val="24"/>
        </w:rPr>
        <w:t>ребенка.</w:t>
      </w:r>
    </w:p>
    <w:p w:rsidR="004B7739" w:rsidRPr="00960C8E" w:rsidRDefault="002C6502">
      <w:pPr>
        <w:pStyle w:val="a5"/>
        <w:numPr>
          <w:ilvl w:val="1"/>
          <w:numId w:val="1"/>
        </w:numPr>
        <w:tabs>
          <w:tab w:val="left" w:pos="1862"/>
        </w:tabs>
        <w:spacing w:before="3" w:line="237" w:lineRule="auto"/>
        <w:ind w:right="117" w:firstLine="667"/>
        <w:jc w:val="both"/>
        <w:rPr>
          <w:sz w:val="24"/>
          <w:szCs w:val="24"/>
        </w:rPr>
      </w:pPr>
      <w:r w:rsidRPr="00960C8E">
        <w:rPr>
          <w:sz w:val="24"/>
          <w:szCs w:val="24"/>
        </w:rPr>
        <w:t>Оценка индивидуального развития (педагогическая диагностика) проводится по образовательным областям: познавательнее развитие, речевое развитие, художественно-эстетическое развитие, физическое развитие, социально-коммуникативное развитие.</w:t>
      </w:r>
    </w:p>
    <w:p w:rsidR="004B7739" w:rsidRPr="00960C8E" w:rsidRDefault="002C6502">
      <w:pPr>
        <w:pStyle w:val="a5"/>
        <w:numPr>
          <w:ilvl w:val="1"/>
          <w:numId w:val="1"/>
        </w:numPr>
        <w:tabs>
          <w:tab w:val="left" w:pos="1847"/>
        </w:tabs>
        <w:spacing w:before="7" w:line="237" w:lineRule="auto"/>
        <w:ind w:right="144" w:firstLine="668"/>
        <w:jc w:val="both"/>
        <w:rPr>
          <w:sz w:val="24"/>
          <w:szCs w:val="24"/>
        </w:rPr>
      </w:pPr>
      <w:r w:rsidRPr="00960C8E">
        <w:rPr>
          <w:sz w:val="24"/>
          <w:szCs w:val="24"/>
        </w:rPr>
        <w:t>Данные, полученные в результате оценки индивидуального развития, являются профессиональными</w:t>
      </w:r>
      <w:r w:rsidRPr="00960C8E">
        <w:rPr>
          <w:spacing w:val="-6"/>
          <w:sz w:val="24"/>
          <w:szCs w:val="24"/>
        </w:rPr>
        <w:t xml:space="preserve"> </w:t>
      </w:r>
      <w:r w:rsidRPr="00960C8E">
        <w:rPr>
          <w:sz w:val="24"/>
          <w:szCs w:val="24"/>
        </w:rPr>
        <w:t>материалами педагога и</w:t>
      </w:r>
      <w:r w:rsidRPr="00960C8E">
        <w:rPr>
          <w:spacing w:val="-4"/>
          <w:sz w:val="24"/>
          <w:szCs w:val="24"/>
        </w:rPr>
        <w:t xml:space="preserve"> </w:t>
      </w:r>
      <w:r w:rsidRPr="00960C8E">
        <w:rPr>
          <w:sz w:val="24"/>
          <w:szCs w:val="24"/>
        </w:rPr>
        <w:t>не подлежат проверке в</w:t>
      </w:r>
      <w:r w:rsidRPr="00960C8E">
        <w:rPr>
          <w:spacing w:val="-2"/>
          <w:sz w:val="24"/>
          <w:szCs w:val="24"/>
        </w:rPr>
        <w:t xml:space="preserve"> </w:t>
      </w:r>
      <w:r w:rsidRPr="00960C8E">
        <w:rPr>
          <w:sz w:val="24"/>
          <w:szCs w:val="24"/>
        </w:rPr>
        <w:t>процессе контроля и</w:t>
      </w:r>
      <w:r w:rsidRPr="00960C8E">
        <w:rPr>
          <w:spacing w:val="-4"/>
          <w:sz w:val="24"/>
          <w:szCs w:val="24"/>
        </w:rPr>
        <w:t xml:space="preserve"> </w:t>
      </w:r>
      <w:r w:rsidRPr="00960C8E">
        <w:rPr>
          <w:sz w:val="24"/>
          <w:szCs w:val="24"/>
        </w:rPr>
        <w:t>надзора.</w:t>
      </w:r>
    </w:p>
    <w:p w:rsidR="004B7739" w:rsidRPr="00960C8E" w:rsidRDefault="004B7739">
      <w:pPr>
        <w:pStyle w:val="a3"/>
        <w:spacing w:before="7"/>
        <w:rPr>
          <w:sz w:val="24"/>
          <w:szCs w:val="24"/>
        </w:rPr>
      </w:pPr>
    </w:p>
    <w:p w:rsidR="004B7739" w:rsidRPr="00960C8E" w:rsidRDefault="002C6502" w:rsidP="00960C8E">
      <w:pPr>
        <w:pStyle w:val="1"/>
        <w:numPr>
          <w:ilvl w:val="0"/>
          <w:numId w:val="8"/>
        </w:numPr>
        <w:tabs>
          <w:tab w:val="left" w:pos="4309"/>
        </w:tabs>
        <w:ind w:left="4308" w:hanging="220"/>
        <w:rPr>
          <w:sz w:val="24"/>
          <w:szCs w:val="24"/>
        </w:rPr>
      </w:pPr>
      <w:r w:rsidRPr="00960C8E">
        <w:rPr>
          <w:spacing w:val="-2"/>
          <w:sz w:val="24"/>
          <w:szCs w:val="24"/>
        </w:rPr>
        <w:t>Ответственность</w:t>
      </w:r>
      <w:r w:rsidRPr="00960C8E">
        <w:rPr>
          <w:spacing w:val="14"/>
          <w:sz w:val="24"/>
          <w:szCs w:val="24"/>
        </w:rPr>
        <w:t xml:space="preserve"> </w:t>
      </w:r>
      <w:r w:rsidRPr="00960C8E">
        <w:rPr>
          <w:spacing w:val="-2"/>
          <w:sz w:val="24"/>
          <w:szCs w:val="24"/>
        </w:rPr>
        <w:t>педагогов</w:t>
      </w:r>
    </w:p>
    <w:p w:rsidR="004B7739" w:rsidRPr="00960C8E" w:rsidRDefault="004B7739">
      <w:pPr>
        <w:pStyle w:val="a3"/>
        <w:spacing w:before="5"/>
        <w:rPr>
          <w:b/>
          <w:sz w:val="24"/>
          <w:szCs w:val="24"/>
        </w:rPr>
      </w:pPr>
    </w:p>
    <w:p w:rsidR="004B7739" w:rsidRPr="00960C8E" w:rsidRDefault="002C6502">
      <w:pPr>
        <w:pStyle w:val="a3"/>
        <w:ind w:left="616" w:right="121" w:firstLine="694"/>
        <w:jc w:val="both"/>
        <w:rPr>
          <w:sz w:val="24"/>
          <w:szCs w:val="24"/>
        </w:rPr>
      </w:pPr>
      <w:r w:rsidRPr="00960C8E">
        <w:rPr>
          <w:sz w:val="24"/>
          <w:szCs w:val="24"/>
        </w:rPr>
        <w:t>5.1. Педагогические работники структурных подразделений Учреждения несут персональную ответственность</w:t>
      </w:r>
      <w:r w:rsidRPr="00960C8E">
        <w:rPr>
          <w:spacing w:val="-6"/>
          <w:sz w:val="24"/>
          <w:szCs w:val="24"/>
        </w:rPr>
        <w:t xml:space="preserve"> </w:t>
      </w:r>
      <w:r w:rsidRPr="00960C8E">
        <w:rPr>
          <w:sz w:val="24"/>
          <w:szCs w:val="24"/>
        </w:rPr>
        <w:t>за</w:t>
      </w:r>
      <w:r w:rsidRPr="00960C8E">
        <w:rPr>
          <w:spacing w:val="-1"/>
          <w:sz w:val="24"/>
          <w:szCs w:val="24"/>
        </w:rPr>
        <w:t xml:space="preserve"> </w:t>
      </w:r>
      <w:r w:rsidRPr="00960C8E">
        <w:rPr>
          <w:sz w:val="24"/>
          <w:szCs w:val="24"/>
        </w:rPr>
        <w:t>неразглашение и</w:t>
      </w:r>
      <w:r w:rsidRPr="00960C8E">
        <w:rPr>
          <w:spacing w:val="-1"/>
          <w:sz w:val="24"/>
          <w:szCs w:val="24"/>
        </w:rPr>
        <w:t xml:space="preserve"> </w:t>
      </w:r>
      <w:r w:rsidRPr="00960C8E">
        <w:rPr>
          <w:sz w:val="24"/>
          <w:szCs w:val="24"/>
        </w:rPr>
        <w:t>передачу результатов, полученных в</w:t>
      </w:r>
      <w:r w:rsidRPr="00960C8E">
        <w:rPr>
          <w:spacing w:val="-6"/>
          <w:sz w:val="24"/>
          <w:szCs w:val="24"/>
        </w:rPr>
        <w:t xml:space="preserve"> </w:t>
      </w:r>
      <w:r w:rsidRPr="00960C8E">
        <w:rPr>
          <w:sz w:val="24"/>
          <w:szCs w:val="24"/>
        </w:rPr>
        <w:t>ходе</w:t>
      </w:r>
      <w:r w:rsidRPr="00960C8E">
        <w:rPr>
          <w:spacing w:val="-1"/>
          <w:sz w:val="24"/>
          <w:szCs w:val="24"/>
        </w:rPr>
        <w:t xml:space="preserve"> </w:t>
      </w:r>
      <w:r w:rsidRPr="00960C8E">
        <w:rPr>
          <w:sz w:val="24"/>
          <w:szCs w:val="24"/>
        </w:rPr>
        <w:t>оценки индивидуального развития детей, посторонним лицам.</w:t>
      </w:r>
    </w:p>
    <w:sectPr w:rsidR="004B7739" w:rsidRPr="00960C8E" w:rsidSect="00895CE9">
      <w:pgSz w:w="11900" w:h="16840"/>
      <w:pgMar w:top="1060" w:right="460" w:bottom="280" w:left="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1ED8"/>
    <w:multiLevelType w:val="hybridMultilevel"/>
    <w:tmpl w:val="05C22554"/>
    <w:lvl w:ilvl="0" w:tplc="E2186654">
      <w:start w:val="2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">
    <w:nsid w:val="2E1D4E36"/>
    <w:multiLevelType w:val="multilevel"/>
    <w:tmpl w:val="3E4EA94A"/>
    <w:lvl w:ilvl="0">
      <w:start w:val="3"/>
      <w:numFmt w:val="decimal"/>
      <w:lvlText w:val="%1"/>
      <w:lvlJc w:val="left"/>
      <w:pPr>
        <w:ind w:left="616" w:hanging="5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6" w:hanging="5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4" w:hanging="5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6" w:hanging="5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8" w:hanging="5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5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2" w:hanging="5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4" w:hanging="5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515"/>
      </w:pPr>
      <w:rPr>
        <w:rFonts w:hint="default"/>
        <w:lang w:val="ru-RU" w:eastAsia="en-US" w:bidi="ar-SA"/>
      </w:rPr>
    </w:lvl>
  </w:abstractNum>
  <w:abstractNum w:abstractNumId="2">
    <w:nsid w:val="416B7229"/>
    <w:multiLevelType w:val="hybridMultilevel"/>
    <w:tmpl w:val="77D24D70"/>
    <w:lvl w:ilvl="0" w:tplc="051433B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2AD1BC7"/>
    <w:multiLevelType w:val="hybridMultilevel"/>
    <w:tmpl w:val="9E5E1F48"/>
    <w:lvl w:ilvl="0" w:tplc="516E3FEC">
      <w:numFmt w:val="bullet"/>
      <w:lvlText w:val="-"/>
      <w:lvlJc w:val="left"/>
      <w:pPr>
        <w:ind w:left="618" w:hanging="2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072234C">
      <w:numFmt w:val="bullet"/>
      <w:lvlText w:val="•"/>
      <w:lvlJc w:val="left"/>
      <w:pPr>
        <w:ind w:left="1622" w:hanging="297"/>
      </w:pPr>
      <w:rPr>
        <w:rFonts w:hint="default"/>
        <w:lang w:val="ru-RU" w:eastAsia="en-US" w:bidi="ar-SA"/>
      </w:rPr>
    </w:lvl>
    <w:lvl w:ilvl="2" w:tplc="9084B632">
      <w:numFmt w:val="bullet"/>
      <w:lvlText w:val="•"/>
      <w:lvlJc w:val="left"/>
      <w:pPr>
        <w:ind w:left="2624" w:hanging="297"/>
      </w:pPr>
      <w:rPr>
        <w:rFonts w:hint="default"/>
        <w:lang w:val="ru-RU" w:eastAsia="en-US" w:bidi="ar-SA"/>
      </w:rPr>
    </w:lvl>
    <w:lvl w:ilvl="3" w:tplc="10E4825C">
      <w:numFmt w:val="bullet"/>
      <w:lvlText w:val="•"/>
      <w:lvlJc w:val="left"/>
      <w:pPr>
        <w:ind w:left="3626" w:hanging="297"/>
      </w:pPr>
      <w:rPr>
        <w:rFonts w:hint="default"/>
        <w:lang w:val="ru-RU" w:eastAsia="en-US" w:bidi="ar-SA"/>
      </w:rPr>
    </w:lvl>
    <w:lvl w:ilvl="4" w:tplc="6F6CDCDC">
      <w:numFmt w:val="bullet"/>
      <w:lvlText w:val="•"/>
      <w:lvlJc w:val="left"/>
      <w:pPr>
        <w:ind w:left="4628" w:hanging="297"/>
      </w:pPr>
      <w:rPr>
        <w:rFonts w:hint="default"/>
        <w:lang w:val="ru-RU" w:eastAsia="en-US" w:bidi="ar-SA"/>
      </w:rPr>
    </w:lvl>
    <w:lvl w:ilvl="5" w:tplc="856286D6">
      <w:numFmt w:val="bullet"/>
      <w:lvlText w:val="•"/>
      <w:lvlJc w:val="left"/>
      <w:pPr>
        <w:ind w:left="5630" w:hanging="297"/>
      </w:pPr>
      <w:rPr>
        <w:rFonts w:hint="default"/>
        <w:lang w:val="ru-RU" w:eastAsia="en-US" w:bidi="ar-SA"/>
      </w:rPr>
    </w:lvl>
    <w:lvl w:ilvl="6" w:tplc="5096E9D4">
      <w:numFmt w:val="bullet"/>
      <w:lvlText w:val="•"/>
      <w:lvlJc w:val="left"/>
      <w:pPr>
        <w:ind w:left="6632" w:hanging="297"/>
      </w:pPr>
      <w:rPr>
        <w:rFonts w:hint="default"/>
        <w:lang w:val="ru-RU" w:eastAsia="en-US" w:bidi="ar-SA"/>
      </w:rPr>
    </w:lvl>
    <w:lvl w:ilvl="7" w:tplc="099290DE">
      <w:numFmt w:val="bullet"/>
      <w:lvlText w:val="•"/>
      <w:lvlJc w:val="left"/>
      <w:pPr>
        <w:ind w:left="7634" w:hanging="297"/>
      </w:pPr>
      <w:rPr>
        <w:rFonts w:hint="default"/>
        <w:lang w:val="ru-RU" w:eastAsia="en-US" w:bidi="ar-SA"/>
      </w:rPr>
    </w:lvl>
    <w:lvl w:ilvl="8" w:tplc="096CCDAA">
      <w:numFmt w:val="bullet"/>
      <w:lvlText w:val="•"/>
      <w:lvlJc w:val="left"/>
      <w:pPr>
        <w:ind w:left="8636" w:hanging="297"/>
      </w:pPr>
      <w:rPr>
        <w:rFonts w:hint="default"/>
        <w:lang w:val="ru-RU" w:eastAsia="en-US" w:bidi="ar-SA"/>
      </w:rPr>
    </w:lvl>
  </w:abstractNum>
  <w:abstractNum w:abstractNumId="4">
    <w:nsid w:val="4E4C73AB"/>
    <w:multiLevelType w:val="multilevel"/>
    <w:tmpl w:val="F5B02D50"/>
    <w:lvl w:ilvl="0">
      <w:start w:val="2"/>
      <w:numFmt w:val="decimal"/>
      <w:lvlText w:val="%1"/>
      <w:lvlJc w:val="left"/>
      <w:pPr>
        <w:ind w:left="616" w:hanging="5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6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4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6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8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2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4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548"/>
      </w:pPr>
      <w:rPr>
        <w:rFonts w:hint="default"/>
        <w:lang w:val="ru-RU" w:eastAsia="en-US" w:bidi="ar-SA"/>
      </w:rPr>
    </w:lvl>
  </w:abstractNum>
  <w:abstractNum w:abstractNumId="5">
    <w:nsid w:val="606672F5"/>
    <w:multiLevelType w:val="hybridMultilevel"/>
    <w:tmpl w:val="E91A4582"/>
    <w:lvl w:ilvl="0" w:tplc="E30CD2A8">
      <w:start w:val="1"/>
      <w:numFmt w:val="decimal"/>
      <w:lvlText w:val="%1."/>
      <w:lvlJc w:val="left"/>
      <w:pPr>
        <w:ind w:left="4755" w:hanging="21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2"/>
        <w:szCs w:val="22"/>
        <w:lang w:val="ru-RU" w:eastAsia="en-US" w:bidi="ar-SA"/>
      </w:rPr>
    </w:lvl>
    <w:lvl w:ilvl="1" w:tplc="2ACACE9A">
      <w:numFmt w:val="bullet"/>
      <w:lvlText w:val="•"/>
      <w:lvlJc w:val="left"/>
      <w:pPr>
        <w:ind w:left="5348" w:hanging="218"/>
      </w:pPr>
      <w:rPr>
        <w:rFonts w:hint="default"/>
        <w:lang w:val="ru-RU" w:eastAsia="en-US" w:bidi="ar-SA"/>
      </w:rPr>
    </w:lvl>
    <w:lvl w:ilvl="2" w:tplc="853CE912">
      <w:numFmt w:val="bullet"/>
      <w:lvlText w:val="•"/>
      <w:lvlJc w:val="left"/>
      <w:pPr>
        <w:ind w:left="5936" w:hanging="218"/>
      </w:pPr>
      <w:rPr>
        <w:rFonts w:hint="default"/>
        <w:lang w:val="ru-RU" w:eastAsia="en-US" w:bidi="ar-SA"/>
      </w:rPr>
    </w:lvl>
    <w:lvl w:ilvl="3" w:tplc="DBBC65F0">
      <w:numFmt w:val="bullet"/>
      <w:lvlText w:val="•"/>
      <w:lvlJc w:val="left"/>
      <w:pPr>
        <w:ind w:left="6524" w:hanging="218"/>
      </w:pPr>
      <w:rPr>
        <w:rFonts w:hint="default"/>
        <w:lang w:val="ru-RU" w:eastAsia="en-US" w:bidi="ar-SA"/>
      </w:rPr>
    </w:lvl>
    <w:lvl w:ilvl="4" w:tplc="003AF4CA">
      <w:numFmt w:val="bullet"/>
      <w:lvlText w:val="•"/>
      <w:lvlJc w:val="left"/>
      <w:pPr>
        <w:ind w:left="7112" w:hanging="218"/>
      </w:pPr>
      <w:rPr>
        <w:rFonts w:hint="default"/>
        <w:lang w:val="ru-RU" w:eastAsia="en-US" w:bidi="ar-SA"/>
      </w:rPr>
    </w:lvl>
    <w:lvl w:ilvl="5" w:tplc="728E0AEC">
      <w:numFmt w:val="bullet"/>
      <w:lvlText w:val="•"/>
      <w:lvlJc w:val="left"/>
      <w:pPr>
        <w:ind w:left="7700" w:hanging="218"/>
      </w:pPr>
      <w:rPr>
        <w:rFonts w:hint="default"/>
        <w:lang w:val="ru-RU" w:eastAsia="en-US" w:bidi="ar-SA"/>
      </w:rPr>
    </w:lvl>
    <w:lvl w:ilvl="6" w:tplc="65480252">
      <w:numFmt w:val="bullet"/>
      <w:lvlText w:val="•"/>
      <w:lvlJc w:val="left"/>
      <w:pPr>
        <w:ind w:left="8288" w:hanging="218"/>
      </w:pPr>
      <w:rPr>
        <w:rFonts w:hint="default"/>
        <w:lang w:val="ru-RU" w:eastAsia="en-US" w:bidi="ar-SA"/>
      </w:rPr>
    </w:lvl>
    <w:lvl w:ilvl="7" w:tplc="48D46446">
      <w:numFmt w:val="bullet"/>
      <w:lvlText w:val="•"/>
      <w:lvlJc w:val="left"/>
      <w:pPr>
        <w:ind w:left="8876" w:hanging="218"/>
      </w:pPr>
      <w:rPr>
        <w:rFonts w:hint="default"/>
        <w:lang w:val="ru-RU" w:eastAsia="en-US" w:bidi="ar-SA"/>
      </w:rPr>
    </w:lvl>
    <w:lvl w:ilvl="8" w:tplc="6136DE4A">
      <w:numFmt w:val="bullet"/>
      <w:lvlText w:val="•"/>
      <w:lvlJc w:val="left"/>
      <w:pPr>
        <w:ind w:left="9464" w:hanging="218"/>
      </w:pPr>
      <w:rPr>
        <w:rFonts w:hint="default"/>
        <w:lang w:val="ru-RU" w:eastAsia="en-US" w:bidi="ar-SA"/>
      </w:rPr>
    </w:lvl>
  </w:abstractNum>
  <w:abstractNum w:abstractNumId="6">
    <w:nsid w:val="712A2AFA"/>
    <w:multiLevelType w:val="multilevel"/>
    <w:tmpl w:val="32983A90"/>
    <w:lvl w:ilvl="0">
      <w:start w:val="1"/>
      <w:numFmt w:val="decimal"/>
      <w:lvlText w:val="%1"/>
      <w:lvlJc w:val="left"/>
      <w:pPr>
        <w:ind w:left="616" w:hanging="3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6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4" w:hanging="3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6" w:hanging="3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8" w:hanging="3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3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2" w:hanging="3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4" w:hanging="3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92"/>
      </w:pPr>
      <w:rPr>
        <w:rFonts w:hint="default"/>
        <w:lang w:val="ru-RU" w:eastAsia="en-US" w:bidi="ar-SA"/>
      </w:rPr>
    </w:lvl>
  </w:abstractNum>
  <w:abstractNum w:abstractNumId="7">
    <w:nsid w:val="778E447E"/>
    <w:multiLevelType w:val="multilevel"/>
    <w:tmpl w:val="A168A796"/>
    <w:lvl w:ilvl="0">
      <w:start w:val="4"/>
      <w:numFmt w:val="decimal"/>
      <w:lvlText w:val="%1"/>
      <w:lvlJc w:val="left"/>
      <w:pPr>
        <w:ind w:left="616" w:hanging="6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6" w:hanging="6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24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8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2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4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61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B7739"/>
    <w:rsid w:val="00075D80"/>
    <w:rsid w:val="002C6502"/>
    <w:rsid w:val="004B7739"/>
    <w:rsid w:val="00895CE9"/>
    <w:rsid w:val="00960C8E"/>
    <w:rsid w:val="00CE6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5CE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95CE9"/>
    <w:pPr>
      <w:ind w:left="1841" w:hanging="21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5C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95CE9"/>
  </w:style>
  <w:style w:type="paragraph" w:styleId="a4">
    <w:name w:val="Title"/>
    <w:basedOn w:val="a"/>
    <w:uiPriority w:val="1"/>
    <w:qFormat/>
    <w:rsid w:val="00895CE9"/>
    <w:pPr>
      <w:spacing w:before="64"/>
      <w:ind w:left="317"/>
    </w:pPr>
    <w:rPr>
      <w:rFonts w:ascii="Trebuchet MS" w:eastAsia="Trebuchet MS" w:hAnsi="Trebuchet MS" w:cs="Trebuchet MS"/>
      <w:sz w:val="27"/>
      <w:szCs w:val="27"/>
    </w:rPr>
  </w:style>
  <w:style w:type="paragraph" w:styleId="a5">
    <w:name w:val="List Paragraph"/>
    <w:basedOn w:val="a"/>
    <w:uiPriority w:val="1"/>
    <w:qFormat/>
    <w:rsid w:val="00895CE9"/>
    <w:pPr>
      <w:ind w:left="616" w:firstLine="624"/>
      <w:jc w:val="both"/>
    </w:pPr>
  </w:style>
  <w:style w:type="paragraph" w:customStyle="1" w:styleId="TableParagraph">
    <w:name w:val="Table Paragraph"/>
    <w:basedOn w:val="a"/>
    <w:uiPriority w:val="1"/>
    <w:qFormat/>
    <w:rsid w:val="00895CE9"/>
  </w:style>
  <w:style w:type="paragraph" w:styleId="a6">
    <w:name w:val="Balloon Text"/>
    <w:basedOn w:val="a"/>
    <w:link w:val="a7"/>
    <w:uiPriority w:val="99"/>
    <w:semiHidden/>
    <w:unhideWhenUsed/>
    <w:rsid w:val="00960C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C8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41" w:hanging="21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64"/>
      <w:ind w:left="317"/>
    </w:pPr>
    <w:rPr>
      <w:rFonts w:ascii="Trebuchet MS" w:eastAsia="Trebuchet MS" w:hAnsi="Trebuchet MS" w:cs="Trebuchet MS"/>
      <w:sz w:val="27"/>
      <w:szCs w:val="27"/>
    </w:rPr>
  </w:style>
  <w:style w:type="paragraph" w:styleId="a5">
    <w:name w:val="List Paragraph"/>
    <w:basedOn w:val="a"/>
    <w:uiPriority w:val="1"/>
    <w:qFormat/>
    <w:pPr>
      <w:ind w:left="616" w:firstLine="62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816</Words>
  <Characters>4655</Characters>
  <Application>Microsoft Office Word</Application>
  <DocSecurity>0</DocSecurity>
  <Lines>38</Lines>
  <Paragraphs>10</Paragraphs>
  <ScaleCrop>false</ScaleCrop>
  <Company/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</cp:lastModifiedBy>
  <cp:revision>6</cp:revision>
  <cp:lastPrinted>2022-11-08T09:48:00Z</cp:lastPrinted>
  <dcterms:created xsi:type="dcterms:W3CDTF">2022-10-10T07:25:00Z</dcterms:created>
  <dcterms:modified xsi:type="dcterms:W3CDTF">2022-11-08T09:50:00Z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LastSaved">
    <vt:filetime>2022-10-14T00:00:00Z</vt:filetime>
  </property>
</Properties>
</file>