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A0" w:rsidRPr="005562EF" w:rsidRDefault="00255B10" w:rsidP="00255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2EF">
        <w:rPr>
          <w:rFonts w:ascii="Times New Roman" w:hAnsi="Times New Roman" w:cs="Times New Roman"/>
          <w:b/>
          <w:sz w:val="24"/>
          <w:szCs w:val="24"/>
        </w:rPr>
        <w:t>Открытый урок по русскому языку в 9 классе</w:t>
      </w:r>
    </w:p>
    <w:p w:rsidR="00255B10" w:rsidRPr="005562EF" w:rsidRDefault="0015760B" w:rsidP="00255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r w:rsidR="00255B10" w:rsidRPr="005562EF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СП на материале произведений</w:t>
      </w:r>
      <w:r w:rsidR="00255B10" w:rsidRPr="005562EF">
        <w:rPr>
          <w:rFonts w:ascii="Times New Roman" w:hAnsi="Times New Roman" w:cs="Times New Roman"/>
          <w:b/>
          <w:sz w:val="24"/>
          <w:szCs w:val="24"/>
        </w:rPr>
        <w:t xml:space="preserve"> А.С. Пушкина</w:t>
      </w:r>
      <w:bookmarkEnd w:id="0"/>
      <w:r w:rsidR="006A3AD0" w:rsidRPr="005562EF">
        <w:rPr>
          <w:rFonts w:ascii="Times New Roman" w:hAnsi="Times New Roman" w:cs="Times New Roman"/>
          <w:b/>
          <w:sz w:val="24"/>
          <w:szCs w:val="24"/>
        </w:rPr>
        <w:t>.</w:t>
      </w:r>
    </w:p>
    <w:p w:rsidR="006A3AD0" w:rsidRPr="005562EF" w:rsidRDefault="006A3AD0" w:rsidP="00255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10" w:rsidRPr="005562EF" w:rsidRDefault="00255B10" w:rsidP="00255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2EF">
        <w:rPr>
          <w:rFonts w:ascii="Times New Roman" w:hAnsi="Times New Roman" w:cs="Times New Roman"/>
          <w:b/>
          <w:sz w:val="24"/>
          <w:szCs w:val="24"/>
        </w:rPr>
        <w:t>Цель:</w:t>
      </w:r>
      <w:r w:rsidR="006A3AD0" w:rsidRPr="005562EF">
        <w:rPr>
          <w:rFonts w:ascii="Times New Roman" w:hAnsi="Times New Roman" w:cs="Times New Roman"/>
          <w:sz w:val="24"/>
          <w:szCs w:val="24"/>
        </w:rPr>
        <w:t xml:space="preserve"> повторить особенност</w:t>
      </w:r>
      <w:r w:rsidR="007D000F">
        <w:rPr>
          <w:rFonts w:ascii="Times New Roman" w:hAnsi="Times New Roman" w:cs="Times New Roman"/>
          <w:sz w:val="24"/>
          <w:szCs w:val="24"/>
        </w:rPr>
        <w:t>и сложносочиненного предложения, используя произведения АС Пушкина.</w:t>
      </w:r>
    </w:p>
    <w:p w:rsidR="00255B10" w:rsidRPr="005562EF" w:rsidRDefault="00255B10" w:rsidP="0025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2E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A3AD0" w:rsidRPr="005562EF" w:rsidRDefault="006A3AD0" w:rsidP="006A3AD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2EF">
        <w:rPr>
          <w:rFonts w:ascii="Times New Roman" w:hAnsi="Times New Roman" w:cs="Times New Roman"/>
          <w:sz w:val="24"/>
          <w:szCs w:val="24"/>
        </w:rPr>
        <w:t>Повторить имеющиеся знания о сложносочиненном предложении.</w:t>
      </w:r>
    </w:p>
    <w:p w:rsidR="006A3AD0" w:rsidRPr="005562EF" w:rsidRDefault="006A3AD0" w:rsidP="006A3A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EF">
        <w:rPr>
          <w:rFonts w:ascii="Times New Roman" w:hAnsi="Times New Roman" w:cs="Times New Roman"/>
          <w:sz w:val="24"/>
          <w:szCs w:val="24"/>
        </w:rPr>
        <w:t>Развивать организационные навыки самостоятельной деятельности; развивать логическое мышление (сравнивать, обобщать, анализировать); развивать умение корректировать результаты своей работы.</w:t>
      </w:r>
    </w:p>
    <w:p w:rsidR="006A3AD0" w:rsidRPr="005562EF" w:rsidRDefault="006A3AD0" w:rsidP="006A3A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EF">
        <w:rPr>
          <w:rFonts w:ascii="Times New Roman" w:hAnsi="Times New Roman" w:cs="Times New Roman"/>
          <w:sz w:val="24"/>
          <w:szCs w:val="24"/>
        </w:rPr>
        <w:t>Воспитывать культуру умственного труда, доброжелательное отношение друг к другу</w:t>
      </w:r>
      <w:r w:rsidR="007D000F">
        <w:rPr>
          <w:rFonts w:ascii="Times New Roman" w:hAnsi="Times New Roman" w:cs="Times New Roman"/>
          <w:sz w:val="24"/>
          <w:szCs w:val="24"/>
        </w:rPr>
        <w:t>, интерес к творчеству АС Пушкина</w:t>
      </w:r>
      <w:r w:rsidRPr="005562EF">
        <w:rPr>
          <w:rFonts w:ascii="Times New Roman" w:hAnsi="Times New Roman" w:cs="Times New Roman"/>
          <w:sz w:val="24"/>
          <w:szCs w:val="24"/>
        </w:rPr>
        <w:t>.</w:t>
      </w:r>
    </w:p>
    <w:p w:rsidR="006A3AD0" w:rsidRPr="005562EF" w:rsidRDefault="006A3AD0" w:rsidP="006A3AD0">
      <w:pPr>
        <w:pStyle w:val="a5"/>
        <w:spacing w:before="0" w:beforeAutospacing="0" w:after="0" w:afterAutospacing="0" w:line="300" w:lineRule="atLeast"/>
        <w:rPr>
          <w:b/>
        </w:rPr>
      </w:pPr>
      <w:r w:rsidRPr="005562EF">
        <w:rPr>
          <w:b/>
        </w:rPr>
        <w:t>Формы</w:t>
      </w:r>
      <w:r w:rsidRPr="005562EF">
        <w:rPr>
          <w:i/>
        </w:rPr>
        <w:t>:</w:t>
      </w:r>
      <w:r w:rsidRPr="005562EF">
        <w:t xml:space="preserve"> фронтальная, парная, индивидуальная.</w:t>
      </w:r>
    </w:p>
    <w:p w:rsidR="006A3AD0" w:rsidRPr="005562EF" w:rsidRDefault="006A3AD0" w:rsidP="006A3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2EF">
        <w:rPr>
          <w:rFonts w:ascii="Times New Roman" w:hAnsi="Times New Roman" w:cs="Times New Roman"/>
          <w:b/>
          <w:sz w:val="24"/>
          <w:szCs w:val="24"/>
        </w:rPr>
        <w:t>Методы</w:t>
      </w:r>
      <w:r w:rsidRPr="005562EF">
        <w:rPr>
          <w:rFonts w:ascii="Times New Roman" w:hAnsi="Times New Roman" w:cs="Times New Roman"/>
          <w:sz w:val="24"/>
          <w:szCs w:val="24"/>
        </w:rPr>
        <w:t>: наглядный, частично-поисковый, практический, контроля.</w:t>
      </w:r>
    </w:p>
    <w:p w:rsidR="006A3AD0" w:rsidRPr="005562EF" w:rsidRDefault="006A3AD0" w:rsidP="006A3AD0">
      <w:pPr>
        <w:pStyle w:val="a5"/>
        <w:spacing w:before="0" w:beforeAutospacing="0" w:after="0" w:afterAutospacing="0" w:line="300" w:lineRule="atLeast"/>
        <w:rPr>
          <w:b/>
          <w:bCs/>
        </w:rPr>
      </w:pPr>
      <w:r w:rsidRPr="005562EF">
        <w:rPr>
          <w:b/>
        </w:rPr>
        <w:t>Планируемые результаты</w:t>
      </w:r>
      <w:r w:rsidRPr="005562EF">
        <w:rPr>
          <w:b/>
          <w:bCs/>
        </w:rPr>
        <w:t xml:space="preserve">: </w:t>
      </w:r>
    </w:p>
    <w:p w:rsidR="006A3AD0" w:rsidRPr="005562EF" w:rsidRDefault="006A3AD0" w:rsidP="006A3AD0">
      <w:pPr>
        <w:pStyle w:val="a5"/>
        <w:spacing w:before="0" w:beforeAutospacing="0" w:after="0" w:afterAutospacing="0" w:line="300" w:lineRule="atLeast"/>
        <w:jc w:val="both"/>
        <w:rPr>
          <w:i/>
        </w:rPr>
      </w:pPr>
      <w:r w:rsidRPr="005562EF">
        <w:rPr>
          <w:i/>
        </w:rPr>
        <w:t>Познавательные УУД</w:t>
      </w:r>
      <w:r w:rsidRPr="005562EF">
        <w:t>: извлекают информацию из текстов, умеют структурировать её, строить на основании её устные и письменные высказывания; умеют ориентироваться в своей системе знаний:</w:t>
      </w:r>
      <w:r w:rsidRPr="005562EF">
        <w:rPr>
          <w:b/>
          <w:bCs/>
          <w:i/>
          <w:iCs/>
        </w:rPr>
        <w:t xml:space="preserve"> </w:t>
      </w:r>
      <w:r w:rsidRPr="005562EF">
        <w:t>находят ответы на вопросы, используя текст; устанавливают причинно-следственные связи, строят логическо</w:t>
      </w:r>
      <w:r w:rsidR="00B56B2D">
        <w:t>е рассуждение, умозаключение.</w:t>
      </w:r>
      <w:r w:rsidRPr="005562EF">
        <w:rPr>
          <w:i/>
        </w:rPr>
        <w:t xml:space="preserve"> </w:t>
      </w:r>
    </w:p>
    <w:p w:rsidR="006A3AD0" w:rsidRPr="005562EF" w:rsidRDefault="006A3AD0" w:rsidP="006A3AD0">
      <w:pPr>
        <w:pStyle w:val="a5"/>
        <w:spacing w:before="0" w:beforeAutospacing="0" w:after="0" w:afterAutospacing="0" w:line="300" w:lineRule="atLeast"/>
        <w:jc w:val="both"/>
      </w:pPr>
      <w:r w:rsidRPr="005562EF">
        <w:rPr>
          <w:i/>
        </w:rPr>
        <w:t>Коммуникативные УУД</w:t>
      </w:r>
      <w:r w:rsidRPr="005562EF">
        <w:t xml:space="preserve">: точно и ясно </w:t>
      </w:r>
      <w:r w:rsidRPr="005562EF">
        <w:rPr>
          <w:iCs/>
        </w:rPr>
        <w:t>выражают</w:t>
      </w:r>
      <w:r w:rsidRPr="005562EF">
        <w:t xml:space="preserve"> мысли и оценивают свою и чужую речь, умеют организовать учебное сотрудничество и совместную деятельность с учителем и сверстниками.</w:t>
      </w:r>
    </w:p>
    <w:p w:rsidR="006A3AD0" w:rsidRPr="005562EF" w:rsidRDefault="006A3AD0" w:rsidP="006A3AD0">
      <w:pPr>
        <w:pStyle w:val="a5"/>
        <w:spacing w:before="0" w:beforeAutospacing="0" w:after="0" w:afterAutospacing="0" w:line="300" w:lineRule="atLeast"/>
        <w:jc w:val="both"/>
      </w:pPr>
      <w:r w:rsidRPr="005562EF">
        <w:rPr>
          <w:i/>
        </w:rPr>
        <w:t>Регулятивные УУД</w:t>
      </w:r>
      <w:r w:rsidRPr="005562EF">
        <w:rPr>
          <w:b/>
        </w:rPr>
        <w:t>:</w:t>
      </w:r>
      <w:r w:rsidRPr="005562EF">
        <w:t xml:space="preserve"> умеют прогнозировать, определять и формулировать цель урока, оценивают уровень владения учебным действием;</w:t>
      </w:r>
    </w:p>
    <w:p w:rsidR="006A3AD0" w:rsidRDefault="006A3AD0" w:rsidP="006A3AD0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62EF">
        <w:rPr>
          <w:rFonts w:ascii="Times New Roman" w:hAnsi="Times New Roman" w:cs="Times New Roman"/>
          <w:i/>
          <w:sz w:val="24"/>
          <w:szCs w:val="24"/>
        </w:rPr>
        <w:t>Личностные УУД:</w:t>
      </w:r>
      <w:r w:rsidRPr="005562EF">
        <w:rPr>
          <w:rFonts w:ascii="Times New Roman" w:hAnsi="Times New Roman" w:cs="Times New Roman"/>
          <w:sz w:val="24"/>
          <w:szCs w:val="24"/>
        </w:rPr>
        <w:t xml:space="preserve"> способны к самооцен</w:t>
      </w:r>
      <w:r w:rsidRPr="005562EF">
        <w:rPr>
          <w:rFonts w:ascii="Times New Roman" w:hAnsi="Times New Roman" w:cs="Times New Roman"/>
          <w:sz w:val="24"/>
          <w:szCs w:val="24"/>
        </w:rPr>
        <w:softHyphen/>
        <w:t>ке на основе наблюдения за собственной речью.</w:t>
      </w:r>
    </w:p>
    <w:p w:rsidR="007D000F" w:rsidRPr="005562EF" w:rsidRDefault="007D000F" w:rsidP="006A3AD0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62EF" w:rsidRPr="00CF6A24" w:rsidRDefault="005562EF" w:rsidP="005562EF">
      <w:pPr>
        <w:spacing w:after="0" w:line="27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F6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Технологическая карта урока </w:t>
      </w:r>
    </w:p>
    <w:tbl>
      <w:tblPr>
        <w:tblW w:w="9576" w:type="dxa"/>
        <w:tblInd w:w="-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6"/>
        <w:gridCol w:w="7980"/>
      </w:tblGrid>
      <w:tr w:rsidR="005562EF" w:rsidRPr="00CF6A24" w:rsidTr="005562EF">
        <w:trPr>
          <w:trHeight w:val="23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1" w:name="24261a5e062df50d806103934f10215cbd9ce1e6"/>
            <w:bookmarkStart w:id="2" w:name="0"/>
            <w:bookmarkEnd w:id="1"/>
            <w:bookmarkEnd w:id="2"/>
            <w:r w:rsidRPr="00CF6A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Приёмы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F6A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Деятельность учителя и обучающихся</w:t>
            </w:r>
          </w:p>
        </w:tc>
      </w:tr>
      <w:tr w:rsidR="005562EF" w:rsidRPr="00CF6A24" w:rsidTr="005562EF">
        <w:trPr>
          <w:trHeight w:val="22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A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СТАДИЯ ВЫЗОВА</w:t>
            </w:r>
          </w:p>
        </w:tc>
      </w:tr>
      <w:tr w:rsidR="005562EF" w:rsidRPr="00CF6A24" w:rsidTr="005562EF">
        <w:trPr>
          <w:trHeight w:val="26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1 этап: Мотивация к учебной деятельности</w:t>
            </w:r>
          </w:p>
        </w:tc>
      </w:tr>
      <w:tr w:rsidR="005562EF" w:rsidRPr="00CF6A24" w:rsidTr="005562EF">
        <w:trPr>
          <w:trHeight w:val="2376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eastAsia="Calibri" w:hAnsi="Times New Roman"/>
                <w:b/>
                <w:sz w:val="24"/>
                <w:szCs w:val="24"/>
              </w:rPr>
              <w:t>«Побуждение к учебно-исследовательской деятельности»</w:t>
            </w: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6A2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2EF" w:rsidRDefault="005562EF" w:rsidP="00B623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eastAsia="Calibri" w:hAnsi="Times New Roman"/>
                <w:b/>
                <w:sz w:val="24"/>
                <w:szCs w:val="24"/>
              </w:rPr>
              <w:t>«Погружение в тему»</w:t>
            </w:r>
          </w:p>
          <w:p w:rsidR="005562EF" w:rsidRPr="00CF6A24" w:rsidRDefault="005562EF" w:rsidP="00B6232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5562EF" w:rsidRPr="00CF6A24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>-Как вы думаете, ребята, что является самым ценным подарком для любого человека?</w:t>
            </w:r>
          </w:p>
          <w:p w:rsidR="005562EF" w:rsidRPr="00CF6A24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 xml:space="preserve">-Конечно, это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жизнь, дружба, 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>любовь и доброта, которые можно дарить бескорыстно. Простая отзывчивость к людям уже означает добро.</w:t>
            </w:r>
          </w:p>
          <w:p w:rsidR="005562EF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сегодня мы поддержим друг друга, поможем 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t>друг другу задания –это будет ваш подарок.</w:t>
            </w:r>
          </w:p>
          <w:p w:rsidR="005562EF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62EF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на доску.</w:t>
            </w:r>
          </w:p>
          <w:p w:rsidR="005562EF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вами набор слов, попробуйте их разделить, </w:t>
            </w:r>
            <w:r w:rsidR="00357611">
              <w:rPr>
                <w:rFonts w:ascii="Times New Roman" w:hAnsi="Times New Roman"/>
                <w:sz w:val="24"/>
                <w:szCs w:val="24"/>
              </w:rPr>
              <w:t xml:space="preserve">сколько групп у вас получиться,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какому принципу вы это сделали. </w:t>
            </w:r>
          </w:p>
          <w:p w:rsidR="005562EF" w:rsidRDefault="005562EF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(поэт, лира, памятник, дуэль, стихи, шедевр, </w:t>
            </w:r>
            <w:r w:rsidR="007D000F">
              <w:rPr>
                <w:rFonts w:ascii="Times New Roman" w:hAnsi="Times New Roman"/>
                <w:sz w:val="24"/>
                <w:szCs w:val="24"/>
              </w:rPr>
              <w:t>лукоморье,</w:t>
            </w:r>
            <w:r w:rsidR="00BD5FFE">
              <w:rPr>
                <w:rFonts w:ascii="Times New Roman" w:hAnsi="Times New Roman"/>
                <w:sz w:val="24"/>
                <w:szCs w:val="24"/>
              </w:rPr>
              <w:t xml:space="preserve"> классик, бакенбарда, Михайловское, золотой век, </w:t>
            </w:r>
            <w:r w:rsidR="007D000F">
              <w:rPr>
                <w:rFonts w:ascii="Times New Roman" w:hAnsi="Times New Roman"/>
                <w:sz w:val="24"/>
                <w:szCs w:val="24"/>
              </w:rPr>
              <w:t>Г</w:t>
            </w:r>
            <w:r w:rsidR="00BD5FFE">
              <w:rPr>
                <w:rFonts w:ascii="Times New Roman" w:hAnsi="Times New Roman"/>
                <w:sz w:val="24"/>
                <w:szCs w:val="24"/>
              </w:rPr>
              <w:t xml:space="preserve">аннибал; </w:t>
            </w:r>
            <w:r>
              <w:rPr>
                <w:rFonts w:ascii="Times New Roman" w:hAnsi="Times New Roman"/>
                <w:sz w:val="24"/>
                <w:szCs w:val="24"/>
              </w:rPr>
              <w:t>сложное, союз, грамматическая основа, два, соединение, отношение</w:t>
            </w:r>
            <w:r w:rsidR="00BD5FFE">
              <w:rPr>
                <w:rFonts w:ascii="Times New Roman" w:hAnsi="Times New Roman"/>
                <w:sz w:val="24"/>
                <w:szCs w:val="24"/>
              </w:rPr>
              <w:t xml:space="preserve">, предложение, </w:t>
            </w:r>
            <w:r w:rsidR="00961E8A">
              <w:rPr>
                <w:rFonts w:ascii="Times New Roman" w:hAnsi="Times New Roman"/>
                <w:sz w:val="24"/>
                <w:szCs w:val="24"/>
              </w:rPr>
              <w:t xml:space="preserve">но, </w:t>
            </w:r>
            <w:r w:rsidR="00357611">
              <w:rPr>
                <w:rFonts w:ascii="Times New Roman" w:hAnsi="Times New Roman"/>
                <w:sz w:val="24"/>
                <w:szCs w:val="24"/>
              </w:rPr>
              <w:t>схема</w:t>
            </w:r>
            <w:r w:rsidR="007D000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5FFE" w:rsidRPr="00961E8A" w:rsidRDefault="00961E8A" w:rsidP="00870A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E8A">
              <w:rPr>
                <w:rFonts w:ascii="Times New Roman" w:hAnsi="Times New Roman"/>
                <w:b/>
                <w:sz w:val="24"/>
                <w:szCs w:val="24"/>
              </w:rPr>
              <w:t>Словарная работа</w:t>
            </w:r>
            <w:r w:rsidR="00357611">
              <w:rPr>
                <w:rFonts w:ascii="Times New Roman" w:hAnsi="Times New Roman"/>
                <w:b/>
                <w:sz w:val="24"/>
                <w:szCs w:val="24"/>
              </w:rPr>
              <w:t xml:space="preserve"> (толковый словарь)</w:t>
            </w:r>
          </w:p>
          <w:p w:rsidR="00BD5FFE" w:rsidRDefault="00BD5FFE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Лира-</w:t>
            </w:r>
            <w:r w:rsidR="00357611">
              <w:rPr>
                <w:rFonts w:ascii="Times New Roman" w:hAnsi="Times New Roman"/>
                <w:sz w:val="24"/>
                <w:szCs w:val="24"/>
              </w:rPr>
              <w:t xml:space="preserve"> старинный струнный щипковой инструмент (</w:t>
            </w:r>
            <w:proofErr w:type="spellStart"/>
            <w:r w:rsidR="00357611">
              <w:rPr>
                <w:rFonts w:ascii="Times New Roman" w:hAnsi="Times New Roman"/>
                <w:sz w:val="24"/>
                <w:szCs w:val="24"/>
              </w:rPr>
              <w:t>хордофон</w:t>
            </w:r>
            <w:proofErr w:type="spellEnd"/>
            <w:r w:rsidR="00357611">
              <w:rPr>
                <w:rFonts w:ascii="Times New Roman" w:hAnsi="Times New Roman"/>
                <w:sz w:val="24"/>
                <w:szCs w:val="24"/>
              </w:rPr>
              <w:t>), богиня искусств, символ поэтического творчества, дара, вдохновения, поэзии.</w:t>
            </w:r>
          </w:p>
          <w:p w:rsidR="00BD5FFE" w:rsidRDefault="00BD5FFE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Бакенбарда-</w:t>
            </w:r>
            <w:r w:rsidR="00357611">
              <w:rPr>
                <w:rFonts w:ascii="Times New Roman" w:hAnsi="Times New Roman"/>
                <w:sz w:val="24"/>
                <w:szCs w:val="24"/>
              </w:rPr>
              <w:t>полоски волос от висков вдоль щеки, оставляемых при бритье, у мужчин прическа.</w:t>
            </w:r>
          </w:p>
          <w:p w:rsidR="00BD5FFE" w:rsidRDefault="00BD5FFE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Ганнибал-</w:t>
            </w:r>
            <w:r w:rsidR="00357611">
              <w:rPr>
                <w:rFonts w:ascii="Times New Roman" w:hAnsi="Times New Roman"/>
                <w:sz w:val="24"/>
                <w:szCs w:val="24"/>
              </w:rPr>
              <w:t xml:space="preserve">карфагенский </w:t>
            </w:r>
            <w:r w:rsidR="00A43D2C">
              <w:rPr>
                <w:rFonts w:ascii="Times New Roman" w:hAnsi="Times New Roman"/>
                <w:sz w:val="24"/>
                <w:szCs w:val="24"/>
              </w:rPr>
              <w:t>военачальник, имя предков Пушкина по материнской линии.</w:t>
            </w:r>
          </w:p>
          <w:p w:rsidR="00961E8A" w:rsidRDefault="00BD5FFE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Лукоморье, где находится? (Сообщение) «Лука моря» - изгиб морского берега, излучина реки (морской залив, бухта). В фольклоре – это заповедное место на краю мира. </w:t>
            </w:r>
          </w:p>
          <w:p w:rsidR="00BD5FFE" w:rsidRDefault="00961E8A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Обобщите все слова.</w:t>
            </w:r>
            <w:r w:rsidR="00A43D2C">
              <w:rPr>
                <w:rFonts w:ascii="Times New Roman" w:hAnsi="Times New Roman"/>
                <w:sz w:val="24"/>
                <w:szCs w:val="24"/>
              </w:rPr>
              <w:t xml:space="preserve"> Кто и что это?</w:t>
            </w:r>
          </w:p>
          <w:p w:rsidR="00961E8A" w:rsidRDefault="00A43D2C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961E8A">
              <w:rPr>
                <w:rFonts w:ascii="Times New Roman" w:hAnsi="Times New Roman"/>
                <w:sz w:val="24"/>
                <w:szCs w:val="24"/>
              </w:rPr>
              <w:t>ССП                                               А.С. Пушкин</w:t>
            </w:r>
          </w:p>
          <w:p w:rsidR="00961E8A" w:rsidRDefault="00961E8A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Попробуйте объединить эти два слова и сформулировать тему урока.</w:t>
            </w:r>
            <w:r w:rsidR="00C451A4">
              <w:rPr>
                <w:rFonts w:ascii="Times New Roman" w:hAnsi="Times New Roman"/>
                <w:sz w:val="24"/>
                <w:szCs w:val="24"/>
              </w:rPr>
              <w:t xml:space="preserve"> «ССП в творчестве А.С. Пушкина». «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ССП в творчестве А.С.</w:t>
            </w:r>
            <w:r w:rsidR="00357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Пушкина</w:t>
            </w:r>
            <w:r w:rsidR="00C451A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451A4">
              <w:rPr>
                <w:rFonts w:ascii="Times New Roman" w:hAnsi="Times New Roman"/>
                <w:sz w:val="24"/>
                <w:szCs w:val="24"/>
              </w:rPr>
              <w:t xml:space="preserve"> «Повторение ССП через синтаксический ряд в творчестве А.С.</w:t>
            </w:r>
            <w:r w:rsidR="00157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1A4">
              <w:rPr>
                <w:rFonts w:ascii="Times New Roman" w:hAnsi="Times New Roman"/>
                <w:sz w:val="24"/>
                <w:szCs w:val="24"/>
              </w:rPr>
              <w:t>Пушкина»</w:t>
            </w:r>
          </w:p>
          <w:p w:rsidR="00357611" w:rsidRDefault="00357611" w:rsidP="00870A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цели можем поставить на уроке? (подсказки)</w:t>
            </w:r>
            <w:r w:rsidRPr="00CF6A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57611" w:rsidRDefault="00357611" w:rsidP="0087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Повторим…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CF6A24">
              <w:rPr>
                <w:rFonts w:ascii="Times New Roman" w:hAnsi="Times New Roman"/>
                <w:bCs/>
                <w:sz w:val="24"/>
                <w:szCs w:val="24"/>
              </w:rPr>
              <w:t>Изучим…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Узнаем…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CF6A24">
              <w:rPr>
                <w:rFonts w:ascii="Times New Roman" w:hAnsi="Times New Roman"/>
                <w:bCs/>
                <w:sz w:val="24"/>
                <w:szCs w:val="24"/>
              </w:rPr>
              <w:t>Проверим…</w:t>
            </w:r>
          </w:p>
          <w:p w:rsidR="005562EF" w:rsidRPr="00CF6A24" w:rsidRDefault="00357611" w:rsidP="007D00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сегодня будет каждый сам себя, система оценивания прописана, получите листы.</w:t>
            </w:r>
            <w:r w:rsidR="00C451A4">
              <w:rPr>
                <w:rFonts w:ascii="Times New Roman" w:hAnsi="Times New Roman"/>
                <w:sz w:val="24"/>
                <w:szCs w:val="24"/>
              </w:rPr>
              <w:t xml:space="preserve"> Понятно ли вам?</w:t>
            </w:r>
          </w:p>
        </w:tc>
      </w:tr>
      <w:tr w:rsidR="005562EF" w:rsidRPr="00CF6A24" w:rsidTr="005562EF">
        <w:trPr>
          <w:trHeight w:val="534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этап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Актуализация и фиксирование индивидуального затруднения в пробном учебном действии.</w:t>
            </w:r>
          </w:p>
        </w:tc>
      </w:tr>
      <w:tr w:rsidR="005562EF" w:rsidRPr="00CF6A24" w:rsidTr="0041279A">
        <w:trPr>
          <w:trHeight w:val="368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6A2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CF6A24">
              <w:rPr>
                <w:rFonts w:ascii="Times New Roman" w:eastAsia="Calibri" w:hAnsi="Times New Roman"/>
                <w:b/>
                <w:sz w:val="24"/>
                <w:szCs w:val="24"/>
              </w:rPr>
              <w:t>Верно-неверно</w:t>
            </w:r>
            <w:r w:rsidRPr="00CF6A2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5562EF" w:rsidRPr="00CF6A24" w:rsidRDefault="005562EF" w:rsidP="00B6232B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 xml:space="preserve">Предлагаю </w:t>
            </w:r>
            <w:r w:rsidR="0041279A">
              <w:rPr>
                <w:rFonts w:ascii="Times New Roman" w:hAnsi="Times New Roman"/>
                <w:sz w:val="24"/>
                <w:szCs w:val="24"/>
              </w:rPr>
              <w:t xml:space="preserve">проверить свои знания с помощью 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>игр</w:t>
            </w:r>
            <w:r w:rsidR="0041279A">
              <w:rPr>
                <w:rFonts w:ascii="Times New Roman" w:hAnsi="Times New Roman"/>
                <w:sz w:val="24"/>
                <w:szCs w:val="24"/>
              </w:rPr>
              <w:t>ы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 xml:space="preserve"> в «верно-неверно»</w:t>
            </w:r>
          </w:p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 xml:space="preserve">Я приготовила несколько утверждений, а вам нужно определить, какие из них верные, а какие ложные. В тетрадях </w:t>
            </w:r>
            <w:r w:rsidR="00A43D2C">
              <w:rPr>
                <w:rFonts w:ascii="Times New Roman" w:hAnsi="Times New Roman"/>
                <w:sz w:val="24"/>
                <w:szCs w:val="24"/>
              </w:rPr>
              <w:t>верный ответ «1», а неверный «0»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2EF" w:rsidRPr="00CF6A24" w:rsidRDefault="005562EF" w:rsidP="00B6232B">
            <w:pPr>
              <w:pStyle w:val="c6"/>
              <w:spacing w:before="0" w:beforeAutospacing="0" w:after="0" w:afterAutospacing="0" w:line="240" w:lineRule="atLeast"/>
            </w:pPr>
            <w:r w:rsidRPr="00CF6A24">
              <w:rPr>
                <w:rStyle w:val="c3"/>
                <w:rFonts w:eastAsia="Calibri"/>
              </w:rPr>
              <w:t>1)</w:t>
            </w:r>
            <w:r w:rsidR="00A43D2C">
              <w:rPr>
                <w:rStyle w:val="c3"/>
                <w:rFonts w:eastAsia="Calibri"/>
              </w:rPr>
              <w:t xml:space="preserve"> </w:t>
            </w:r>
            <w:r w:rsidRPr="00CF6A24">
              <w:rPr>
                <w:rStyle w:val="c3"/>
                <w:rFonts w:eastAsia="Calibri"/>
              </w:rPr>
              <w:t>Верно ли, что синтаксис-раздел науки о языке, в котором изучается строение словосочетаний и предложений?</w:t>
            </w:r>
          </w:p>
          <w:p w:rsidR="005562EF" w:rsidRPr="00CF6A24" w:rsidRDefault="005562EF" w:rsidP="00B6232B">
            <w:pPr>
              <w:pStyle w:val="c6"/>
              <w:spacing w:before="0" w:beforeAutospacing="0" w:after="0" w:afterAutospacing="0" w:line="240" w:lineRule="atLeast"/>
              <w:rPr>
                <w:rStyle w:val="c3"/>
                <w:rFonts w:eastAsia="Calibri"/>
              </w:rPr>
            </w:pPr>
            <w:r w:rsidRPr="00CF6A24">
              <w:rPr>
                <w:rStyle w:val="c3"/>
                <w:rFonts w:eastAsia="Calibri"/>
              </w:rPr>
              <w:t>2)</w:t>
            </w:r>
            <w:r w:rsidR="00A43D2C">
              <w:rPr>
                <w:rStyle w:val="c3"/>
                <w:rFonts w:eastAsia="Calibri"/>
              </w:rPr>
              <w:t xml:space="preserve"> </w:t>
            </w:r>
            <w:r w:rsidRPr="00CF6A24">
              <w:rPr>
                <w:rStyle w:val="c3"/>
                <w:rFonts w:eastAsia="Calibri"/>
              </w:rPr>
              <w:t>Верно ли, что подлежащее и сказуемое являются словосочетанием?</w:t>
            </w:r>
          </w:p>
          <w:p w:rsidR="005562EF" w:rsidRPr="00CF6A24" w:rsidRDefault="005562EF" w:rsidP="00B6232B">
            <w:pPr>
              <w:pStyle w:val="c6"/>
              <w:spacing w:before="0" w:beforeAutospacing="0" w:after="0" w:afterAutospacing="0" w:line="240" w:lineRule="atLeast"/>
              <w:rPr>
                <w:rStyle w:val="c3"/>
                <w:rFonts w:eastAsia="Calibri"/>
              </w:rPr>
            </w:pPr>
            <w:r w:rsidRPr="00CF6A24">
              <w:rPr>
                <w:rStyle w:val="c3"/>
                <w:rFonts w:eastAsia="Calibri"/>
              </w:rPr>
              <w:t>3)</w:t>
            </w:r>
            <w:r w:rsidR="00A43D2C">
              <w:rPr>
                <w:rStyle w:val="c3"/>
                <w:rFonts w:eastAsia="Calibri"/>
              </w:rPr>
              <w:t xml:space="preserve"> </w:t>
            </w:r>
            <w:r w:rsidRPr="00CF6A24">
              <w:rPr>
                <w:rStyle w:val="c3"/>
                <w:rFonts w:eastAsia="Calibri"/>
              </w:rPr>
              <w:t xml:space="preserve">Верно ли, что </w:t>
            </w:r>
            <w:r w:rsidR="00A43D2C">
              <w:rPr>
                <w:rStyle w:val="c3"/>
                <w:rFonts w:eastAsia="Calibri"/>
              </w:rPr>
              <w:t>союзы и, или, да – сочинительные?</w:t>
            </w:r>
          </w:p>
          <w:p w:rsidR="005562EF" w:rsidRPr="00CF6A24" w:rsidRDefault="005562EF" w:rsidP="00B6232B">
            <w:pPr>
              <w:pStyle w:val="c6"/>
              <w:spacing w:before="0" w:beforeAutospacing="0" w:after="0" w:afterAutospacing="0" w:line="240" w:lineRule="atLeast"/>
              <w:rPr>
                <w:rStyle w:val="c3"/>
                <w:rFonts w:eastAsia="Calibri"/>
              </w:rPr>
            </w:pPr>
            <w:r w:rsidRPr="00CF6A24">
              <w:rPr>
                <w:rStyle w:val="c3"/>
                <w:rFonts w:eastAsia="Calibri"/>
              </w:rPr>
              <w:t>4)</w:t>
            </w:r>
            <w:r w:rsidR="00A43D2C">
              <w:rPr>
                <w:rStyle w:val="c3"/>
                <w:rFonts w:eastAsia="Calibri"/>
              </w:rPr>
              <w:t xml:space="preserve"> </w:t>
            </w:r>
            <w:r w:rsidRPr="00CF6A24">
              <w:rPr>
                <w:rStyle w:val="c3"/>
                <w:rFonts w:eastAsia="Calibri"/>
              </w:rPr>
              <w:t xml:space="preserve">Верно ли, что </w:t>
            </w:r>
            <w:r w:rsidR="0041279A">
              <w:rPr>
                <w:rStyle w:val="c3"/>
                <w:rFonts w:eastAsia="Calibri"/>
              </w:rPr>
              <w:t>между частями сложносочиненного предложения может ставиться двоеточие</w:t>
            </w:r>
            <w:r w:rsidRPr="00CF6A24">
              <w:rPr>
                <w:rStyle w:val="c3"/>
                <w:rFonts w:eastAsia="Calibri"/>
              </w:rPr>
              <w:t>?</w:t>
            </w:r>
          </w:p>
          <w:p w:rsidR="005562EF" w:rsidRPr="00CF6A24" w:rsidRDefault="005562EF" w:rsidP="0041279A">
            <w:pPr>
              <w:pStyle w:val="c6"/>
              <w:spacing w:before="0" w:beforeAutospacing="0" w:after="0" w:afterAutospacing="0" w:line="240" w:lineRule="atLeast"/>
              <w:rPr>
                <w:rStyle w:val="c3"/>
                <w:rFonts w:eastAsia="Calibri"/>
              </w:rPr>
            </w:pPr>
            <w:r w:rsidRPr="0041279A">
              <w:rPr>
                <w:rStyle w:val="a6"/>
                <w:rFonts w:eastAsia="Calibri"/>
                <w:bCs/>
                <w:i w:val="0"/>
              </w:rPr>
              <w:t>5)</w:t>
            </w:r>
            <w:r w:rsidRPr="00CF6A24">
              <w:t xml:space="preserve"> Верно ли, что </w:t>
            </w:r>
            <w:r w:rsidR="0041279A">
              <w:t xml:space="preserve">это схема {- =} </w:t>
            </w:r>
            <w:r w:rsidR="0041279A" w:rsidRPr="0041279A">
              <w:t>-</w:t>
            </w:r>
            <w:r w:rsidR="0041279A">
              <w:t xml:space="preserve"> и</w:t>
            </w:r>
            <w:r w:rsidR="0041279A" w:rsidRPr="0041279A">
              <w:t xml:space="preserve"> </w:t>
            </w:r>
            <w:r w:rsidR="0041279A">
              <w:t>{</w:t>
            </w:r>
            <w:r w:rsidR="0041279A" w:rsidRPr="0041279A">
              <w:t>=}</w:t>
            </w:r>
            <w:r w:rsidR="0041279A">
              <w:t xml:space="preserve"> сложносочиненного предложения</w:t>
            </w:r>
            <w:r w:rsidRPr="00CF6A24">
              <w:rPr>
                <w:rStyle w:val="c3"/>
                <w:rFonts w:eastAsia="Calibri"/>
              </w:rPr>
              <w:t>?</w:t>
            </w:r>
          </w:p>
          <w:p w:rsidR="005562EF" w:rsidRPr="00CF6A24" w:rsidRDefault="00A43D2C" w:rsidP="00B6232B">
            <w:pPr>
              <w:pStyle w:val="c6"/>
              <w:spacing w:before="0" w:beforeAutospacing="0" w:after="0" w:afterAutospacing="0" w:line="240" w:lineRule="atLeast"/>
              <w:rPr>
                <w:rStyle w:val="c3"/>
                <w:rFonts w:eastAsia="Calibri"/>
              </w:rPr>
            </w:pPr>
            <w:r>
              <w:rPr>
                <w:rStyle w:val="c3"/>
                <w:rFonts w:eastAsia="Calibri"/>
              </w:rPr>
              <w:t>Ответ</w:t>
            </w:r>
            <w:r w:rsidR="0041279A">
              <w:rPr>
                <w:rStyle w:val="c3"/>
                <w:rFonts w:eastAsia="Calibri"/>
              </w:rPr>
              <w:t>:</w:t>
            </w:r>
            <w:r>
              <w:rPr>
                <w:rStyle w:val="c3"/>
                <w:rFonts w:eastAsia="Calibri"/>
              </w:rPr>
              <w:t xml:space="preserve"> 101</w:t>
            </w:r>
            <w:r w:rsidR="0041279A">
              <w:rPr>
                <w:rStyle w:val="c3"/>
                <w:rFonts w:eastAsia="Calibri"/>
              </w:rPr>
              <w:t>01</w:t>
            </w:r>
          </w:p>
          <w:p w:rsidR="005562EF" w:rsidRPr="00CF6A24" w:rsidRDefault="005562EF" w:rsidP="00412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Оцените сво</w:t>
            </w:r>
            <w:r w:rsidR="0041279A">
              <w:rPr>
                <w:rFonts w:ascii="Times New Roman" w:hAnsi="Times New Roman"/>
                <w:b/>
                <w:sz w:val="24"/>
                <w:szCs w:val="24"/>
              </w:rPr>
              <w:t>ю работу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 xml:space="preserve">. Поставьте оценку </w:t>
            </w:r>
            <w:r w:rsidR="0041279A">
              <w:rPr>
                <w:rFonts w:ascii="Times New Roman" w:hAnsi="Times New Roman"/>
                <w:sz w:val="24"/>
                <w:szCs w:val="24"/>
              </w:rPr>
              <w:t>в лист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>.</w:t>
            </w:r>
            <w:r w:rsidR="0041279A">
              <w:rPr>
                <w:rFonts w:ascii="Times New Roman" w:hAnsi="Times New Roman"/>
                <w:sz w:val="24"/>
                <w:szCs w:val="24"/>
              </w:rPr>
              <w:t xml:space="preserve"> С чем вы не справились? Почему не справились, что нужно сделать? (высказывания обучающихся)</w:t>
            </w:r>
          </w:p>
        </w:tc>
      </w:tr>
      <w:tr w:rsidR="005562EF" w:rsidRPr="00CF6A24" w:rsidTr="005562EF">
        <w:trPr>
          <w:trHeight w:val="801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СТАДИЯ ОСМЫСЛЕНИЯ</w:t>
            </w:r>
          </w:p>
          <w:p w:rsidR="005562EF" w:rsidRPr="00CF6A24" w:rsidRDefault="005562EF" w:rsidP="004127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 xml:space="preserve">3 этап. Выявление места и причины затруднения. </w:t>
            </w:r>
          </w:p>
        </w:tc>
      </w:tr>
      <w:tr w:rsidR="005562EF" w:rsidRPr="00CF6A24" w:rsidTr="00D355B8">
        <w:trPr>
          <w:trHeight w:val="84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79A" w:rsidRDefault="0041279A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 xml:space="preserve">Приём «Кластер» </w:t>
            </w:r>
          </w:p>
          <w:p w:rsidR="0041279A" w:rsidRDefault="0041279A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79A" w:rsidRDefault="0041279A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79A" w:rsidRDefault="0041279A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79A" w:rsidRDefault="0041279A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753" w:rsidRDefault="0012575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753" w:rsidRDefault="0012575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56B2D">
              <w:rPr>
                <w:rFonts w:ascii="Times New Roman" w:hAnsi="Times New Roman"/>
                <w:b/>
                <w:sz w:val="24"/>
                <w:szCs w:val="24"/>
              </w:rPr>
              <w:t>Шифровка</w:t>
            </w: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2EF" w:rsidRPr="00CF6A24" w:rsidRDefault="005562EF" w:rsidP="00B6232B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2EF" w:rsidRPr="00CF6A24" w:rsidRDefault="005562EF" w:rsidP="0041279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1224" w:rsidRDefault="00471224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 вами на листах схема, в которой вам необходимо заполнить пустые места, чтобы представить </w:t>
            </w:r>
            <w:r w:rsidR="0012575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накопленные знания по сложносочиненным предложениям. </w:t>
            </w:r>
            <w:r w:rsidR="00125753">
              <w:rPr>
                <w:rFonts w:ascii="Times New Roman" w:hAnsi="Times New Roman"/>
                <w:sz w:val="24"/>
                <w:szCs w:val="24"/>
              </w:rPr>
              <w:t>Выполняем в парах. У вас 3 минуты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B3AB3" w:rsidRDefault="00471224" w:rsidP="001576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7491095</wp:posOffset>
                      </wp:positionV>
                      <wp:extent cx="140970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0FE521" id="Скругленный прямоугольник 1" o:spid="_x0000_s1026" style="position:absolute;margin-left:301.5pt;margin-top:634.5pt;width:11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15760B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3AB3" w:rsidRDefault="008B3AB3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еще можно добавить в таблице? (Запятая не ставиться при условии.)</w:t>
            </w:r>
          </w:p>
          <w:p w:rsidR="00471224" w:rsidRDefault="00125753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Молодцы, вы справились.</w:t>
            </w:r>
            <w:r w:rsidR="00CF7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FE" w:rsidRPr="00CF7FFE">
              <w:rPr>
                <w:rFonts w:ascii="Times New Roman" w:hAnsi="Times New Roman"/>
                <w:sz w:val="24"/>
                <w:szCs w:val="24"/>
                <w:u w:val="single"/>
              </w:rPr>
              <w:t>Проставьте себе оценку</w:t>
            </w:r>
          </w:p>
          <w:p w:rsidR="00026F2C" w:rsidRDefault="00125753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Тогда попробуйте сейчас сконцентрировать свое внимание на двух таблицах, определите, какая закономерность здесь есть</w:t>
            </w:r>
            <w:r w:rsidR="00026F2C">
              <w:rPr>
                <w:rFonts w:ascii="Times New Roman" w:hAnsi="Times New Roman"/>
                <w:sz w:val="24"/>
                <w:szCs w:val="24"/>
              </w:rPr>
              <w:t xml:space="preserve">. Что у вас получилось? </w:t>
            </w:r>
          </w:p>
          <w:p w:rsidR="0015760B" w:rsidRDefault="0015760B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4946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71"/>
              <w:gridCol w:w="470"/>
              <w:gridCol w:w="567"/>
              <w:gridCol w:w="567"/>
              <w:gridCol w:w="567"/>
              <w:gridCol w:w="567"/>
              <w:gridCol w:w="709"/>
              <w:gridCol w:w="567"/>
            </w:tblGrid>
            <w:tr w:rsidR="00AE0406" w:rsidTr="00AE0406">
              <w:trPr>
                <w:trHeight w:val="293"/>
              </w:trPr>
              <w:tc>
                <w:tcPr>
                  <w:tcW w:w="46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09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AE0406" w:rsidTr="00AE0406">
              <w:trPr>
                <w:trHeight w:val="293"/>
              </w:trPr>
              <w:tc>
                <w:tcPr>
                  <w:tcW w:w="46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AE0406" w:rsidTr="00AE0406">
              <w:trPr>
                <w:trHeight w:val="293"/>
              </w:trPr>
              <w:tc>
                <w:tcPr>
                  <w:tcW w:w="46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47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70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09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</w:tr>
          </w:tbl>
          <w:p w:rsidR="00026F2C" w:rsidRDefault="00026F2C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6F2C" w:rsidRDefault="00026F2C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426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E0406" w:rsidTr="00B05ECE">
              <w:tc>
                <w:tcPr>
                  <w:tcW w:w="55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AE0406" w:rsidTr="00B05ECE">
              <w:tc>
                <w:tcPr>
                  <w:tcW w:w="55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426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</w:p>
              </w:tc>
            </w:tr>
            <w:tr w:rsidR="00AE0406" w:rsidTr="00B05ECE">
              <w:tc>
                <w:tcPr>
                  <w:tcW w:w="551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AE0406" w:rsidRDefault="00AE0406" w:rsidP="00B6232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</w:tr>
          </w:tbl>
          <w:p w:rsidR="00026F2C" w:rsidRDefault="00026F2C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5753" w:rsidRDefault="00026F2C" w:rsidP="00B623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таблицах зашифровано предложение. Эти строчки «Минута</w:t>
            </w:r>
            <w:r w:rsidR="00AE0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и стихи свободно потекут» из произведения АС Пушкина «Осень». Определите вид сложного предложения, какие смысловые отношения выстраивает Пушкин, какой по вид</w:t>
            </w:r>
            <w:r w:rsidR="00AE04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союз он использует? (ССП, </w:t>
            </w:r>
            <w:r w:rsidR="00D47968" w:rsidRPr="00D47968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союз «</w:t>
            </w:r>
            <w:r w:rsidR="008B3AB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8B3AB3">
              <w:rPr>
                <w:rFonts w:ascii="Times New Roman" w:hAnsi="Times New Roman"/>
                <w:sz w:val="24"/>
                <w:szCs w:val="24"/>
              </w:rPr>
              <w:t>соединительный</w:t>
            </w:r>
            <w:r w:rsidR="00D47968">
              <w:rPr>
                <w:rFonts w:ascii="Times New Roman" w:hAnsi="Times New Roman"/>
                <w:sz w:val="24"/>
                <w:szCs w:val="24"/>
              </w:rPr>
              <w:t xml:space="preserve">). Почему в предложении необходимо поставить тире? (резкое противопоставление или </w:t>
            </w:r>
            <w:r w:rsidR="00D47968" w:rsidRPr="00D47968">
              <w:rPr>
                <w:rFonts w:ascii="Times New Roman" w:hAnsi="Times New Roman"/>
                <w:b/>
                <w:sz w:val="24"/>
                <w:szCs w:val="24"/>
              </w:rPr>
              <w:t>неожиданное присоединение</w:t>
            </w:r>
            <w:r w:rsidR="00D479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562EF" w:rsidRPr="00AE0406" w:rsidRDefault="00AE0406" w:rsidP="00357611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E0406">
              <w:rPr>
                <w:rFonts w:ascii="Times New Roman" w:hAnsi="Times New Roman"/>
                <w:sz w:val="24"/>
                <w:szCs w:val="24"/>
                <w:u w:val="single"/>
              </w:rPr>
              <w:t>Оцените свою работу</w:t>
            </w:r>
          </w:p>
          <w:p w:rsidR="00AE0406" w:rsidRPr="0041279A" w:rsidRDefault="00AE0406" w:rsidP="0035761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562EF" w:rsidRPr="00CF6A24" w:rsidTr="005562EF">
        <w:trPr>
          <w:trHeight w:val="28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4.Построение проекта выхода из затруднения (открытия детьми нового знания)</w:t>
            </w:r>
          </w:p>
        </w:tc>
      </w:tr>
      <w:tr w:rsidR="005562EF" w:rsidRPr="00CF6A24" w:rsidTr="00D355B8">
        <w:trPr>
          <w:trHeight w:val="261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«Учебно-исследовательская деятельность»</w:t>
            </w:r>
          </w:p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A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</w:t>
            </w:r>
          </w:p>
          <w:p w:rsidR="005562EF" w:rsidRPr="00CF6A24" w:rsidRDefault="005562EF" w:rsidP="00B623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55B8" w:rsidRDefault="00D355B8" w:rsidP="00B6232B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 w:rsidRPr="00FC3F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562EF" w:rsidRPr="00CF6A24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редлагаю вашему вниманию 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стихотворения А.С. Пушкина (на парты выдаются стихотворения: «Я помню чудное мгновенье», «</w:t>
            </w:r>
            <w:r w:rsidR="008A6385">
              <w:rPr>
                <w:rFonts w:ascii="&amp;quot" w:hAnsi="&amp;quot" w:cs="Arial"/>
                <w:sz w:val="24"/>
                <w:szCs w:val="24"/>
                <w:lang w:eastAsia="ru-RU"/>
              </w:rPr>
              <w:t>Цветок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»</w:t>
            </w:r>
            <w:r w:rsidR="008A6385">
              <w:rPr>
                <w:rFonts w:ascii="&amp;quot" w:hAnsi="&amp;quot" w:cs="Arial"/>
                <w:sz w:val="24"/>
                <w:szCs w:val="24"/>
                <w:lang w:eastAsia="ru-RU"/>
              </w:rPr>
              <w:t>, «Зимнее утро»</w:t>
            </w:r>
            <w:r w:rsidR="00FE35B7">
              <w:rPr>
                <w:rFonts w:ascii="&amp;quot" w:hAnsi="&amp;quot" w:cs="Arial"/>
                <w:sz w:val="24"/>
                <w:szCs w:val="24"/>
                <w:lang w:eastAsia="ru-RU"/>
              </w:rPr>
              <w:t>, «Туча»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) </w:t>
            </w:r>
            <w:r w:rsidR="00B56B2D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ЧИТАЕМ ВЫРАЗИТЕЛЬНО ТЕКСТЫ. 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Найдите в строках стихотворения</w:t>
            </w:r>
            <w:r w:rsidR="00FC3F85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сложносочиненное предложение, докажите, составьте схему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.</w:t>
            </w:r>
          </w:p>
          <w:p w:rsidR="00D355B8" w:rsidRDefault="00D355B8" w:rsidP="00B6232B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Ответы: Рассеял прежние мечты, </w:t>
            </w:r>
            <w:proofErr w:type="gramStart"/>
            <w:r w:rsidRPr="00AE0406">
              <w:rPr>
                <w:rFonts w:ascii="&amp;quot" w:hAnsi="&amp;quot" w:cs="Arial"/>
                <w:b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я забыл твой голос нежный, Твои небесные черты.</w:t>
            </w:r>
          </w:p>
          <w:p w:rsidR="00D355B8" w:rsidRDefault="008A6385" w:rsidP="00B6232B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Цветок засохший, </w:t>
            </w:r>
            <w:proofErr w:type="spellStart"/>
            <w:r w:rsidRPr="0015760B">
              <w:rPr>
                <w:rFonts w:ascii="&amp;quot" w:hAnsi="&amp;quot" w:cs="Arial"/>
                <w:sz w:val="24"/>
                <w:szCs w:val="24"/>
                <w:highlight w:val="yellow"/>
                <w:lang w:eastAsia="ru-RU"/>
              </w:rPr>
              <w:t>безуханный</w:t>
            </w:r>
            <w:proofErr w:type="spellEnd"/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, Забытый вижу я; </w:t>
            </w:r>
            <w:r w:rsidRPr="008A6385">
              <w:rPr>
                <w:rFonts w:ascii="&amp;quot" w:hAnsi="&amp;quot" w:cs="Arial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вот уже мечтою странной Душа наполнилась моя:</w:t>
            </w:r>
          </w:p>
          <w:p w:rsidR="008A6385" w:rsidRDefault="008A6385" w:rsidP="00B6232B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Луна, как бледное пятно, Сквозь тучи мрачные желтела, </w:t>
            </w:r>
            <w:r w:rsidRPr="008A6385">
              <w:rPr>
                <w:rFonts w:ascii="&amp;quot" w:hAnsi="&amp;quot" w:cs="Arial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ты печальная сидела- </w:t>
            </w:r>
            <w:r w:rsidR="00FE35B7" w:rsidRPr="00FE35B7">
              <w:rPr>
                <w:rFonts w:ascii="&amp;quot" w:hAnsi="&amp;quot" w:cs="Arial"/>
                <w:b/>
                <w:sz w:val="24"/>
                <w:szCs w:val="24"/>
                <w:lang w:eastAsia="ru-RU"/>
              </w:rPr>
              <w:t>А</w:t>
            </w:r>
            <w:r w:rsidR="00FE35B7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E35B7">
              <w:rPr>
                <w:rFonts w:ascii="&amp;quot" w:hAnsi="&amp;quot" w:cs="Arial"/>
                <w:sz w:val="24"/>
                <w:szCs w:val="24"/>
                <w:lang w:eastAsia="ru-RU"/>
              </w:rPr>
              <w:t>нынче..</w:t>
            </w:r>
            <w:proofErr w:type="gramEnd"/>
          </w:p>
          <w:p w:rsidR="008A6385" w:rsidRDefault="00FE35B7" w:rsidP="00B6232B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Ты небо недавно кругом облегала, </w:t>
            </w:r>
            <w:proofErr w:type="gramStart"/>
            <w:r w:rsidRPr="00FE35B7">
              <w:rPr>
                <w:rFonts w:ascii="&amp;quot" w:hAnsi="&amp;quot" w:cs="Arial"/>
                <w:b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молния грозно тебя обвивала; </w:t>
            </w:r>
            <w:r w:rsidRPr="00FE35B7">
              <w:rPr>
                <w:rFonts w:ascii="&amp;quot" w:hAnsi="&amp;quot" w:cs="Arial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ты издавала…</w:t>
            </w:r>
          </w:p>
          <w:p w:rsidR="005562EF" w:rsidRDefault="00D355B8" w:rsidP="00FC3F85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С каким </w:t>
            </w:r>
            <w:r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>смысловым</w:t>
            </w:r>
            <w:r w:rsidR="00FE35B7"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>и</w:t>
            </w:r>
            <w:r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</w:t>
            </w:r>
            <w:r w:rsidR="00FE35B7"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>значения</w:t>
            </w:r>
            <w:r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>м</w:t>
            </w:r>
            <w:r w:rsidR="00FE35B7"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>и</w:t>
            </w:r>
            <w:r w:rsidR="00F27D4D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(отношения)</w:t>
            </w:r>
            <w:r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сложносочиненных предложений 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чаще всего использует А</w:t>
            </w:r>
            <w:r w:rsidR="00FC3F85">
              <w:rPr>
                <w:rFonts w:ascii="&amp;quot" w:hAnsi="&amp;quot" w:cs="Arial"/>
                <w:sz w:val="24"/>
                <w:szCs w:val="24"/>
                <w:lang w:eastAsia="ru-RU"/>
              </w:rPr>
              <w:t>.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С</w:t>
            </w:r>
            <w:r w:rsidR="00FC3F85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Пушкин? </w:t>
            </w:r>
            <w:r w:rsidR="00FC3F85" w:rsidRPr="00FE35B7">
              <w:rPr>
                <w:rFonts w:ascii="&amp;quot" w:hAnsi="&amp;quot" w:cs="Arial"/>
                <w:sz w:val="24"/>
                <w:szCs w:val="24"/>
                <w:lang w:eastAsia="ru-RU"/>
              </w:rPr>
              <w:t>Как вы думаете почему?</w:t>
            </w:r>
            <w:r w:rsidR="00B42459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 (</w:t>
            </w:r>
            <w:r w:rsidR="00F27D4D">
              <w:rPr>
                <w:rFonts w:ascii="&amp;quot" w:hAnsi="&amp;quot" w:cs="Arial"/>
                <w:sz w:val="24"/>
                <w:szCs w:val="24"/>
                <w:lang w:eastAsia="ru-RU"/>
              </w:rPr>
              <w:t xml:space="preserve">последовательности, одновременности, противопоставления; </w:t>
            </w:r>
            <w:r w:rsidR="00B42459">
              <w:rPr>
                <w:rFonts w:ascii="&amp;quot" w:hAnsi="&amp;quot" w:cs="Arial"/>
                <w:sz w:val="24"/>
                <w:szCs w:val="24"/>
                <w:lang w:eastAsia="ru-RU"/>
              </w:rPr>
              <w:t>передать состояние души, сердца, природы…)</w:t>
            </w:r>
          </w:p>
          <w:p w:rsidR="00B56B2D" w:rsidRPr="00FE35B7" w:rsidRDefault="00B56B2D" w:rsidP="00FC3F85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lang w:eastAsia="ru-RU"/>
              </w:rPr>
            </w:pPr>
            <w:r>
              <w:rPr>
                <w:rFonts w:ascii="&amp;quot" w:hAnsi="&amp;quot" w:cs="Arial"/>
                <w:sz w:val="24"/>
                <w:szCs w:val="24"/>
                <w:lang w:eastAsia="ru-RU"/>
              </w:rPr>
              <w:t>Работаем со словом БЕЗУХАННЫЙ (по составу, корень- ух (дух), без души</w:t>
            </w:r>
          </w:p>
          <w:p w:rsidR="00125753" w:rsidRDefault="00125753" w:rsidP="00FC3F85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u w:val="single"/>
                <w:lang w:eastAsia="ru-RU"/>
              </w:rPr>
            </w:pPr>
            <w:r w:rsidRPr="00125753">
              <w:rPr>
                <w:rFonts w:ascii="&amp;quot" w:hAnsi="&amp;quot" w:cs="Arial"/>
                <w:sz w:val="24"/>
                <w:szCs w:val="24"/>
                <w:u w:val="single"/>
                <w:lang w:eastAsia="ru-RU"/>
              </w:rPr>
              <w:t>Оцените себя в листах оценивания.</w:t>
            </w:r>
          </w:p>
          <w:p w:rsidR="00125753" w:rsidRPr="00125753" w:rsidRDefault="00125753" w:rsidP="00FC3F85">
            <w:pPr>
              <w:spacing w:after="0" w:line="220" w:lineRule="atLeast"/>
              <w:rPr>
                <w:rFonts w:ascii="&amp;quot" w:hAnsi="&amp;quot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5562EF" w:rsidRPr="00CF6A24" w:rsidTr="005562EF">
        <w:trPr>
          <w:trHeight w:val="26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Здоровьесберегающая</w:t>
            </w:r>
            <w:proofErr w:type="spellEnd"/>
            <w:r w:rsidRPr="00CF6A24">
              <w:rPr>
                <w:rFonts w:ascii="Times New Roman" w:hAnsi="Times New Roman"/>
                <w:b/>
                <w:sz w:val="24"/>
                <w:szCs w:val="24"/>
              </w:rPr>
              <w:t xml:space="preserve"> пауза</w:t>
            </w:r>
            <w:r w:rsidRPr="00CF6A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62EF" w:rsidRPr="00CF6A24" w:rsidTr="0015760B">
        <w:trPr>
          <w:trHeight w:val="416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>-Ребята, а теперь мы немного отдохнём. Выполним физические у</w:t>
            </w:r>
            <w:r w:rsidR="00FC3F85">
              <w:rPr>
                <w:rFonts w:ascii="Times New Roman" w:hAnsi="Times New Roman"/>
                <w:sz w:val="24"/>
                <w:szCs w:val="24"/>
              </w:rPr>
              <w:t xml:space="preserve">пражнения, но с синтаксическим </w:t>
            </w:r>
            <w:r w:rsidRPr="00CF6A24">
              <w:rPr>
                <w:rFonts w:ascii="Times New Roman" w:hAnsi="Times New Roman"/>
                <w:sz w:val="24"/>
                <w:szCs w:val="24"/>
              </w:rPr>
              <w:t>уклоном.</w:t>
            </w:r>
          </w:p>
          <w:p w:rsidR="00FC3F85" w:rsidRDefault="00FC3F85" w:rsidP="00B6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ПРИЕМ: Потопаем- похлопаем</w:t>
            </w:r>
          </w:p>
          <w:p w:rsidR="00FC3F85" w:rsidRDefault="00FC3F85" w:rsidP="00FC3F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читаю вам предложение из произведений А.С. Пушкина, а вы, если оно сложносочиненное, то хлопайте, если другой вид предложения, то топаете. </w:t>
            </w:r>
          </w:p>
          <w:p w:rsidR="00FC3F85" w:rsidRDefault="00FC3F85" w:rsidP="00FC3F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3F85">
              <w:rPr>
                <w:rFonts w:ascii="Times New Roman" w:hAnsi="Times New Roman"/>
                <w:i/>
                <w:sz w:val="24"/>
                <w:szCs w:val="24"/>
              </w:rPr>
              <w:t>Он силился с ним разговаривать, но мысли мешали в его голове, и слова не имели никакой связи. (хлопаем)</w:t>
            </w:r>
          </w:p>
          <w:p w:rsidR="00125753" w:rsidRDefault="00125753" w:rsidP="001257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Ель растет перед дворцом,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End"/>
            <w:r w:rsidR="00AE04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под ней хрустальный дом. (хлопаем)</w:t>
            </w:r>
          </w:p>
          <w:p w:rsidR="00FC3F85" w:rsidRDefault="00FC3F85" w:rsidP="00FC3F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Ибрагим чувствовал, что судьба его должна была перемениться и что связь его рано или поздно могла дойти до сведения графа. (топаем)</w:t>
            </w:r>
          </w:p>
          <w:p w:rsidR="00FC3F85" w:rsidRDefault="00125753" w:rsidP="00FC3F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Вскоре после восхода набежала туча, и брызнул короткий дождь. (хлопаем)</w:t>
            </w:r>
          </w:p>
          <w:p w:rsidR="00125753" w:rsidRPr="00FC3F85" w:rsidRDefault="00125753" w:rsidP="00FC3F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Мы простились еще раз, и лошади поскакали. (хлопаем)</w:t>
            </w:r>
          </w:p>
          <w:p w:rsidR="00125753" w:rsidRDefault="005562EF" w:rsidP="00B6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lastRenderedPageBreak/>
              <w:t>Молодцы!</w:t>
            </w:r>
          </w:p>
          <w:p w:rsidR="00125753" w:rsidRPr="00125753" w:rsidRDefault="00125753" w:rsidP="00B6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57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Думаю, и за </w:t>
            </w:r>
            <w:proofErr w:type="spellStart"/>
            <w:r w:rsidRPr="00125753">
              <w:rPr>
                <w:rFonts w:ascii="Times New Roman" w:hAnsi="Times New Roman"/>
                <w:sz w:val="24"/>
                <w:szCs w:val="24"/>
                <w:u w:val="single"/>
              </w:rPr>
              <w:t>физминутку</w:t>
            </w:r>
            <w:proofErr w:type="spellEnd"/>
            <w:r w:rsidRPr="001257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можно тоже себе поставить оценку.</w:t>
            </w:r>
          </w:p>
          <w:p w:rsidR="005562EF" w:rsidRPr="00CF6A24" w:rsidRDefault="005562EF" w:rsidP="00B62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62EF" w:rsidRPr="00CF6A24" w:rsidTr="005562EF">
        <w:trPr>
          <w:trHeight w:val="26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62EF" w:rsidRPr="00CF6A24" w:rsidRDefault="005562EF" w:rsidP="00B62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Реализация построенного проекта.</w:t>
            </w:r>
          </w:p>
        </w:tc>
      </w:tr>
      <w:tr w:rsidR="005562EF" w:rsidRPr="00CF6A24" w:rsidTr="00B42459">
        <w:trPr>
          <w:trHeight w:val="185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B42459" w:rsidP="00B6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«</w:t>
            </w:r>
            <w:r w:rsidR="005562EF" w:rsidRPr="00CF6A24">
              <w:rPr>
                <w:rStyle w:val="a7"/>
                <w:rFonts w:ascii="Times New Roman" w:hAnsi="Times New Roman"/>
                <w:sz w:val="24"/>
                <w:szCs w:val="24"/>
              </w:rPr>
              <w:t>Логические поисковые задания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»</w:t>
            </w: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bCs/>
                <w:sz w:val="24"/>
                <w:szCs w:val="24"/>
              </w:rPr>
              <w:t>Найди «</w:t>
            </w:r>
            <w:r w:rsidR="00B42459">
              <w:rPr>
                <w:rFonts w:ascii="Times New Roman" w:hAnsi="Times New Roman"/>
                <w:b/>
                <w:bCs/>
                <w:sz w:val="24"/>
                <w:szCs w:val="24"/>
              </w:rPr>
              <w:t>ошибку</w:t>
            </w:r>
            <w:r w:rsidRPr="00CF6A2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62EF" w:rsidRPr="00CF6A24" w:rsidRDefault="005562EF" w:rsidP="00B42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E94C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B42459">
              <w:rPr>
                <w:rFonts w:ascii="Times New Roman" w:hAnsi="Times New Roman"/>
                <w:sz w:val="24"/>
                <w:szCs w:val="24"/>
                <w:lang w:eastAsia="ru-RU"/>
              </w:rPr>
              <w:t>Ребята, зна</w:t>
            </w:r>
            <w:r w:rsidR="009930B8">
              <w:rPr>
                <w:rFonts w:ascii="Times New Roman" w:hAnsi="Times New Roman"/>
                <w:sz w:val="24"/>
                <w:szCs w:val="24"/>
                <w:lang w:eastAsia="ru-RU"/>
              </w:rPr>
              <w:t>я уже многое, вы можете быть</w:t>
            </w:r>
            <w:r w:rsidR="00B424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экспертами на ГИА</w:t>
            </w:r>
            <w:r w:rsidR="009930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424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Такой же девятиклассник, как и вы, выполнил задание в тесте №3 «Выбрал цифры, где необходимо расставить знаки препинания», определите, правильно ли он это сделал? </w:t>
            </w:r>
            <w:r w:rsidR="00E94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 можете помочь друг другу. </w:t>
            </w: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Аргументируйте свой ответ.</w:t>
            </w:r>
          </w:p>
          <w:p w:rsidR="005562EF" w:rsidRDefault="005562EF" w:rsidP="00B6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4066" w:rsidRPr="00684066" w:rsidRDefault="00684066" w:rsidP="00684066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8406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Пунктуационный анализ.</w:t>
            </w:r>
          </w:p>
          <w:p w:rsidR="00684066" w:rsidRPr="00684066" w:rsidRDefault="00684066" w:rsidP="00684066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840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Расставьте знаки препинания.</w:t>
            </w:r>
            <w:r w:rsidRPr="0068406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Укажите цифры, на месте которых должны стоять запятые.</w:t>
            </w:r>
          </w:p>
          <w:p w:rsidR="00684066" w:rsidRPr="00684066" w:rsidRDefault="00684066" w:rsidP="00684066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8406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84066" w:rsidRDefault="007D5FDB" w:rsidP="00684066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Село Большое Болдино (1) притягивает к себе всех (2) кто неравнодушен к творчеству великого (3) русского писателя А.С. Пушкина. Каждый уголок этого исторического места способен вдохновить любого человека (4) однако (5) больше всего гости Болдинской усадьбы стремятся в знаменитый парк</w:t>
            </w:r>
            <w:r w:rsidR="00684066" w:rsidRPr="0068406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7D5FDB" w:rsidRDefault="007D5FDB" w:rsidP="00684066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7D5FDB" w:rsidRDefault="007D5FDB" w:rsidP="00684066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Ответ обучающегося:1234</w:t>
            </w:r>
          </w:p>
          <w:p w:rsidR="007D5FDB" w:rsidRPr="00684066" w:rsidRDefault="007D5FDB" w:rsidP="00684066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Правильный ответ: 24</w:t>
            </w:r>
          </w:p>
          <w:p w:rsidR="00B42459" w:rsidRPr="00CF6A24" w:rsidRDefault="00B42459" w:rsidP="00B6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62EF" w:rsidRDefault="005562EF" w:rsidP="00B42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4245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Вы справились, </w:t>
            </w:r>
            <w:r w:rsidR="00B42459" w:rsidRPr="00B4245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каждый поставил себе оценку.</w:t>
            </w:r>
          </w:p>
          <w:p w:rsidR="00B42459" w:rsidRPr="00B42459" w:rsidRDefault="00B42459" w:rsidP="00B42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562EF" w:rsidRPr="00CF6A24" w:rsidTr="005562EF">
        <w:trPr>
          <w:trHeight w:val="534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B42459" w:rsidP="00B623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5562EF" w:rsidRPr="00CF6A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.Самостоятельная работа с самопроверкой по эталону.</w:t>
            </w:r>
            <w:r w:rsidR="005562EF" w:rsidRPr="00CF6A24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5562EF" w:rsidRPr="00CF6A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Формирование адекватной самооценки и самоконтроля.</w:t>
            </w:r>
          </w:p>
        </w:tc>
      </w:tr>
      <w:tr w:rsidR="005562EF" w:rsidRPr="00CF6A24" w:rsidTr="00E94CB3">
        <w:trPr>
          <w:trHeight w:val="1200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5562EF" w:rsidRPr="00CF6A24" w:rsidRDefault="005562EF" w:rsidP="00B6232B">
            <w:pPr>
              <w:spacing w:after="0" w:line="240" w:lineRule="atLeas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94CB3" w:rsidRDefault="006B602C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Произведения АС Пушкина многие любят, а художники создают к ним иллюстрации. </w:t>
            </w:r>
            <w:r w:rsidR="007D000F" w:rsidRPr="007D000F">
              <w:rPr>
                <w:rFonts w:ascii="Times New Roman" w:hAnsi="Times New Roman"/>
                <w:lang w:eastAsia="ru-RU"/>
              </w:rPr>
              <w:t xml:space="preserve">Вам </w:t>
            </w:r>
            <w:r>
              <w:rPr>
                <w:rFonts w:ascii="Times New Roman" w:hAnsi="Times New Roman"/>
                <w:lang w:eastAsia="ru-RU"/>
              </w:rPr>
              <w:t>необходимо поработать словесным иллюстратором к произведениям АС Пушкина (</w:t>
            </w:r>
            <w:r w:rsidR="007D000F" w:rsidRPr="007D000F">
              <w:rPr>
                <w:rFonts w:ascii="Times New Roman" w:hAnsi="Times New Roman"/>
                <w:lang w:eastAsia="ru-RU"/>
              </w:rPr>
              <w:t>составьте текст</w:t>
            </w:r>
            <w:r>
              <w:rPr>
                <w:rFonts w:ascii="Times New Roman" w:hAnsi="Times New Roman"/>
                <w:lang w:eastAsia="ru-RU"/>
              </w:rPr>
              <w:t xml:space="preserve">- описание из 5 -7 предложений, используя ССП и соблюдая следующие критерии: </w:t>
            </w:r>
          </w:p>
          <w:p w:rsidR="006B602C" w:rsidRDefault="001C7D94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Составлен т</w:t>
            </w:r>
            <w:r w:rsidR="006B602C">
              <w:rPr>
                <w:rFonts w:ascii="Times New Roman" w:hAnsi="Times New Roman"/>
                <w:lang w:eastAsia="ru-RU"/>
              </w:rPr>
              <w:t>екст- описание- 1балл</w:t>
            </w:r>
          </w:p>
          <w:p w:rsidR="006B602C" w:rsidRDefault="001C7D94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Текст построен логично</w:t>
            </w:r>
            <w:r w:rsidR="006B602C">
              <w:rPr>
                <w:rFonts w:ascii="Times New Roman" w:hAnsi="Times New Roman"/>
                <w:lang w:eastAsia="ru-RU"/>
              </w:rPr>
              <w:t xml:space="preserve"> – 1балл</w:t>
            </w:r>
          </w:p>
          <w:p w:rsidR="006B602C" w:rsidRDefault="006B602C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Использовал (а) в тексте ССП- 1балл</w:t>
            </w:r>
          </w:p>
          <w:p w:rsidR="006B602C" w:rsidRDefault="006B602C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 орфографических ошибок- 1балл</w:t>
            </w:r>
          </w:p>
          <w:p w:rsidR="006B602C" w:rsidRDefault="006B602C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Расставлены все знаки препинания- 1балл</w:t>
            </w:r>
          </w:p>
          <w:p w:rsidR="006B602C" w:rsidRDefault="006B602C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</w:p>
          <w:p w:rsidR="007D000F" w:rsidRPr="007D000F" w:rsidRDefault="006B602C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Внимательно прочитайте друг у друга</w:t>
            </w:r>
            <w:r w:rsidR="00B56B2D">
              <w:rPr>
                <w:rFonts w:ascii="Times New Roman" w:hAnsi="Times New Roman"/>
                <w:lang w:eastAsia="ru-RU"/>
              </w:rPr>
              <w:t xml:space="preserve"> тексты</w:t>
            </w:r>
            <w:r>
              <w:rPr>
                <w:rFonts w:ascii="Times New Roman" w:hAnsi="Times New Roman"/>
                <w:lang w:eastAsia="ru-RU"/>
              </w:rPr>
              <w:t>, помогите оценить работу.</w:t>
            </w:r>
          </w:p>
          <w:p w:rsidR="006B602C" w:rsidRDefault="006B602C" w:rsidP="00B6232B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</w:p>
          <w:p w:rsidR="005562EF" w:rsidRPr="007D000F" w:rsidRDefault="007D000F" w:rsidP="00B6232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Выведите среднеарифметическую оценку за урок.</w:t>
            </w:r>
          </w:p>
        </w:tc>
      </w:tr>
      <w:tr w:rsidR="005562EF" w:rsidRPr="00CF6A24" w:rsidTr="005562EF">
        <w:trPr>
          <w:trHeight w:val="28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5562EF" w:rsidP="00B6232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СТАДИЯ РЕФЛЕКСИИ</w:t>
            </w:r>
          </w:p>
        </w:tc>
      </w:tr>
      <w:tr w:rsidR="005562EF" w:rsidRPr="00CF6A24" w:rsidTr="005562EF">
        <w:trPr>
          <w:trHeight w:val="29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E94CB3" w:rsidP="00B62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562EF" w:rsidRPr="00CF6A24">
              <w:rPr>
                <w:rFonts w:ascii="Times New Roman" w:hAnsi="Times New Roman"/>
                <w:b/>
                <w:sz w:val="24"/>
                <w:szCs w:val="24"/>
              </w:rPr>
              <w:t>. Рефлексия учебной деятельности на уроке. Домашняя работа.</w:t>
            </w:r>
          </w:p>
        </w:tc>
      </w:tr>
      <w:tr w:rsidR="005562EF" w:rsidRPr="00CF6A24" w:rsidTr="005562EF">
        <w:trPr>
          <w:trHeight w:val="27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2EF" w:rsidRPr="00CF6A24" w:rsidRDefault="00684066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«Вопрос- ответ</w:t>
            </w:r>
            <w:r w:rsidR="005562EF" w:rsidRPr="00CF6A2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62EF" w:rsidRPr="00CF6A24" w:rsidRDefault="005562EF" w:rsidP="00B62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A24">
              <w:rPr>
                <w:rFonts w:ascii="Times New Roman" w:hAnsi="Times New Roman"/>
                <w:b/>
                <w:sz w:val="24"/>
                <w:szCs w:val="24"/>
              </w:rPr>
              <w:t>«Вариативность»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4066" w:rsidRPr="00CF6A24" w:rsidRDefault="005562EF" w:rsidP="0068406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A24">
              <w:rPr>
                <w:rFonts w:ascii="Times New Roman" w:eastAsia="Calibri" w:hAnsi="Times New Roman"/>
                <w:b/>
                <w:sz w:val="24"/>
                <w:szCs w:val="24"/>
              </w:rPr>
              <w:t>Подведем итог работы на уроке.</w:t>
            </w: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84066"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 предложение, используя слова на доске (начало урока), чтобы оно получилось ССП.</w:t>
            </w:r>
          </w:p>
          <w:p w:rsidR="00E94CB3" w:rsidRDefault="005562EF" w:rsidP="00B62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Какова была цель урока? Достиг ли урок цели? </w:t>
            </w:r>
            <w:r w:rsidR="00E94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Какую оценку получили?</w:t>
            </w: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930B8" w:rsidRDefault="00F27D4D" w:rsidP="00F27D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- Какой вопрос у вас остался не решеным?</w:t>
            </w:r>
          </w:p>
          <w:p w:rsidR="00F27D4D" w:rsidRDefault="00B56B2D" w:rsidP="00F27D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30B8">
              <w:rPr>
                <w:rFonts w:ascii="Times New Roman" w:hAnsi="Times New Roman"/>
                <w:sz w:val="24"/>
                <w:szCs w:val="24"/>
                <w:lang w:eastAsia="ru-RU"/>
              </w:rPr>
              <w:t>Помогли ли вам строки А.С. Пушкина при разборе ССП?</w:t>
            </w:r>
            <w:r w:rsidR="00F27D4D"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562EF" w:rsidRPr="00CF6A24" w:rsidRDefault="00E94CB3" w:rsidP="00B6232B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за урок.</w:t>
            </w:r>
          </w:p>
          <w:p w:rsidR="005562EF" w:rsidRPr="00CF6A24" w:rsidRDefault="005562EF" w:rsidP="00B6232B">
            <w:pPr>
              <w:spacing w:after="0" w:line="240" w:lineRule="atLeas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</w:p>
          <w:p w:rsidR="005562EF" w:rsidRPr="00E94CB3" w:rsidRDefault="005562EF" w:rsidP="00B6232B">
            <w:pPr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Домашнее задание</w:t>
            </w:r>
            <w:r w:rsidR="00E94CB3" w:rsidRP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(на выбор)</w:t>
            </w:r>
          </w:p>
          <w:p w:rsidR="005562EF" w:rsidRPr="00CF6A24" w:rsidRDefault="005562EF" w:rsidP="005562E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упражнение 95 из учебника.</w:t>
            </w:r>
          </w:p>
          <w:p w:rsidR="005562EF" w:rsidRPr="00CF6A24" w:rsidRDefault="005562EF" w:rsidP="005562EF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Выполнить тестовую работу </w:t>
            </w:r>
            <w:r w:rsidR="00E94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платформе </w:t>
            </w:r>
            <w:proofErr w:type="spellStart"/>
            <w:r w:rsidR="00E94CB3">
              <w:rPr>
                <w:rFonts w:ascii="Times New Roman" w:hAnsi="Times New Roman"/>
                <w:sz w:val="24"/>
                <w:szCs w:val="24"/>
                <w:lang w:eastAsia="ru-RU"/>
              </w:rPr>
              <w:t>Якласс</w:t>
            </w:r>
            <w:proofErr w:type="spellEnd"/>
            <w:r w:rsidR="00E94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94CB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ССП</w:t>
            </w:r>
            <w:r w:rsidRPr="00CF6A2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5562EF" w:rsidRPr="00E94CB3" w:rsidRDefault="005562EF" w:rsidP="00E94CB3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Написать творческую работу в форме небольшого сочинения о </w:t>
            </w:r>
            <w:r w:rsid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«Самые ценные подарки»</w:t>
            </w:r>
            <w:r w:rsidRP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, используя</w:t>
            </w:r>
            <w:r w:rsidR="00E94CB3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ССП.</w:t>
            </w:r>
          </w:p>
        </w:tc>
      </w:tr>
    </w:tbl>
    <w:p w:rsidR="005562EF" w:rsidRPr="006A3AD0" w:rsidRDefault="005562EF" w:rsidP="006A3AD0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562EF" w:rsidRPr="006A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5DA6"/>
    <w:multiLevelType w:val="hybridMultilevel"/>
    <w:tmpl w:val="1A7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3518A"/>
    <w:multiLevelType w:val="hybridMultilevel"/>
    <w:tmpl w:val="C66A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85"/>
    <w:rsid w:val="00026F2C"/>
    <w:rsid w:val="000F2585"/>
    <w:rsid w:val="00125753"/>
    <w:rsid w:val="0015760B"/>
    <w:rsid w:val="001C7D94"/>
    <w:rsid w:val="00255B10"/>
    <w:rsid w:val="00357611"/>
    <w:rsid w:val="0041279A"/>
    <w:rsid w:val="00471224"/>
    <w:rsid w:val="0052178B"/>
    <w:rsid w:val="005562EF"/>
    <w:rsid w:val="00684066"/>
    <w:rsid w:val="006A3AD0"/>
    <w:rsid w:val="006B602C"/>
    <w:rsid w:val="007D000F"/>
    <w:rsid w:val="007D5FDB"/>
    <w:rsid w:val="00870AC1"/>
    <w:rsid w:val="008A6385"/>
    <w:rsid w:val="008B3AB3"/>
    <w:rsid w:val="00961E8A"/>
    <w:rsid w:val="009930B8"/>
    <w:rsid w:val="00A43D2C"/>
    <w:rsid w:val="00AE0406"/>
    <w:rsid w:val="00B42459"/>
    <w:rsid w:val="00B56B2D"/>
    <w:rsid w:val="00BD5FFE"/>
    <w:rsid w:val="00C451A4"/>
    <w:rsid w:val="00CF7FFE"/>
    <w:rsid w:val="00D355B8"/>
    <w:rsid w:val="00D47968"/>
    <w:rsid w:val="00E94CB3"/>
    <w:rsid w:val="00F20A11"/>
    <w:rsid w:val="00F27D4D"/>
    <w:rsid w:val="00F626A0"/>
    <w:rsid w:val="00FC3F85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DAC11-2E37-4497-8439-0B39056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562EF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AD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A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62E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6">
    <w:name w:val="c6"/>
    <w:basedOn w:val="a"/>
    <w:rsid w:val="0055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562EF"/>
  </w:style>
  <w:style w:type="character" w:styleId="a6">
    <w:name w:val="Emphasis"/>
    <w:uiPriority w:val="20"/>
    <w:qFormat/>
    <w:rsid w:val="005562EF"/>
    <w:rPr>
      <w:i/>
      <w:iCs/>
    </w:rPr>
  </w:style>
  <w:style w:type="character" w:styleId="a7">
    <w:name w:val="Strong"/>
    <w:uiPriority w:val="22"/>
    <w:qFormat/>
    <w:rsid w:val="005562EF"/>
    <w:rPr>
      <w:b/>
      <w:bCs/>
    </w:rPr>
  </w:style>
  <w:style w:type="paragraph" w:styleId="a8">
    <w:name w:val="No Spacing"/>
    <w:uiPriority w:val="1"/>
    <w:qFormat/>
    <w:rsid w:val="005562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eftmargin">
    <w:name w:val="left_margin"/>
    <w:basedOn w:val="a"/>
    <w:rsid w:val="0068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2022-11-14T16:23:00Z</dcterms:created>
  <dcterms:modified xsi:type="dcterms:W3CDTF">2022-11-18T20:54:00Z</dcterms:modified>
</cp:coreProperties>
</file>