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>
        <w:rPr>
          <w:sz w:val="28"/>
          <w:szCs w:val="28"/>
        </w:rPr>
        <w:t xml:space="preserve">Ачитском районе, Богдановичском и Красноуфимском районах </w:t>
      </w:r>
      <w:r w:rsidR="00A05D29" w:rsidRPr="009B3273">
        <w:rPr>
          <w:sz w:val="28"/>
          <w:szCs w:val="28"/>
        </w:rPr>
        <w:t xml:space="preserve">(по 2 ДТП),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Красноуфимске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sectPr w:rsidR="006B2172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41F" w:rsidRDefault="00A6641F" w:rsidP="00874A55">
      <w:r>
        <w:separator/>
      </w:r>
    </w:p>
  </w:endnote>
  <w:endnote w:type="continuationSeparator" w:id="0">
    <w:p w:rsidR="00A6641F" w:rsidRDefault="00A6641F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41F" w:rsidRDefault="00A6641F" w:rsidP="00874A55">
      <w:r>
        <w:separator/>
      </w:r>
    </w:p>
  </w:footnote>
  <w:footnote w:type="continuationSeparator" w:id="0">
    <w:p w:rsidR="00A6641F" w:rsidRDefault="00A6641F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C50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1C50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641F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8828144"/>
        <c:axId val="366503968"/>
        <c:axId val="0"/>
      </c:bar3DChart>
      <c:catAx>
        <c:axId val="35882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6503968"/>
        <c:crosses val="autoZero"/>
        <c:auto val="1"/>
        <c:lblAlgn val="ctr"/>
        <c:lblOffset val="100"/>
        <c:noMultiLvlLbl val="0"/>
      </c:catAx>
      <c:valAx>
        <c:axId val="36650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882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61307552"/>
        <c:axId val="261306992"/>
      </c:barChart>
      <c:valAx>
        <c:axId val="2613069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307552"/>
        <c:crosses val="autoZero"/>
        <c:crossBetween val="between"/>
      </c:valAx>
      <c:catAx>
        <c:axId val="261307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3069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0774112"/>
        <c:axId val="370040704"/>
      </c:barChart>
      <c:catAx>
        <c:axId val="260774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040704"/>
        <c:crosses val="autoZero"/>
        <c:auto val="1"/>
        <c:lblAlgn val="ctr"/>
        <c:lblOffset val="100"/>
        <c:noMultiLvlLbl val="0"/>
      </c:catAx>
      <c:valAx>
        <c:axId val="370040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774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70044064"/>
        <c:axId val="260672304"/>
      </c:barChart>
      <c:catAx>
        <c:axId val="37004406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672304"/>
        <c:crosses val="autoZero"/>
        <c:auto val="1"/>
        <c:lblAlgn val="ctr"/>
        <c:lblOffset val="100"/>
        <c:tickLblSkip val="1"/>
        <c:noMultiLvlLbl val="0"/>
      </c:catAx>
      <c:valAx>
        <c:axId val="260672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0044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60675664"/>
        <c:axId val="261199392"/>
      </c:barChart>
      <c:catAx>
        <c:axId val="26067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1199392"/>
        <c:crosses val="autoZero"/>
        <c:auto val="1"/>
        <c:lblAlgn val="ctr"/>
        <c:lblOffset val="100"/>
        <c:noMultiLvlLbl val="0"/>
      </c:catAx>
      <c:valAx>
        <c:axId val="26119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67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60710752"/>
        <c:axId val="260711312"/>
      </c:barChart>
      <c:catAx>
        <c:axId val="260710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711312"/>
        <c:crosses val="autoZero"/>
        <c:auto val="1"/>
        <c:lblAlgn val="ctr"/>
        <c:lblOffset val="100"/>
        <c:noMultiLvlLbl val="0"/>
      </c:catAx>
      <c:valAx>
        <c:axId val="26071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71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89BD2-8F7E-43D4-9889-792A4FB04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3149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2021-02-11T05:26:00Z</cp:lastPrinted>
  <dcterms:created xsi:type="dcterms:W3CDTF">2022-11-02T06:05:00Z</dcterms:created>
  <dcterms:modified xsi:type="dcterms:W3CDTF">2022-11-02T06:05:00Z</dcterms:modified>
</cp:coreProperties>
</file>